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DBE27" w14:textId="77777777" w:rsidR="00551E7A" w:rsidRPr="00863A3B" w:rsidRDefault="00551E7A" w:rsidP="00551E7A">
      <w:pPr>
        <w:tabs>
          <w:tab w:val="left" w:pos="1440"/>
        </w:tabs>
        <w:autoSpaceDE w:val="0"/>
        <w:autoSpaceDN w:val="0"/>
        <w:adjustRightInd w:val="0"/>
        <w:ind w:left="1980" w:hanging="1980"/>
        <w:jc w:val="both"/>
        <w:rPr>
          <w:rFonts w:ascii="Arial Narrow" w:hAnsi="Arial Narrow"/>
          <w:color w:val="000000"/>
          <w:sz w:val="22"/>
          <w:szCs w:val="22"/>
        </w:rPr>
      </w:pPr>
      <w:r w:rsidRPr="00863A3B">
        <w:rPr>
          <w:rFonts w:ascii="Arial Narrow" w:hAnsi="Arial Narrow"/>
          <w:b/>
          <w:color w:val="000000"/>
          <w:sz w:val="22"/>
          <w:szCs w:val="22"/>
        </w:rPr>
        <w:t>Sanction</w:t>
      </w:r>
      <w:r w:rsidRPr="00863A3B">
        <w:rPr>
          <w:rFonts w:ascii="Arial Narrow" w:hAnsi="Arial Narrow"/>
          <w:color w:val="000000"/>
          <w:sz w:val="22"/>
          <w:szCs w:val="22"/>
        </w:rPr>
        <w:t>:</w:t>
      </w:r>
      <w:r w:rsidRPr="00863A3B">
        <w:rPr>
          <w:rFonts w:ascii="Arial Narrow" w:hAnsi="Arial Narrow"/>
          <w:color w:val="000000"/>
          <w:sz w:val="22"/>
          <w:szCs w:val="22"/>
        </w:rPr>
        <w:tab/>
        <w:t xml:space="preserve">This </w:t>
      </w:r>
      <w:proofErr w:type="gramStart"/>
      <w:r w:rsidRPr="00863A3B">
        <w:rPr>
          <w:rFonts w:ascii="Arial Narrow" w:hAnsi="Arial Narrow"/>
          <w:color w:val="000000"/>
          <w:sz w:val="22"/>
          <w:szCs w:val="22"/>
        </w:rPr>
        <w:t>meet</w:t>
      </w:r>
      <w:proofErr w:type="gramEnd"/>
      <w:r w:rsidRPr="00863A3B">
        <w:rPr>
          <w:rFonts w:ascii="Arial Narrow" w:hAnsi="Arial Narrow"/>
          <w:color w:val="000000"/>
          <w:sz w:val="22"/>
          <w:szCs w:val="22"/>
        </w:rPr>
        <w:t xml:space="preserve"> is held under the sanction of South Dakota Swimming Inc and USA Swimming Inc.</w:t>
      </w:r>
    </w:p>
    <w:p w14:paraId="1594C918" w14:textId="77777777" w:rsidR="00551E7A" w:rsidRPr="00863A3B" w:rsidRDefault="00551E7A" w:rsidP="00551E7A">
      <w:pPr>
        <w:ind w:left="1440" w:hanging="1440"/>
        <w:rPr>
          <w:rFonts w:ascii="Arial Narrow" w:hAnsi="Arial Narrow"/>
          <w:sz w:val="22"/>
          <w:szCs w:val="22"/>
        </w:rPr>
      </w:pPr>
    </w:p>
    <w:p w14:paraId="07F358EA" w14:textId="77777777" w:rsidR="00CB21F8" w:rsidRPr="00863A3B" w:rsidRDefault="00CB21F8" w:rsidP="009578FC">
      <w:pPr>
        <w:tabs>
          <w:tab w:val="left" w:pos="1440"/>
        </w:tabs>
        <w:ind w:left="1440" w:hanging="1440"/>
        <w:rPr>
          <w:rFonts w:ascii="Arial Narrow" w:hAnsi="Arial Narrow"/>
          <w:sz w:val="22"/>
          <w:szCs w:val="22"/>
        </w:rPr>
      </w:pPr>
      <w:r w:rsidRPr="00863A3B">
        <w:rPr>
          <w:rFonts w:ascii="Arial Narrow" w:hAnsi="Arial Narrow"/>
          <w:b/>
          <w:sz w:val="22"/>
          <w:szCs w:val="22"/>
        </w:rPr>
        <w:t>Rules:</w:t>
      </w:r>
      <w:r w:rsidRPr="00863A3B">
        <w:rPr>
          <w:rFonts w:ascii="Arial Narrow" w:hAnsi="Arial Narrow"/>
          <w:sz w:val="22"/>
          <w:szCs w:val="22"/>
        </w:rPr>
        <w:t xml:space="preserve">               </w:t>
      </w:r>
      <w:r w:rsidR="009578FC" w:rsidRPr="00863A3B">
        <w:rPr>
          <w:rFonts w:ascii="Arial Narrow" w:hAnsi="Arial Narrow"/>
          <w:sz w:val="22"/>
          <w:szCs w:val="22"/>
        </w:rPr>
        <w:tab/>
      </w:r>
      <w:r w:rsidR="00551E7A" w:rsidRPr="00863A3B">
        <w:rPr>
          <w:rFonts w:ascii="Arial Narrow" w:hAnsi="Arial Narrow"/>
          <w:color w:val="000000"/>
          <w:sz w:val="22"/>
          <w:szCs w:val="22"/>
        </w:rPr>
        <w:t>The current USA Swimming and SD Swimming rules will govern the conduct of the meet.</w:t>
      </w:r>
    </w:p>
    <w:p w14:paraId="1DA6CF85" w14:textId="204D31D4" w:rsidR="00CB21F8" w:rsidRPr="00863A3B" w:rsidRDefault="00CB21F8" w:rsidP="00CB21F8">
      <w:pPr>
        <w:ind w:left="2160" w:hanging="2160"/>
        <w:rPr>
          <w:rFonts w:ascii="Arial Narrow" w:hAnsi="Arial Narrow"/>
          <w:sz w:val="22"/>
          <w:szCs w:val="22"/>
        </w:rPr>
      </w:pPr>
    </w:p>
    <w:p w14:paraId="2373D1DF" w14:textId="7CDA596D" w:rsidR="00551E7A" w:rsidRPr="00863A3B" w:rsidRDefault="00CB21F8" w:rsidP="009578FC">
      <w:pPr>
        <w:tabs>
          <w:tab w:val="left" w:pos="1440"/>
        </w:tabs>
        <w:ind w:left="1440" w:hanging="1440"/>
        <w:rPr>
          <w:rFonts w:ascii="Arial Narrow" w:hAnsi="Arial Narrow"/>
          <w:color w:val="000000"/>
          <w:sz w:val="22"/>
          <w:szCs w:val="22"/>
        </w:rPr>
      </w:pPr>
      <w:r w:rsidRPr="00863A3B">
        <w:rPr>
          <w:rFonts w:ascii="Arial Narrow" w:hAnsi="Arial Narrow"/>
          <w:b/>
          <w:sz w:val="22"/>
          <w:szCs w:val="22"/>
        </w:rPr>
        <w:t>Liability:</w:t>
      </w:r>
      <w:r w:rsidRPr="00863A3B">
        <w:rPr>
          <w:rFonts w:ascii="Arial Narrow" w:hAnsi="Arial Narrow"/>
          <w:sz w:val="22"/>
          <w:szCs w:val="22"/>
        </w:rPr>
        <w:t xml:space="preserve">          </w:t>
      </w:r>
      <w:r w:rsidR="009578FC" w:rsidRPr="00863A3B">
        <w:rPr>
          <w:rFonts w:ascii="Arial Narrow" w:hAnsi="Arial Narrow"/>
          <w:sz w:val="22"/>
          <w:szCs w:val="22"/>
        </w:rPr>
        <w:tab/>
      </w:r>
      <w:r w:rsidR="009366AC" w:rsidRPr="00863A3B">
        <w:rPr>
          <w:rFonts w:ascii="Arial Narrow" w:hAnsi="Arial Narrow"/>
          <w:color w:val="000000"/>
          <w:sz w:val="22"/>
          <w:szCs w:val="22"/>
        </w:rPr>
        <w:t xml:space="preserve">In granting this sanction it is understood and agreed that USA Swimming, South Dakota Swimming, the City of </w:t>
      </w:r>
      <w:r w:rsidR="009366AC" w:rsidRPr="00863A3B">
        <w:rPr>
          <w:rFonts w:ascii="Arial Narrow" w:hAnsi="Arial Narrow"/>
          <w:color w:val="548DD4"/>
          <w:sz w:val="22"/>
          <w:szCs w:val="22"/>
        </w:rPr>
        <w:t>Name</w:t>
      </w:r>
      <w:r w:rsidR="009366AC" w:rsidRPr="00863A3B">
        <w:rPr>
          <w:rFonts w:ascii="Arial Narrow" w:hAnsi="Arial Narrow"/>
          <w:color w:val="0070C1"/>
          <w:sz w:val="22"/>
          <w:szCs w:val="22"/>
        </w:rPr>
        <w:t xml:space="preserve"> of City </w:t>
      </w:r>
      <w:r w:rsidR="009366AC" w:rsidRPr="00863A3B">
        <w:rPr>
          <w:rFonts w:ascii="Arial Narrow" w:hAnsi="Arial Narrow"/>
          <w:sz w:val="22"/>
          <w:szCs w:val="22"/>
        </w:rPr>
        <w:t>and</w:t>
      </w:r>
      <w:r w:rsidR="009366AC" w:rsidRPr="00863A3B">
        <w:rPr>
          <w:rFonts w:ascii="Arial Narrow" w:hAnsi="Arial Narrow"/>
          <w:color w:val="0070C1"/>
          <w:sz w:val="22"/>
          <w:szCs w:val="22"/>
        </w:rPr>
        <w:t xml:space="preserve"> Name of Host Team </w:t>
      </w:r>
      <w:r w:rsidR="009366AC" w:rsidRPr="00863A3B">
        <w:rPr>
          <w:rFonts w:ascii="Arial Narrow" w:hAnsi="Arial Narrow"/>
          <w:color w:val="000000"/>
          <w:sz w:val="22"/>
          <w:szCs w:val="22"/>
        </w:rPr>
        <w:t>shall be free of any liability or claims for damages arising by reason of injuries to anyone during the conduct of the event</w:t>
      </w:r>
      <w:r w:rsidR="0027122A">
        <w:rPr>
          <w:rFonts w:ascii="Arial Narrow" w:hAnsi="Arial Narrow"/>
          <w:color w:val="000000"/>
          <w:sz w:val="22"/>
          <w:szCs w:val="22"/>
        </w:rPr>
        <w:t xml:space="preserve"> (202.4.10).</w:t>
      </w:r>
    </w:p>
    <w:p w14:paraId="48CBCB8B" w14:textId="4D4C7AD2" w:rsidR="00863A3B" w:rsidRDefault="00863A3B" w:rsidP="009578FC">
      <w:pPr>
        <w:tabs>
          <w:tab w:val="left" w:pos="1440"/>
        </w:tabs>
        <w:ind w:left="1440" w:hanging="1440"/>
        <w:rPr>
          <w:rFonts w:ascii="Arial Narrow" w:hAnsi="Arial Narrow"/>
          <w:sz w:val="22"/>
          <w:szCs w:val="22"/>
        </w:rPr>
      </w:pPr>
    </w:p>
    <w:p w14:paraId="4B74EB52" w14:textId="5DAF640D" w:rsidR="005A3F5A" w:rsidRPr="00863A3B" w:rsidRDefault="005A3F5A" w:rsidP="005A3F5A">
      <w:pPr>
        <w:ind w:left="1440" w:hanging="1440"/>
        <w:jc w:val="both"/>
        <w:rPr>
          <w:rFonts w:ascii="Arial Narrow" w:hAnsi="Arial Narrow"/>
          <w:i/>
          <w:sz w:val="22"/>
          <w:szCs w:val="22"/>
        </w:rPr>
      </w:pPr>
      <w:r>
        <w:rPr>
          <w:rFonts w:ascii="Arial Narrow" w:hAnsi="Arial Narrow"/>
          <w:b/>
          <w:sz w:val="22"/>
          <w:szCs w:val="22"/>
        </w:rPr>
        <w:t>Medical</w:t>
      </w:r>
      <w:r w:rsidRPr="00863A3B">
        <w:rPr>
          <w:rFonts w:ascii="Arial Narrow" w:hAnsi="Arial Narrow"/>
          <w:b/>
          <w:sz w:val="22"/>
          <w:szCs w:val="22"/>
        </w:rPr>
        <w:t xml:space="preserve">: </w:t>
      </w:r>
      <w:r w:rsidRPr="00863A3B">
        <w:rPr>
          <w:rFonts w:ascii="Arial Narrow" w:hAnsi="Arial Narrow"/>
          <w:sz w:val="22"/>
          <w:szCs w:val="22"/>
        </w:rPr>
        <w:tab/>
      </w:r>
      <w:r>
        <w:rPr>
          <w:rFonts w:ascii="Arial Narrow" w:hAnsi="Arial Narrow"/>
          <w:color w:val="0070C1"/>
          <w:sz w:val="22"/>
          <w:szCs w:val="22"/>
        </w:rPr>
        <w:t xml:space="preserve">State whether there will be a </w:t>
      </w:r>
      <w:proofErr w:type="gramStart"/>
      <w:r>
        <w:rPr>
          <w:rFonts w:ascii="Arial Narrow" w:hAnsi="Arial Narrow"/>
          <w:color w:val="0070C1"/>
          <w:sz w:val="22"/>
          <w:szCs w:val="22"/>
        </w:rPr>
        <w:t>life guard</w:t>
      </w:r>
      <w:proofErr w:type="gramEnd"/>
      <w:r>
        <w:rPr>
          <w:rFonts w:ascii="Arial Narrow" w:hAnsi="Arial Narrow"/>
          <w:color w:val="0070C1"/>
          <w:sz w:val="22"/>
          <w:szCs w:val="22"/>
        </w:rPr>
        <w:t xml:space="preserve"> on duty and the availability and location of any medical equipment (AED, first aid kit etc.)</w:t>
      </w:r>
    </w:p>
    <w:p w14:paraId="6CDBE88A" w14:textId="77777777" w:rsidR="005A3F5A" w:rsidRPr="00863A3B" w:rsidRDefault="005A3F5A" w:rsidP="009578FC">
      <w:pPr>
        <w:tabs>
          <w:tab w:val="left" w:pos="1440"/>
        </w:tabs>
        <w:ind w:left="1440" w:hanging="1440"/>
        <w:rPr>
          <w:rFonts w:ascii="Arial Narrow" w:hAnsi="Arial Narrow"/>
          <w:sz w:val="22"/>
          <w:szCs w:val="22"/>
        </w:rPr>
      </w:pPr>
    </w:p>
    <w:p w14:paraId="1D9B5D87" w14:textId="5D68CCDD" w:rsidR="00CB21F8" w:rsidRPr="00863A3B" w:rsidRDefault="00CB21F8" w:rsidP="00CB21F8">
      <w:pPr>
        <w:jc w:val="both"/>
        <w:rPr>
          <w:rFonts w:ascii="Arial Narrow" w:hAnsi="Arial Narrow"/>
          <w:i/>
          <w:sz w:val="22"/>
          <w:szCs w:val="22"/>
        </w:rPr>
      </w:pPr>
      <w:r w:rsidRPr="00863A3B">
        <w:rPr>
          <w:rFonts w:ascii="Arial Narrow" w:hAnsi="Arial Narrow"/>
          <w:b/>
          <w:sz w:val="22"/>
          <w:szCs w:val="22"/>
        </w:rPr>
        <w:t xml:space="preserve">Location: </w:t>
      </w:r>
      <w:r w:rsidRPr="00863A3B">
        <w:rPr>
          <w:rFonts w:ascii="Arial Narrow" w:hAnsi="Arial Narrow"/>
          <w:sz w:val="22"/>
          <w:szCs w:val="22"/>
        </w:rPr>
        <w:tab/>
      </w:r>
      <w:r w:rsidR="009366AC" w:rsidRPr="00863A3B">
        <w:rPr>
          <w:rFonts w:ascii="Arial Narrow" w:hAnsi="Arial Narrow"/>
          <w:color w:val="0070C1"/>
          <w:sz w:val="22"/>
          <w:szCs w:val="22"/>
        </w:rPr>
        <w:t>Name and address of pool.</w:t>
      </w:r>
    </w:p>
    <w:p w14:paraId="6C5FC3A8" w14:textId="77777777" w:rsidR="00CB21F8" w:rsidRPr="00863A3B" w:rsidRDefault="00CB21F8" w:rsidP="00CB21F8">
      <w:pPr>
        <w:ind w:left="1440" w:hanging="1440"/>
        <w:rPr>
          <w:rFonts w:ascii="Arial Narrow" w:hAnsi="Arial Narrow"/>
          <w:iCs/>
          <w:sz w:val="22"/>
          <w:szCs w:val="22"/>
        </w:rPr>
      </w:pPr>
    </w:p>
    <w:p w14:paraId="07C13AB4" w14:textId="77777777" w:rsidR="008A6A9E" w:rsidRDefault="00CB21F8" w:rsidP="00CB21F8">
      <w:pPr>
        <w:ind w:left="1440" w:hanging="1440"/>
        <w:rPr>
          <w:rFonts w:ascii="Arial Narrow" w:hAnsi="Arial Narrow"/>
          <w:sz w:val="22"/>
          <w:szCs w:val="22"/>
        </w:rPr>
      </w:pPr>
      <w:r w:rsidRPr="00863A3B">
        <w:rPr>
          <w:rFonts w:ascii="Arial Narrow" w:hAnsi="Arial Narrow"/>
          <w:b/>
          <w:sz w:val="22"/>
          <w:szCs w:val="22"/>
        </w:rPr>
        <w:t>Course:</w:t>
      </w:r>
      <w:r w:rsidRPr="00863A3B">
        <w:rPr>
          <w:rFonts w:ascii="Arial Narrow" w:hAnsi="Arial Narrow"/>
          <w:sz w:val="22"/>
          <w:szCs w:val="22"/>
        </w:rPr>
        <w:tab/>
      </w:r>
      <w:r w:rsidR="009366AC" w:rsidRPr="00863A3B">
        <w:rPr>
          <w:rFonts w:ascii="Arial Narrow" w:hAnsi="Arial Narrow"/>
          <w:color w:val="0070C1"/>
          <w:sz w:val="22"/>
          <w:szCs w:val="22"/>
        </w:rPr>
        <w:t xml:space="preserve">State - pool length; # of lanes </w:t>
      </w:r>
      <w:r w:rsidR="000D6BFB" w:rsidRPr="00863A3B">
        <w:rPr>
          <w:rFonts w:ascii="Arial Narrow" w:hAnsi="Arial Narrow"/>
          <w:sz w:val="22"/>
          <w:szCs w:val="22"/>
        </w:rPr>
        <w:t>with</w:t>
      </w:r>
      <w:r w:rsidRPr="00863A3B">
        <w:rPr>
          <w:rFonts w:ascii="Arial Narrow" w:hAnsi="Arial Narrow"/>
          <w:sz w:val="22"/>
          <w:szCs w:val="22"/>
        </w:rPr>
        <w:t xml:space="preserve"> wave-calming dividers; </w:t>
      </w:r>
      <w:r w:rsidR="009366AC" w:rsidRPr="00863A3B">
        <w:rPr>
          <w:rFonts w:ascii="Arial Narrow" w:hAnsi="Arial Narrow"/>
          <w:color w:val="4472C4" w:themeColor="accent1"/>
          <w:sz w:val="22"/>
          <w:szCs w:val="22"/>
        </w:rPr>
        <w:t># l</w:t>
      </w:r>
      <w:r w:rsidR="00A3555E" w:rsidRPr="00863A3B">
        <w:rPr>
          <w:rFonts w:ascii="Arial Narrow" w:hAnsi="Arial Narrow"/>
          <w:color w:val="4472C4" w:themeColor="accent1"/>
          <w:sz w:val="22"/>
          <w:szCs w:val="22"/>
        </w:rPr>
        <w:t xml:space="preserve">anes </w:t>
      </w:r>
      <w:r w:rsidR="00A3555E" w:rsidRPr="00863A3B">
        <w:rPr>
          <w:rFonts w:ascii="Arial Narrow" w:hAnsi="Arial Narrow"/>
          <w:sz w:val="22"/>
          <w:szCs w:val="22"/>
        </w:rPr>
        <w:t>will be u</w:t>
      </w:r>
      <w:r w:rsidR="006A1767" w:rsidRPr="00863A3B">
        <w:rPr>
          <w:rFonts w:ascii="Arial Narrow" w:hAnsi="Arial Narrow"/>
          <w:sz w:val="22"/>
          <w:szCs w:val="22"/>
        </w:rPr>
        <w:t>sed for competition</w:t>
      </w:r>
      <w:r w:rsidR="000A2155" w:rsidRPr="00863A3B">
        <w:rPr>
          <w:rFonts w:ascii="Arial Narrow" w:hAnsi="Arial Narrow"/>
          <w:sz w:val="22"/>
          <w:szCs w:val="22"/>
        </w:rPr>
        <w:t xml:space="preserve">; </w:t>
      </w:r>
      <w:r w:rsidR="009366AC" w:rsidRPr="00863A3B">
        <w:rPr>
          <w:rFonts w:ascii="Arial Narrow" w:hAnsi="Arial Narrow"/>
          <w:color w:val="0070C1"/>
          <w:sz w:val="22"/>
          <w:szCs w:val="22"/>
        </w:rPr>
        <w:t xml:space="preserve">type of </w:t>
      </w:r>
      <w:r w:rsidR="009366AC" w:rsidRPr="00863A3B">
        <w:rPr>
          <w:rFonts w:ascii="Arial Narrow" w:hAnsi="Arial Narrow"/>
          <w:color w:val="000000"/>
          <w:sz w:val="22"/>
          <w:szCs w:val="22"/>
        </w:rPr>
        <w:t>timing system with manual backup</w:t>
      </w:r>
      <w:r w:rsidRPr="00863A3B">
        <w:rPr>
          <w:rFonts w:ascii="Arial Narrow" w:hAnsi="Arial Narrow"/>
          <w:sz w:val="22"/>
          <w:szCs w:val="22"/>
        </w:rPr>
        <w:t xml:space="preserve">.  </w:t>
      </w:r>
      <w:r w:rsidR="00711CCF" w:rsidRPr="00863A3B">
        <w:rPr>
          <w:rFonts w:ascii="Arial Narrow" w:hAnsi="Arial Narrow"/>
          <w:sz w:val="22"/>
          <w:szCs w:val="22"/>
        </w:rPr>
        <w:t>In the event o</w:t>
      </w:r>
      <w:r w:rsidR="00373AE4" w:rsidRPr="00863A3B">
        <w:rPr>
          <w:rFonts w:ascii="Arial Narrow" w:hAnsi="Arial Narrow"/>
          <w:sz w:val="22"/>
          <w:szCs w:val="22"/>
        </w:rPr>
        <w:t>f a timing console failure</w:t>
      </w:r>
      <w:r w:rsidR="00373AE4" w:rsidRPr="00280988">
        <w:rPr>
          <w:rFonts w:ascii="Arial Narrow" w:hAnsi="Arial Narrow"/>
          <w:sz w:val="22"/>
          <w:szCs w:val="22"/>
        </w:rPr>
        <w:t xml:space="preserve">, </w:t>
      </w:r>
      <w:r w:rsidR="00711CCF" w:rsidRPr="00280988">
        <w:rPr>
          <w:rFonts w:ascii="Arial Narrow" w:hAnsi="Arial Narrow"/>
          <w:sz w:val="22"/>
          <w:szCs w:val="22"/>
        </w:rPr>
        <w:t>meet will continue with manual timing with three (3) watches per lane, each operated by a separate timer</w:t>
      </w:r>
      <w:r w:rsidR="00C71EF7" w:rsidRPr="00280988">
        <w:rPr>
          <w:rFonts w:ascii="Arial Narrow" w:hAnsi="Arial Narrow"/>
          <w:sz w:val="22"/>
          <w:szCs w:val="22"/>
        </w:rPr>
        <w:t xml:space="preserve">. </w:t>
      </w:r>
    </w:p>
    <w:p w14:paraId="2303CA14" w14:textId="61A847FB" w:rsidR="008A6A9E" w:rsidRDefault="008A6A9E" w:rsidP="008A6A9E">
      <w:pPr>
        <w:ind w:left="1440"/>
        <w:rPr>
          <w:rFonts w:ascii="Arial Narrow" w:hAnsi="Arial Narrow"/>
          <w:color w:val="4472C4" w:themeColor="accent1"/>
          <w:sz w:val="22"/>
          <w:szCs w:val="22"/>
        </w:rPr>
      </w:pPr>
      <w:r w:rsidRPr="008A6A9E">
        <w:rPr>
          <w:rFonts w:ascii="Arial Narrow" w:hAnsi="Arial Narrow"/>
          <w:color w:val="4472C4" w:themeColor="accent1"/>
          <w:sz w:val="22"/>
          <w:szCs w:val="22"/>
        </w:rPr>
        <w:t xml:space="preserve">The competition course has been certified in accordance with 104.2.2C(4). </w:t>
      </w:r>
      <w:bookmarkStart w:id="0" w:name="_Hlk134373559"/>
      <w:r w:rsidRPr="008A6A9E">
        <w:rPr>
          <w:rFonts w:ascii="Arial Narrow" w:hAnsi="Arial Narrow"/>
          <w:color w:val="4472C4" w:themeColor="accent1"/>
          <w:sz w:val="22"/>
          <w:szCs w:val="22"/>
        </w:rPr>
        <w:t>The copy of such certification is on file with USA Swimming</w:t>
      </w:r>
      <w:bookmarkEnd w:id="0"/>
      <w:r w:rsidR="00937899">
        <w:rPr>
          <w:rFonts w:ascii="Arial Narrow" w:hAnsi="Arial Narrow"/>
          <w:color w:val="4472C4" w:themeColor="accent1"/>
          <w:sz w:val="22"/>
          <w:szCs w:val="22"/>
        </w:rPr>
        <w:t>.</w:t>
      </w:r>
    </w:p>
    <w:p w14:paraId="4547A47B" w14:textId="0BC26AAA" w:rsidR="008A6A9E" w:rsidRDefault="00C82078" w:rsidP="008A6A9E">
      <w:pPr>
        <w:ind w:left="1440"/>
        <w:rPr>
          <w:rFonts w:ascii="Arial Narrow" w:hAnsi="Arial Narrow"/>
          <w:color w:val="FF0000"/>
          <w:sz w:val="22"/>
          <w:szCs w:val="22"/>
        </w:rPr>
      </w:pPr>
      <w:r>
        <w:rPr>
          <w:rFonts w:ascii="Arial Narrow" w:hAnsi="Arial Narrow"/>
          <w:color w:val="FF0000"/>
          <w:sz w:val="22"/>
          <w:szCs w:val="22"/>
        </w:rPr>
        <w:t>OR</w:t>
      </w:r>
    </w:p>
    <w:p w14:paraId="495532B9" w14:textId="3AF2DB7D" w:rsidR="008A6A9E" w:rsidRPr="008A6A9E" w:rsidRDefault="008A6A9E" w:rsidP="008A6A9E">
      <w:pPr>
        <w:ind w:left="1440"/>
        <w:rPr>
          <w:rFonts w:ascii="Arial Narrow" w:hAnsi="Arial Narrow"/>
          <w:color w:val="4472C4" w:themeColor="accent1"/>
          <w:sz w:val="22"/>
          <w:szCs w:val="22"/>
        </w:rPr>
      </w:pPr>
      <w:r w:rsidRPr="008A6A9E">
        <w:rPr>
          <w:rFonts w:ascii="Arial Narrow" w:hAnsi="Arial Narrow"/>
          <w:color w:val="4472C4" w:themeColor="accent1"/>
          <w:sz w:val="22"/>
          <w:szCs w:val="22"/>
        </w:rPr>
        <w:t>The competition course has not been certified in accordance with 104.2.2C(4).</w:t>
      </w:r>
    </w:p>
    <w:p w14:paraId="6542D796" w14:textId="77777777" w:rsidR="00B70DA2" w:rsidRPr="00280988" w:rsidRDefault="00B70DA2" w:rsidP="00CB21F8">
      <w:pPr>
        <w:ind w:left="1440" w:hanging="1440"/>
        <w:rPr>
          <w:rFonts w:ascii="Arial Narrow" w:hAnsi="Arial Narrow"/>
          <w:sz w:val="22"/>
          <w:szCs w:val="22"/>
        </w:rPr>
      </w:pPr>
    </w:p>
    <w:p w14:paraId="50557A0C" w14:textId="77777777" w:rsidR="00551E7A" w:rsidRPr="00280988" w:rsidRDefault="00B70DA2" w:rsidP="00B70DA2">
      <w:pPr>
        <w:rPr>
          <w:rFonts w:ascii="Arial Narrow" w:hAnsi="Arial Narrow"/>
          <w:b/>
          <w:sz w:val="22"/>
          <w:szCs w:val="22"/>
        </w:rPr>
      </w:pPr>
      <w:r w:rsidRPr="00280988">
        <w:rPr>
          <w:rFonts w:ascii="Arial Narrow" w:hAnsi="Arial Narrow"/>
          <w:b/>
          <w:sz w:val="22"/>
          <w:szCs w:val="22"/>
        </w:rPr>
        <w:t xml:space="preserve">Audio/Visual </w:t>
      </w:r>
      <w:r w:rsidR="009F5311" w:rsidRPr="00280988">
        <w:rPr>
          <w:rFonts w:ascii="Arial Narrow" w:hAnsi="Arial Narrow"/>
          <w:b/>
          <w:sz w:val="22"/>
          <w:szCs w:val="22"/>
        </w:rPr>
        <w:tab/>
      </w:r>
      <w:r w:rsidR="009F5311" w:rsidRPr="00280988">
        <w:rPr>
          <w:rFonts w:ascii="Arial Narrow" w:hAnsi="Arial Narrow"/>
          <w:sz w:val="22"/>
          <w:szCs w:val="22"/>
        </w:rPr>
        <w:t xml:space="preserve">Use of audio or visual recording devices, including a cell phone, is not permitted in changing areas, </w:t>
      </w:r>
      <w:proofErr w:type="gramStart"/>
      <w:r w:rsidR="009F5311" w:rsidRPr="00280988">
        <w:rPr>
          <w:rFonts w:ascii="Arial Narrow" w:hAnsi="Arial Narrow"/>
          <w:sz w:val="22"/>
          <w:szCs w:val="22"/>
        </w:rPr>
        <w:t>rest</w:t>
      </w:r>
      <w:proofErr w:type="gramEnd"/>
      <w:r w:rsidR="009F5311" w:rsidRPr="00280988">
        <w:rPr>
          <w:rFonts w:ascii="Arial Narrow" w:hAnsi="Arial Narrow"/>
          <w:sz w:val="22"/>
          <w:szCs w:val="22"/>
        </w:rPr>
        <w:t xml:space="preserve"> </w:t>
      </w:r>
    </w:p>
    <w:p w14:paraId="7A37EF0E" w14:textId="6BD36819" w:rsidR="00B70DA2" w:rsidRPr="00280988" w:rsidRDefault="00551E7A" w:rsidP="00551E7A">
      <w:pPr>
        <w:ind w:left="1440" w:hanging="1440"/>
        <w:rPr>
          <w:rFonts w:ascii="Arial Narrow" w:hAnsi="Arial Narrow"/>
          <w:b/>
          <w:sz w:val="22"/>
          <w:szCs w:val="22"/>
        </w:rPr>
      </w:pPr>
      <w:r w:rsidRPr="00280988">
        <w:rPr>
          <w:rFonts w:ascii="Arial Narrow" w:hAnsi="Arial Narrow"/>
          <w:b/>
          <w:sz w:val="22"/>
          <w:szCs w:val="22"/>
        </w:rPr>
        <w:t>Recording:</w:t>
      </w:r>
      <w:r w:rsidRPr="00280988">
        <w:rPr>
          <w:rFonts w:ascii="Arial Narrow" w:hAnsi="Arial Narrow"/>
          <w:b/>
          <w:sz w:val="22"/>
          <w:szCs w:val="22"/>
        </w:rPr>
        <w:tab/>
      </w:r>
      <w:r w:rsidR="009578FC" w:rsidRPr="00280988">
        <w:rPr>
          <w:rFonts w:ascii="Arial Narrow" w:hAnsi="Arial Narrow"/>
          <w:sz w:val="22"/>
          <w:szCs w:val="22"/>
        </w:rPr>
        <w:t xml:space="preserve">rooms or </w:t>
      </w:r>
      <w:r w:rsidR="00254D23" w:rsidRPr="00797335">
        <w:rPr>
          <w:rFonts w:ascii="Arial Narrow" w:hAnsi="Arial Narrow"/>
          <w:sz w:val="22"/>
          <w:szCs w:val="22"/>
        </w:rPr>
        <w:t xml:space="preserve">locker rooms </w:t>
      </w:r>
      <w:r w:rsidR="00280988" w:rsidRPr="00797335">
        <w:rPr>
          <w:rFonts w:ascii="Arial Narrow" w:hAnsi="Arial Narrow"/>
          <w:sz w:val="22"/>
          <w:szCs w:val="22"/>
        </w:rPr>
        <w:t>(202.4.1</w:t>
      </w:r>
      <w:r w:rsidR="008A6A9E">
        <w:rPr>
          <w:rFonts w:ascii="Arial Narrow" w:hAnsi="Arial Narrow"/>
          <w:sz w:val="22"/>
          <w:szCs w:val="22"/>
        </w:rPr>
        <w:t>1</w:t>
      </w:r>
      <w:r w:rsidR="00280988" w:rsidRPr="00797335">
        <w:rPr>
          <w:rFonts w:ascii="Arial Narrow" w:hAnsi="Arial Narrow"/>
          <w:sz w:val="22"/>
          <w:szCs w:val="22"/>
        </w:rPr>
        <w:t xml:space="preserve"> H)</w:t>
      </w:r>
      <w:r w:rsidR="00797335" w:rsidRPr="00797335">
        <w:rPr>
          <w:rFonts w:ascii="Arial Narrow" w:hAnsi="Arial Narrow"/>
          <w:sz w:val="22"/>
          <w:szCs w:val="22"/>
        </w:rPr>
        <w:t>.</w:t>
      </w:r>
    </w:p>
    <w:p w14:paraId="4EDADDFA" w14:textId="77777777" w:rsidR="00254D23" w:rsidRPr="00280988" w:rsidRDefault="00254D23" w:rsidP="00254D23">
      <w:pPr>
        <w:rPr>
          <w:rFonts w:ascii="Arial Narrow" w:hAnsi="Arial Narrow"/>
          <w:sz w:val="22"/>
          <w:szCs w:val="22"/>
        </w:rPr>
      </w:pPr>
    </w:p>
    <w:p w14:paraId="3D829D42" w14:textId="6137DCA2" w:rsidR="00DE7D5C" w:rsidRPr="00863A3B" w:rsidRDefault="00DE7D5C" w:rsidP="00AC4C49">
      <w:pPr>
        <w:ind w:left="1440" w:hanging="1440"/>
        <w:rPr>
          <w:rFonts w:ascii="Arial Narrow" w:hAnsi="Arial Narrow"/>
          <w:sz w:val="22"/>
          <w:szCs w:val="22"/>
        </w:rPr>
      </w:pPr>
      <w:r w:rsidRPr="00280988">
        <w:rPr>
          <w:rFonts w:ascii="Arial Narrow" w:hAnsi="Arial Narrow"/>
          <w:b/>
          <w:sz w:val="22"/>
          <w:szCs w:val="22"/>
        </w:rPr>
        <w:t>Drones:</w:t>
      </w:r>
      <w:r w:rsidRPr="00280988">
        <w:rPr>
          <w:rFonts w:ascii="Arial Narrow" w:hAnsi="Arial Narrow"/>
          <w:b/>
          <w:sz w:val="22"/>
          <w:szCs w:val="22"/>
        </w:rPr>
        <w:tab/>
      </w:r>
      <w:r w:rsidRPr="00280988">
        <w:rPr>
          <w:rFonts w:ascii="Arial Narrow" w:hAnsi="Arial Narrow"/>
          <w:sz w:val="22"/>
          <w:szCs w:val="22"/>
        </w:rPr>
        <w:t xml:space="preserve">Operation of a drone, or any other flying apparatus, is prohibited over the venue (pools, athlete/coach areas, spectator areas and open ceiling locker rooms) any time athletes, coaches, officials and/or spectators are present. </w:t>
      </w:r>
      <w:r w:rsidRPr="00863A3B">
        <w:rPr>
          <w:rFonts w:ascii="Arial Narrow" w:hAnsi="Arial Narrow"/>
          <w:sz w:val="22"/>
          <w:szCs w:val="22"/>
        </w:rPr>
        <w:t xml:space="preserve">(103.13). Exceptions may be granted with prior written approval by </w:t>
      </w:r>
      <w:r w:rsidR="00AC4C49" w:rsidRPr="00863A3B">
        <w:rPr>
          <w:rFonts w:ascii="Arial Narrow" w:hAnsi="Arial Narrow"/>
          <w:sz w:val="22"/>
          <w:szCs w:val="22"/>
        </w:rPr>
        <w:t xml:space="preserve">the Program &amp; Events Committee Chair or </w:t>
      </w:r>
      <w:proofErr w:type="gramStart"/>
      <w:r w:rsidR="00AC4C49" w:rsidRPr="00863A3B">
        <w:rPr>
          <w:rFonts w:ascii="Arial Narrow" w:hAnsi="Arial Narrow"/>
          <w:sz w:val="22"/>
          <w:szCs w:val="22"/>
        </w:rPr>
        <w:t>designee</w:t>
      </w:r>
      <w:proofErr w:type="gramEnd"/>
      <w:r w:rsidR="00AC4C49" w:rsidRPr="00863A3B">
        <w:rPr>
          <w:rFonts w:ascii="Arial Narrow" w:hAnsi="Arial Narrow"/>
          <w:sz w:val="22"/>
          <w:szCs w:val="22"/>
        </w:rPr>
        <w:t>.</w:t>
      </w:r>
    </w:p>
    <w:p w14:paraId="37181FF3" w14:textId="77777777" w:rsidR="000E6CA6" w:rsidRPr="00863A3B" w:rsidRDefault="000E6CA6" w:rsidP="00AC4C49">
      <w:pPr>
        <w:ind w:left="1440" w:hanging="1440"/>
        <w:rPr>
          <w:rFonts w:ascii="Arial Narrow" w:hAnsi="Arial Narrow"/>
          <w:sz w:val="22"/>
          <w:szCs w:val="22"/>
        </w:rPr>
      </w:pPr>
    </w:p>
    <w:p w14:paraId="2581D69D" w14:textId="3F1AED81" w:rsidR="000E6CA6" w:rsidRPr="00863A3B" w:rsidRDefault="000E6CA6" w:rsidP="000E6CA6">
      <w:pPr>
        <w:ind w:left="1440" w:hanging="1440"/>
        <w:rPr>
          <w:rFonts w:ascii="Arial Narrow" w:hAnsi="Arial Narrow"/>
          <w:sz w:val="22"/>
          <w:szCs w:val="22"/>
        </w:rPr>
      </w:pPr>
      <w:bookmarkStart w:id="1" w:name="_Hlk83599890"/>
      <w:bookmarkStart w:id="2" w:name="_Hlk84546932"/>
      <w:r w:rsidRPr="00863A3B">
        <w:rPr>
          <w:rFonts w:ascii="Arial Narrow" w:hAnsi="Arial Narrow"/>
          <w:b/>
          <w:sz w:val="22"/>
          <w:szCs w:val="22"/>
        </w:rPr>
        <w:t>MAAPP:</w:t>
      </w:r>
      <w:r w:rsidRPr="00863A3B">
        <w:rPr>
          <w:rFonts w:ascii="Arial Narrow" w:hAnsi="Arial Narrow"/>
          <w:b/>
          <w:sz w:val="22"/>
          <w:szCs w:val="22"/>
        </w:rPr>
        <w:tab/>
      </w:r>
      <w:r w:rsidRPr="00863A3B">
        <w:rPr>
          <w:rFonts w:ascii="Arial Narrow" w:hAnsi="Arial Narrow"/>
          <w:sz w:val="22"/>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bookmarkEnd w:id="1"/>
      <w:r w:rsidR="0027122A">
        <w:rPr>
          <w:rFonts w:ascii="Arial Narrow" w:hAnsi="Arial Narrow"/>
          <w:sz w:val="22"/>
          <w:szCs w:val="22"/>
        </w:rPr>
        <w:t xml:space="preserve"> (202.4.11 M)</w:t>
      </w:r>
    </w:p>
    <w:bookmarkEnd w:id="2"/>
    <w:p w14:paraId="7B1D137F" w14:textId="77777777" w:rsidR="000E6CA6" w:rsidRPr="00863A3B" w:rsidRDefault="000E6CA6" w:rsidP="00254D23">
      <w:pPr>
        <w:rPr>
          <w:rFonts w:ascii="Arial Narrow" w:hAnsi="Arial Narrow"/>
          <w:b/>
          <w:sz w:val="22"/>
          <w:szCs w:val="22"/>
        </w:rPr>
      </w:pPr>
    </w:p>
    <w:p w14:paraId="2C1BD252" w14:textId="06BA382F" w:rsidR="00254D23" w:rsidRPr="00280988" w:rsidRDefault="00987AD7" w:rsidP="00254D23">
      <w:pPr>
        <w:rPr>
          <w:rFonts w:ascii="Arial Narrow" w:hAnsi="Arial Narrow"/>
          <w:sz w:val="22"/>
          <w:szCs w:val="22"/>
        </w:rPr>
      </w:pPr>
      <w:r w:rsidRPr="00863A3B">
        <w:rPr>
          <w:rFonts w:ascii="Arial Narrow" w:hAnsi="Arial Narrow"/>
          <w:b/>
          <w:sz w:val="22"/>
          <w:szCs w:val="22"/>
        </w:rPr>
        <w:t xml:space="preserve">Deck </w:t>
      </w:r>
      <w:r w:rsidR="00254D23" w:rsidRPr="00863A3B">
        <w:rPr>
          <w:rFonts w:ascii="Arial Narrow" w:hAnsi="Arial Narrow"/>
          <w:b/>
          <w:sz w:val="22"/>
          <w:szCs w:val="22"/>
        </w:rPr>
        <w:t>Changing:</w:t>
      </w:r>
      <w:r w:rsidR="009578FC" w:rsidRPr="00863A3B">
        <w:rPr>
          <w:rFonts w:ascii="Arial Narrow" w:hAnsi="Arial Narrow"/>
          <w:sz w:val="22"/>
          <w:szCs w:val="22"/>
        </w:rPr>
        <w:t xml:space="preserve"> </w:t>
      </w:r>
      <w:r w:rsidR="00AF4C2B" w:rsidRPr="00863A3B">
        <w:rPr>
          <w:rFonts w:ascii="Arial Narrow" w:hAnsi="Arial Narrow"/>
          <w:sz w:val="22"/>
          <w:szCs w:val="22"/>
        </w:rPr>
        <w:t>Deck Changes are prohibited</w:t>
      </w:r>
      <w:r w:rsidR="00AF4C2B" w:rsidRPr="00797335">
        <w:rPr>
          <w:rFonts w:ascii="Arial Narrow" w:hAnsi="Arial Narrow"/>
          <w:sz w:val="22"/>
          <w:szCs w:val="22"/>
        </w:rPr>
        <w:t xml:space="preserve"> </w:t>
      </w:r>
      <w:r w:rsidR="00280988" w:rsidRPr="00797335">
        <w:rPr>
          <w:rFonts w:ascii="Arial Narrow" w:hAnsi="Arial Narrow"/>
          <w:sz w:val="22"/>
          <w:szCs w:val="22"/>
        </w:rPr>
        <w:t>(202.</w:t>
      </w:r>
      <w:r w:rsidR="008A6A9E">
        <w:rPr>
          <w:rFonts w:ascii="Arial Narrow" w:hAnsi="Arial Narrow"/>
          <w:sz w:val="22"/>
          <w:szCs w:val="22"/>
        </w:rPr>
        <w:t>4.</w:t>
      </w:r>
      <w:r w:rsidR="00280988" w:rsidRPr="00797335">
        <w:rPr>
          <w:rFonts w:ascii="Arial Narrow" w:hAnsi="Arial Narrow"/>
          <w:sz w:val="22"/>
          <w:szCs w:val="22"/>
        </w:rPr>
        <w:t>1</w:t>
      </w:r>
      <w:r w:rsidR="008A6A9E">
        <w:rPr>
          <w:rFonts w:ascii="Arial Narrow" w:hAnsi="Arial Narrow"/>
          <w:sz w:val="22"/>
          <w:szCs w:val="22"/>
        </w:rPr>
        <w:t>1</w:t>
      </w:r>
      <w:r w:rsidR="00280988" w:rsidRPr="00797335">
        <w:rPr>
          <w:rFonts w:ascii="Arial Narrow" w:hAnsi="Arial Narrow"/>
          <w:sz w:val="22"/>
          <w:szCs w:val="22"/>
        </w:rPr>
        <w:t xml:space="preserve"> I)</w:t>
      </w:r>
      <w:r w:rsidR="00797335" w:rsidRPr="00797335">
        <w:rPr>
          <w:rFonts w:ascii="Arial Narrow" w:hAnsi="Arial Narrow"/>
          <w:sz w:val="22"/>
          <w:szCs w:val="22"/>
        </w:rPr>
        <w:t>.</w:t>
      </w:r>
    </w:p>
    <w:p w14:paraId="42604DA2" w14:textId="77777777" w:rsidR="00CB21F8" w:rsidRPr="00280988" w:rsidRDefault="00CB21F8" w:rsidP="00CB21F8">
      <w:pPr>
        <w:ind w:left="1440" w:hanging="1440"/>
        <w:rPr>
          <w:rFonts w:ascii="Arial Narrow" w:hAnsi="Arial Narrow"/>
          <w:sz w:val="22"/>
          <w:szCs w:val="22"/>
        </w:rPr>
      </w:pPr>
    </w:p>
    <w:p w14:paraId="038F2263" w14:textId="568F68A9" w:rsidR="00CB21F8" w:rsidRPr="00280988" w:rsidRDefault="00CA1243" w:rsidP="00CB21F8">
      <w:pPr>
        <w:ind w:left="1440" w:hanging="1440"/>
        <w:rPr>
          <w:rFonts w:ascii="Arial Narrow" w:hAnsi="Arial Narrow"/>
          <w:sz w:val="22"/>
          <w:szCs w:val="22"/>
        </w:rPr>
      </w:pPr>
      <w:r w:rsidRPr="00280988">
        <w:rPr>
          <w:rFonts w:ascii="Arial Narrow" w:hAnsi="Arial Narrow"/>
          <w:b/>
          <w:sz w:val="22"/>
          <w:szCs w:val="22"/>
        </w:rPr>
        <w:t>Water Depth:</w:t>
      </w:r>
      <w:r w:rsidR="00E72945" w:rsidRPr="00280988">
        <w:rPr>
          <w:rFonts w:ascii="Arial Narrow" w:hAnsi="Arial Narrow"/>
          <w:sz w:val="22"/>
          <w:szCs w:val="22"/>
        </w:rPr>
        <w:tab/>
      </w:r>
      <w:r w:rsidR="009366AC" w:rsidRPr="00280988">
        <w:rPr>
          <w:rFonts w:ascii="Arial Narrow" w:hAnsi="Arial Narrow"/>
          <w:color w:val="000000"/>
          <w:sz w:val="22"/>
          <w:szCs w:val="22"/>
        </w:rPr>
        <w:t xml:space="preserve">Starting end depth </w:t>
      </w:r>
      <w:r w:rsidR="009366AC" w:rsidRPr="00280988">
        <w:rPr>
          <w:rFonts w:ascii="Arial Narrow" w:hAnsi="Arial Narrow"/>
          <w:color w:val="0070C1"/>
          <w:sz w:val="22"/>
          <w:szCs w:val="22"/>
        </w:rPr>
        <w:t>_____</w:t>
      </w:r>
      <w:r w:rsidR="009366AC" w:rsidRPr="00280988">
        <w:rPr>
          <w:rFonts w:ascii="Arial Narrow" w:hAnsi="Arial Narrow"/>
          <w:color w:val="000000"/>
          <w:sz w:val="22"/>
          <w:szCs w:val="22"/>
        </w:rPr>
        <w:t xml:space="preserve">; midpoint depth </w:t>
      </w:r>
      <w:r w:rsidR="009366AC" w:rsidRPr="00280988">
        <w:rPr>
          <w:rFonts w:ascii="Arial Narrow" w:hAnsi="Arial Narrow"/>
          <w:color w:val="0070C1"/>
          <w:sz w:val="22"/>
          <w:szCs w:val="22"/>
        </w:rPr>
        <w:t>_____</w:t>
      </w:r>
      <w:r w:rsidR="009366AC" w:rsidRPr="00280988">
        <w:rPr>
          <w:rFonts w:ascii="Arial Narrow" w:hAnsi="Arial Narrow"/>
          <w:color w:val="000000"/>
          <w:sz w:val="22"/>
          <w:szCs w:val="22"/>
        </w:rPr>
        <w:t xml:space="preserve">; turn end depth </w:t>
      </w:r>
      <w:r w:rsidR="009366AC" w:rsidRPr="00280988">
        <w:rPr>
          <w:rFonts w:ascii="Arial Narrow" w:hAnsi="Arial Narrow"/>
          <w:color w:val="0070C1"/>
          <w:sz w:val="22"/>
          <w:szCs w:val="22"/>
        </w:rPr>
        <w:t>_____</w:t>
      </w:r>
      <w:r w:rsidR="009366AC" w:rsidRPr="00280988">
        <w:rPr>
          <w:rFonts w:ascii="Arial Narrow" w:hAnsi="Arial Narrow"/>
          <w:color w:val="000000"/>
          <w:sz w:val="22"/>
          <w:szCs w:val="22"/>
        </w:rPr>
        <w:t xml:space="preserve">. Turn end water depth </w:t>
      </w:r>
      <w:r w:rsidR="009366AC" w:rsidRPr="00280988">
        <w:rPr>
          <w:rFonts w:ascii="Arial Narrow" w:hAnsi="Arial Narrow"/>
          <w:color w:val="0070C1"/>
          <w:sz w:val="22"/>
          <w:szCs w:val="22"/>
        </w:rPr>
        <w:t xml:space="preserve">meets / does not meet </w:t>
      </w:r>
      <w:r w:rsidR="009366AC" w:rsidRPr="00280988">
        <w:rPr>
          <w:rFonts w:ascii="Arial Narrow" w:hAnsi="Arial Narrow"/>
          <w:color w:val="000000"/>
          <w:sz w:val="22"/>
          <w:szCs w:val="22"/>
        </w:rPr>
        <w:t xml:space="preserve">USAS minimum requirement for racing starts </w:t>
      </w:r>
      <w:r w:rsidR="009366AC" w:rsidRPr="00280988">
        <w:rPr>
          <w:rFonts w:ascii="Arial Narrow" w:hAnsi="Arial Narrow"/>
          <w:sz w:val="22"/>
          <w:szCs w:val="22"/>
        </w:rPr>
        <w:t xml:space="preserve">per </w:t>
      </w:r>
      <w:r w:rsidR="000C03CA">
        <w:rPr>
          <w:rFonts w:ascii="Arial Narrow" w:hAnsi="Arial Narrow"/>
          <w:sz w:val="22"/>
          <w:szCs w:val="22"/>
        </w:rPr>
        <w:t>r</w:t>
      </w:r>
      <w:r w:rsidR="009366AC" w:rsidRPr="00280988">
        <w:rPr>
          <w:rFonts w:ascii="Arial Narrow" w:hAnsi="Arial Narrow"/>
          <w:sz w:val="22"/>
          <w:szCs w:val="22"/>
        </w:rPr>
        <w:t>ule 103.2.3.</w:t>
      </w:r>
    </w:p>
    <w:p w14:paraId="2526DDF9" w14:textId="77777777" w:rsidR="009366AC" w:rsidRPr="00280988" w:rsidRDefault="009366AC" w:rsidP="00CB21F8">
      <w:pPr>
        <w:ind w:left="1440" w:hanging="1440"/>
        <w:rPr>
          <w:rFonts w:ascii="Arial Narrow" w:hAnsi="Arial Narrow"/>
          <w:sz w:val="22"/>
          <w:szCs w:val="22"/>
        </w:rPr>
      </w:pPr>
    </w:p>
    <w:p w14:paraId="5F1E6129" w14:textId="673FABB9" w:rsidR="00CB21F8" w:rsidRPr="00280988" w:rsidRDefault="00E72945" w:rsidP="00CB21F8">
      <w:pPr>
        <w:ind w:left="1440" w:hanging="1440"/>
        <w:rPr>
          <w:rFonts w:ascii="Arial Narrow" w:hAnsi="Arial Narrow"/>
          <w:color w:val="0070C1"/>
          <w:sz w:val="22"/>
          <w:szCs w:val="22"/>
        </w:rPr>
      </w:pPr>
      <w:r w:rsidRPr="00280988">
        <w:rPr>
          <w:rFonts w:ascii="Arial Narrow" w:hAnsi="Arial Narrow"/>
          <w:b/>
          <w:sz w:val="22"/>
          <w:szCs w:val="22"/>
        </w:rPr>
        <w:t>Format:</w:t>
      </w:r>
      <w:r w:rsidRPr="00280988">
        <w:rPr>
          <w:rFonts w:ascii="Arial Narrow" w:hAnsi="Arial Narrow"/>
          <w:sz w:val="22"/>
          <w:szCs w:val="22"/>
        </w:rPr>
        <w:tab/>
      </w:r>
      <w:r w:rsidR="009366AC" w:rsidRPr="00280988">
        <w:rPr>
          <w:rFonts w:ascii="Arial Narrow" w:hAnsi="Arial Narrow"/>
          <w:color w:val="000000"/>
          <w:sz w:val="22"/>
          <w:szCs w:val="22"/>
        </w:rPr>
        <w:t xml:space="preserve">This will be a </w:t>
      </w:r>
      <w:r w:rsidR="009366AC" w:rsidRPr="00280988">
        <w:rPr>
          <w:rFonts w:ascii="Arial Narrow" w:hAnsi="Arial Narrow"/>
          <w:color w:val="0070C1"/>
          <w:sz w:val="22"/>
          <w:szCs w:val="22"/>
        </w:rPr>
        <w:t xml:space="preserve">Split / Combined </w:t>
      </w:r>
      <w:r w:rsidR="009366AC" w:rsidRPr="00280988">
        <w:rPr>
          <w:rFonts w:ascii="Arial Narrow" w:hAnsi="Arial Narrow"/>
          <w:color w:val="000000"/>
          <w:sz w:val="22"/>
          <w:szCs w:val="22"/>
        </w:rPr>
        <w:t xml:space="preserve">meet. Events will be swum as </w:t>
      </w:r>
      <w:r w:rsidR="00280988" w:rsidRPr="00280988">
        <w:rPr>
          <w:rFonts w:ascii="Arial Narrow" w:hAnsi="Arial Narrow"/>
          <w:color w:val="0070C1"/>
          <w:sz w:val="22"/>
          <w:szCs w:val="22"/>
        </w:rPr>
        <w:t>Timed finals</w:t>
      </w:r>
      <w:r w:rsidR="009366AC" w:rsidRPr="00280988">
        <w:rPr>
          <w:rFonts w:ascii="Arial Narrow" w:hAnsi="Arial Narrow"/>
          <w:color w:val="0070C1"/>
          <w:sz w:val="22"/>
          <w:szCs w:val="22"/>
        </w:rPr>
        <w:t xml:space="preserve"> / Prelim</w:t>
      </w:r>
      <w:r w:rsidR="00614890" w:rsidRPr="00280988">
        <w:rPr>
          <w:rFonts w:ascii="Arial Narrow" w:hAnsi="Arial Narrow"/>
          <w:color w:val="0070C1"/>
          <w:sz w:val="22"/>
          <w:szCs w:val="22"/>
        </w:rPr>
        <w:t>/</w:t>
      </w:r>
      <w:r w:rsidR="009366AC" w:rsidRPr="00280988">
        <w:rPr>
          <w:rFonts w:ascii="Arial Narrow" w:hAnsi="Arial Narrow"/>
          <w:color w:val="0070C1"/>
          <w:sz w:val="22"/>
          <w:szCs w:val="22"/>
        </w:rPr>
        <w:t>Finals.</w:t>
      </w:r>
    </w:p>
    <w:p w14:paraId="2B825B94" w14:textId="77777777" w:rsidR="009366AC" w:rsidRPr="00280988" w:rsidRDefault="009366AC" w:rsidP="00CB21F8">
      <w:pPr>
        <w:ind w:left="1440" w:hanging="1440"/>
        <w:rPr>
          <w:rFonts w:ascii="Arial Narrow" w:hAnsi="Arial Narrow"/>
          <w:sz w:val="22"/>
          <w:szCs w:val="22"/>
        </w:rPr>
      </w:pPr>
    </w:p>
    <w:p w14:paraId="43001601" w14:textId="77777777" w:rsidR="00E04329" w:rsidRPr="00280988" w:rsidRDefault="009578FC" w:rsidP="009366AC">
      <w:pPr>
        <w:autoSpaceDE w:val="0"/>
        <w:autoSpaceDN w:val="0"/>
        <w:adjustRightInd w:val="0"/>
        <w:ind w:left="1980" w:hanging="1980"/>
        <w:jc w:val="both"/>
        <w:rPr>
          <w:rFonts w:ascii="Arial Narrow" w:hAnsi="Arial Narrow"/>
          <w:color w:val="0070C1"/>
          <w:sz w:val="22"/>
          <w:szCs w:val="22"/>
        </w:rPr>
      </w:pPr>
      <w:r w:rsidRPr="00280988">
        <w:rPr>
          <w:rFonts w:ascii="Arial Narrow" w:hAnsi="Arial Narrow"/>
          <w:b/>
          <w:sz w:val="22"/>
          <w:szCs w:val="22"/>
        </w:rPr>
        <w:t xml:space="preserve">Starting </w:t>
      </w:r>
      <w:r w:rsidR="00CB21F8" w:rsidRPr="00280988">
        <w:rPr>
          <w:rFonts w:ascii="Arial Narrow" w:hAnsi="Arial Narrow"/>
          <w:b/>
          <w:sz w:val="22"/>
          <w:szCs w:val="22"/>
        </w:rPr>
        <w:t>Times</w:t>
      </w:r>
      <w:r w:rsidR="00CB21F8" w:rsidRPr="00280988">
        <w:rPr>
          <w:rFonts w:ascii="Arial Narrow" w:hAnsi="Arial Narrow"/>
          <w:b/>
          <w:i/>
          <w:sz w:val="22"/>
          <w:szCs w:val="22"/>
        </w:rPr>
        <w:t>:</w:t>
      </w:r>
      <w:r w:rsidRPr="00280988">
        <w:rPr>
          <w:rFonts w:ascii="Arial Narrow" w:hAnsi="Arial Narrow"/>
          <w:b/>
          <w:i/>
          <w:sz w:val="22"/>
          <w:szCs w:val="22"/>
        </w:rPr>
        <w:t xml:space="preserve">  </w:t>
      </w:r>
      <w:r w:rsidR="009366AC" w:rsidRPr="00280988">
        <w:rPr>
          <w:rFonts w:ascii="Arial Narrow" w:hAnsi="Arial Narrow"/>
          <w:color w:val="0070C1"/>
          <w:sz w:val="22"/>
          <w:szCs w:val="22"/>
        </w:rPr>
        <w:t>Warm-ups starting times &amp; # of sessions. Meet start times.</w:t>
      </w:r>
    </w:p>
    <w:p w14:paraId="75590B03" w14:textId="77777777" w:rsidR="00E63B9C" w:rsidRPr="00280988" w:rsidRDefault="00E63B9C" w:rsidP="00CB21F8">
      <w:pPr>
        <w:ind w:left="1440" w:hanging="1440"/>
        <w:rPr>
          <w:rFonts w:ascii="Arial Narrow" w:hAnsi="Arial Narrow" w:cs="Arial"/>
          <w:sz w:val="22"/>
          <w:szCs w:val="22"/>
        </w:rPr>
      </w:pPr>
    </w:p>
    <w:p w14:paraId="74086C72" w14:textId="367A8C03" w:rsidR="00CB21F8" w:rsidRPr="00280988" w:rsidRDefault="00CB21F8" w:rsidP="00CB21F8">
      <w:pPr>
        <w:ind w:left="1440" w:hanging="1440"/>
        <w:rPr>
          <w:rFonts w:ascii="Arial Narrow" w:hAnsi="Arial Narrow"/>
          <w:color w:val="0070C1"/>
          <w:sz w:val="22"/>
          <w:szCs w:val="22"/>
        </w:rPr>
      </w:pPr>
      <w:r w:rsidRPr="00280988">
        <w:rPr>
          <w:rFonts w:ascii="Arial Narrow" w:hAnsi="Arial Narrow" w:cs="Arial"/>
          <w:b/>
          <w:sz w:val="22"/>
          <w:szCs w:val="22"/>
        </w:rPr>
        <w:t>Meetings:</w:t>
      </w:r>
      <w:r w:rsidRPr="00280988">
        <w:rPr>
          <w:rFonts w:ascii="Arial Narrow" w:hAnsi="Arial Narrow" w:cs="Arial"/>
          <w:sz w:val="22"/>
          <w:szCs w:val="22"/>
        </w:rPr>
        <w:tab/>
      </w:r>
      <w:r w:rsidR="009366AC" w:rsidRPr="00280988">
        <w:rPr>
          <w:rFonts w:ascii="Arial Narrow" w:hAnsi="Arial Narrow"/>
          <w:color w:val="0070C1"/>
          <w:sz w:val="22"/>
          <w:szCs w:val="22"/>
        </w:rPr>
        <w:t>When/ where</w:t>
      </w:r>
      <w:r w:rsidR="000C03CA">
        <w:rPr>
          <w:rFonts w:ascii="Arial Narrow" w:hAnsi="Arial Narrow"/>
          <w:color w:val="0070C1"/>
          <w:sz w:val="22"/>
          <w:szCs w:val="22"/>
        </w:rPr>
        <w:t>-Coaches, Officials, Timers</w:t>
      </w:r>
    </w:p>
    <w:p w14:paraId="02354316" w14:textId="77777777" w:rsidR="009366AC" w:rsidRPr="00280988" w:rsidRDefault="009366AC" w:rsidP="00CB21F8">
      <w:pPr>
        <w:ind w:left="1440" w:hanging="1440"/>
        <w:rPr>
          <w:rFonts w:ascii="Arial Narrow" w:hAnsi="Arial Narrow" w:cs="Arial"/>
          <w:sz w:val="22"/>
          <w:szCs w:val="22"/>
        </w:rPr>
      </w:pPr>
    </w:p>
    <w:p w14:paraId="505B453C" w14:textId="77777777" w:rsidR="00CB21F8" w:rsidRPr="00280988" w:rsidRDefault="00CB21F8" w:rsidP="00CB21F8">
      <w:pPr>
        <w:ind w:left="1440" w:hanging="1440"/>
        <w:rPr>
          <w:rFonts w:ascii="Arial Narrow" w:hAnsi="Arial Narrow" w:cs="Arial"/>
          <w:sz w:val="22"/>
          <w:szCs w:val="22"/>
        </w:rPr>
      </w:pPr>
      <w:r w:rsidRPr="00280988">
        <w:rPr>
          <w:rFonts w:ascii="Arial Narrow" w:hAnsi="Arial Narrow" w:cs="Arial"/>
          <w:b/>
          <w:sz w:val="22"/>
          <w:szCs w:val="22"/>
        </w:rPr>
        <w:t>Warm-ups:</w:t>
      </w:r>
      <w:r w:rsidRPr="00280988">
        <w:rPr>
          <w:rFonts w:ascii="Arial Narrow" w:hAnsi="Arial Narrow" w:cs="Arial"/>
          <w:sz w:val="22"/>
          <w:szCs w:val="22"/>
        </w:rPr>
        <w:tab/>
      </w:r>
      <w:bookmarkStart w:id="3" w:name="_Hlk134373854"/>
      <w:r w:rsidRPr="00280988">
        <w:rPr>
          <w:rFonts w:ascii="Arial Narrow" w:hAnsi="Arial Narrow" w:cs="Arial"/>
          <w:sz w:val="22"/>
          <w:szCs w:val="22"/>
        </w:rPr>
        <w:t>Warm-ups will be conducted in accordance with the guidelines established by USA Swimming and South Dakota Swimming.  South Dakota Swimming Warm-up Procedures attached will be followed.</w:t>
      </w:r>
      <w:r w:rsidR="00012D0F" w:rsidRPr="00280988">
        <w:rPr>
          <w:rFonts w:ascii="Arial Narrow" w:hAnsi="Arial Narrow" w:cs="Arial"/>
          <w:sz w:val="22"/>
          <w:szCs w:val="22"/>
        </w:rPr>
        <w:t xml:space="preserve">  </w:t>
      </w:r>
      <w:r w:rsidRPr="00280988">
        <w:rPr>
          <w:rFonts w:ascii="Arial Narrow" w:hAnsi="Arial Narrow" w:cs="Arial"/>
          <w:sz w:val="22"/>
          <w:szCs w:val="22"/>
        </w:rPr>
        <w:t xml:space="preserve">  </w:t>
      </w:r>
      <w:bookmarkEnd w:id="3"/>
    </w:p>
    <w:p w14:paraId="587BE903" w14:textId="77777777" w:rsidR="00E91F7C" w:rsidRPr="00280988" w:rsidRDefault="00E91F7C" w:rsidP="00CB21F8">
      <w:pPr>
        <w:ind w:left="1440" w:hanging="1440"/>
        <w:rPr>
          <w:rFonts w:ascii="Arial Narrow" w:hAnsi="Arial Narrow" w:cs="Arial"/>
          <w:sz w:val="22"/>
          <w:szCs w:val="22"/>
        </w:rPr>
      </w:pPr>
    </w:p>
    <w:p w14:paraId="2EF6ED04" w14:textId="1658CA81" w:rsidR="009136BD" w:rsidRDefault="00CB21F8" w:rsidP="00A257B2">
      <w:pPr>
        <w:ind w:left="1440" w:hanging="1440"/>
        <w:rPr>
          <w:rFonts w:ascii="Arial Narrow" w:hAnsi="Arial Narrow" w:cs="Arial"/>
          <w:b/>
          <w:sz w:val="22"/>
          <w:szCs w:val="22"/>
        </w:rPr>
      </w:pPr>
      <w:r w:rsidRPr="00280988">
        <w:rPr>
          <w:rFonts w:ascii="Arial Narrow" w:hAnsi="Arial Narrow" w:cs="Arial"/>
          <w:b/>
          <w:sz w:val="22"/>
          <w:szCs w:val="22"/>
        </w:rPr>
        <w:t xml:space="preserve">Swimwear </w:t>
      </w:r>
      <w:r w:rsidR="009F5311" w:rsidRPr="00280988">
        <w:rPr>
          <w:rFonts w:ascii="Arial Narrow" w:hAnsi="Arial Narrow" w:cs="Arial"/>
          <w:b/>
          <w:sz w:val="22"/>
          <w:szCs w:val="22"/>
        </w:rPr>
        <w:tab/>
      </w:r>
      <w:r w:rsidRPr="00280988">
        <w:rPr>
          <w:rFonts w:ascii="Arial Narrow" w:hAnsi="Arial Narrow" w:cs="Arial"/>
          <w:b/>
          <w:sz w:val="22"/>
          <w:szCs w:val="22"/>
        </w:rPr>
        <w:t xml:space="preserve"> </w:t>
      </w:r>
      <w:proofErr w:type="spellStart"/>
      <w:r w:rsidR="009F5311" w:rsidRPr="00797335">
        <w:rPr>
          <w:rFonts w:ascii="Arial Narrow" w:hAnsi="Arial Narrow" w:cs="Arial"/>
          <w:sz w:val="22"/>
          <w:szCs w:val="22"/>
        </w:rPr>
        <w:t>Swimwear</w:t>
      </w:r>
      <w:proofErr w:type="spellEnd"/>
      <w:r w:rsidR="009F5311" w:rsidRPr="00797335">
        <w:rPr>
          <w:rFonts w:ascii="Arial Narrow" w:hAnsi="Arial Narrow" w:cs="Arial"/>
          <w:sz w:val="22"/>
          <w:szCs w:val="22"/>
        </w:rPr>
        <w:t xml:space="preserve"> worn at SD meets must conform to SD Policy Rules and USA Swimming Rules &amp; Regulations </w:t>
      </w:r>
    </w:p>
    <w:p w14:paraId="354E159B" w14:textId="4F81506B" w:rsidR="00E91F7C" w:rsidRPr="00797335" w:rsidRDefault="009F5311" w:rsidP="00842EC9">
      <w:pPr>
        <w:ind w:left="1440" w:hanging="1440"/>
        <w:rPr>
          <w:rFonts w:ascii="Arial Narrow" w:hAnsi="Arial Narrow" w:cs="Arial"/>
          <w:sz w:val="22"/>
          <w:szCs w:val="22"/>
        </w:rPr>
      </w:pPr>
      <w:r w:rsidRPr="00797335">
        <w:rPr>
          <w:rFonts w:ascii="Arial Narrow" w:hAnsi="Arial Narrow" w:cs="Arial"/>
          <w:b/>
          <w:sz w:val="22"/>
          <w:szCs w:val="22"/>
        </w:rPr>
        <w:lastRenderedPageBreak/>
        <w:t>Restrictions:</w:t>
      </w:r>
      <w:r w:rsidR="00881954" w:rsidRPr="00797335">
        <w:rPr>
          <w:rFonts w:ascii="Arial Narrow" w:hAnsi="Arial Narrow" w:cs="Arial"/>
          <w:sz w:val="22"/>
          <w:szCs w:val="22"/>
        </w:rPr>
        <w:tab/>
      </w:r>
      <w:r w:rsidRPr="00797335">
        <w:rPr>
          <w:rFonts w:ascii="Arial Narrow" w:hAnsi="Arial Narrow" w:cs="Arial"/>
          <w:sz w:val="22"/>
          <w:szCs w:val="22"/>
        </w:rPr>
        <w:t>(Art</w:t>
      </w:r>
      <w:r w:rsidR="00B02397" w:rsidRPr="00797335">
        <w:rPr>
          <w:rFonts w:ascii="Arial Narrow" w:hAnsi="Arial Narrow" w:cs="Arial"/>
          <w:sz w:val="22"/>
          <w:szCs w:val="22"/>
        </w:rPr>
        <w:t>. 102.8</w:t>
      </w:r>
      <w:r w:rsidR="00CB21F8" w:rsidRPr="00797335">
        <w:rPr>
          <w:rFonts w:ascii="Arial Narrow" w:hAnsi="Arial Narrow" w:cs="Arial"/>
          <w:sz w:val="22"/>
          <w:szCs w:val="22"/>
        </w:rPr>
        <w:t xml:space="preserve"> and subsequent revisions thereof), its interpretation and provision for exemptions based on a swimmer’s religious beliefs or medical condition.</w:t>
      </w:r>
    </w:p>
    <w:p w14:paraId="0F9FAC3C" w14:textId="77777777" w:rsidR="00CB05F4" w:rsidRPr="00797335" w:rsidRDefault="00CB05F4" w:rsidP="00842EC9">
      <w:pPr>
        <w:ind w:left="1440" w:hanging="1440"/>
        <w:rPr>
          <w:rFonts w:ascii="Arial Narrow" w:hAnsi="Arial Narrow" w:cs="Arial"/>
          <w:sz w:val="22"/>
          <w:szCs w:val="22"/>
        </w:rPr>
      </w:pPr>
    </w:p>
    <w:p w14:paraId="7B9F33DD" w14:textId="08CD4426" w:rsidR="009F5311" w:rsidRPr="00280988" w:rsidRDefault="00CB21F8" w:rsidP="00863A3B">
      <w:pPr>
        <w:autoSpaceDE w:val="0"/>
        <w:autoSpaceDN w:val="0"/>
        <w:adjustRightInd w:val="0"/>
        <w:ind w:left="1440" w:hanging="1440"/>
        <w:rPr>
          <w:rFonts w:ascii="Arial Narrow" w:hAnsi="Arial Narrow"/>
          <w:color w:val="000000"/>
          <w:sz w:val="22"/>
          <w:szCs w:val="22"/>
        </w:rPr>
      </w:pPr>
      <w:r w:rsidRPr="00797335">
        <w:rPr>
          <w:rFonts w:ascii="Arial Narrow" w:hAnsi="Arial Narrow" w:cs="Arial"/>
          <w:b/>
          <w:sz w:val="22"/>
          <w:szCs w:val="22"/>
        </w:rPr>
        <w:t>Supervision:</w:t>
      </w:r>
      <w:r w:rsidRPr="00797335">
        <w:rPr>
          <w:rFonts w:ascii="Arial Narrow" w:hAnsi="Arial Narrow" w:cs="Arial"/>
          <w:sz w:val="22"/>
          <w:szCs w:val="22"/>
        </w:rPr>
        <w:tab/>
      </w:r>
      <w:r w:rsidR="009F5311" w:rsidRPr="00797335">
        <w:rPr>
          <w:rFonts w:ascii="Arial Narrow" w:hAnsi="Arial Narrow"/>
          <w:color w:val="000000"/>
          <w:sz w:val="22"/>
          <w:szCs w:val="22"/>
        </w:rPr>
        <w:t>A USA Swimming member coach must supervise swimmers during warm-ups, competition and warm-down.</w:t>
      </w:r>
      <w:r w:rsidR="00280988" w:rsidRPr="00797335">
        <w:rPr>
          <w:rFonts w:ascii="Arial Narrow" w:hAnsi="Arial Narrow"/>
          <w:color w:val="000000"/>
          <w:sz w:val="22"/>
          <w:szCs w:val="22"/>
        </w:rPr>
        <w:t xml:space="preserve"> (202.5.3</w:t>
      </w:r>
      <w:proofErr w:type="gramStart"/>
      <w:r w:rsidR="00280988" w:rsidRPr="00797335">
        <w:rPr>
          <w:rFonts w:ascii="Arial Narrow" w:hAnsi="Arial Narrow"/>
          <w:color w:val="000000"/>
          <w:sz w:val="22"/>
          <w:szCs w:val="22"/>
        </w:rPr>
        <w:t xml:space="preserve">) </w:t>
      </w:r>
      <w:r w:rsidR="009F5311" w:rsidRPr="00797335">
        <w:rPr>
          <w:rFonts w:ascii="Arial Narrow" w:hAnsi="Arial Narrow"/>
          <w:color w:val="000000"/>
          <w:sz w:val="22"/>
          <w:szCs w:val="22"/>
        </w:rPr>
        <w:t xml:space="preserve"> </w:t>
      </w:r>
      <w:r w:rsidR="00E42544" w:rsidRPr="00E42544">
        <w:rPr>
          <w:rFonts w:ascii="Arial Narrow" w:hAnsi="Arial Narrow"/>
          <w:sz w:val="22"/>
          <w:szCs w:val="22"/>
        </w:rPr>
        <w:t>Any</w:t>
      </w:r>
      <w:proofErr w:type="gramEnd"/>
      <w:r w:rsidR="00E42544" w:rsidRPr="00E42544">
        <w:rPr>
          <w:rFonts w:ascii="Arial Narrow" w:hAnsi="Arial Narrow"/>
          <w:sz w:val="22"/>
          <w:szCs w:val="22"/>
        </w:rPr>
        <w:t xml:space="preserve">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r w:rsidR="009F5311" w:rsidRPr="00797335">
        <w:rPr>
          <w:rFonts w:ascii="Arial Narrow" w:hAnsi="Arial Narrow"/>
          <w:color w:val="000000"/>
          <w:sz w:val="22"/>
          <w:szCs w:val="22"/>
        </w:rPr>
        <w:t xml:space="preserve"> </w:t>
      </w:r>
      <w:r w:rsidR="00280988" w:rsidRPr="00797335">
        <w:rPr>
          <w:rFonts w:ascii="Arial Narrow" w:hAnsi="Arial Narrow"/>
          <w:color w:val="000000"/>
          <w:sz w:val="22"/>
          <w:szCs w:val="22"/>
        </w:rPr>
        <w:t>(202.4.1</w:t>
      </w:r>
      <w:r w:rsidR="00E42544">
        <w:rPr>
          <w:rFonts w:ascii="Arial Narrow" w:hAnsi="Arial Narrow"/>
          <w:color w:val="000000"/>
          <w:sz w:val="22"/>
          <w:szCs w:val="22"/>
        </w:rPr>
        <w:t>1</w:t>
      </w:r>
      <w:r w:rsidR="00280988" w:rsidRPr="00797335">
        <w:rPr>
          <w:rFonts w:ascii="Arial Narrow" w:hAnsi="Arial Narrow"/>
          <w:color w:val="000000"/>
          <w:sz w:val="22"/>
          <w:szCs w:val="22"/>
        </w:rPr>
        <w:t xml:space="preserve"> D)</w:t>
      </w:r>
      <w:r w:rsidR="009F5311" w:rsidRPr="00797335">
        <w:rPr>
          <w:rFonts w:ascii="Arial Narrow" w:hAnsi="Arial Narrow"/>
          <w:color w:val="000000"/>
          <w:sz w:val="22"/>
          <w:szCs w:val="22"/>
        </w:rPr>
        <w:t>.</w:t>
      </w:r>
      <w:r w:rsidR="009F5311" w:rsidRPr="00280988">
        <w:rPr>
          <w:rFonts w:ascii="Arial Narrow" w:hAnsi="Arial Narrow"/>
          <w:color w:val="000000"/>
          <w:sz w:val="22"/>
          <w:szCs w:val="22"/>
        </w:rPr>
        <w:t xml:space="preserve"> Only registered coaches, swimmers and officials will be allowed on the pool deck.</w:t>
      </w:r>
    </w:p>
    <w:p w14:paraId="25959CB9" w14:textId="77777777" w:rsidR="009A4460" w:rsidRPr="00280988" w:rsidRDefault="009A4460" w:rsidP="00863A3B">
      <w:pPr>
        <w:ind w:left="1440" w:hanging="1440"/>
        <w:rPr>
          <w:rFonts w:ascii="Arial Narrow" w:hAnsi="Arial Narrow" w:cs="Arial"/>
          <w:sz w:val="22"/>
          <w:szCs w:val="22"/>
        </w:rPr>
      </w:pPr>
    </w:p>
    <w:p w14:paraId="77AA2D5C" w14:textId="0AA5C151" w:rsidR="009F5311" w:rsidRPr="00280988" w:rsidRDefault="00CB21F8" w:rsidP="00863A3B">
      <w:pPr>
        <w:tabs>
          <w:tab w:val="left" w:pos="1530"/>
        </w:tabs>
        <w:autoSpaceDE w:val="0"/>
        <w:autoSpaceDN w:val="0"/>
        <w:adjustRightInd w:val="0"/>
        <w:ind w:left="1440" w:hanging="1440"/>
        <w:jc w:val="both"/>
        <w:rPr>
          <w:rFonts w:ascii="Arial Narrow" w:hAnsi="Arial Narrow"/>
          <w:color w:val="000000"/>
          <w:sz w:val="22"/>
          <w:szCs w:val="22"/>
        </w:rPr>
      </w:pPr>
      <w:r w:rsidRPr="00280988">
        <w:rPr>
          <w:rFonts w:ascii="Arial Narrow" w:hAnsi="Arial Narrow"/>
          <w:b/>
          <w:sz w:val="22"/>
          <w:szCs w:val="22"/>
        </w:rPr>
        <w:t>Eligibility:</w:t>
      </w:r>
      <w:r w:rsidRPr="00280988">
        <w:rPr>
          <w:rFonts w:ascii="Arial Narrow" w:hAnsi="Arial Narrow"/>
          <w:sz w:val="22"/>
          <w:szCs w:val="22"/>
        </w:rPr>
        <w:tab/>
      </w:r>
      <w:r w:rsidR="009F5311" w:rsidRPr="00280988">
        <w:rPr>
          <w:rFonts w:ascii="Arial Narrow" w:hAnsi="Arial Narrow"/>
          <w:color w:val="000000"/>
          <w:sz w:val="22"/>
          <w:szCs w:val="22"/>
        </w:rPr>
        <w:t xml:space="preserve">All swimmers, coaches, </w:t>
      </w:r>
      <w:proofErr w:type="gramStart"/>
      <w:r w:rsidR="009F5311" w:rsidRPr="00280988">
        <w:rPr>
          <w:rFonts w:ascii="Arial Narrow" w:hAnsi="Arial Narrow"/>
          <w:color w:val="000000"/>
          <w:sz w:val="22"/>
          <w:szCs w:val="22"/>
        </w:rPr>
        <w:t>clubs</w:t>
      </w:r>
      <w:proofErr w:type="gramEnd"/>
      <w:r w:rsidR="009F5311" w:rsidRPr="00280988">
        <w:rPr>
          <w:rFonts w:ascii="Arial Narrow" w:hAnsi="Arial Narrow"/>
          <w:color w:val="000000"/>
          <w:sz w:val="22"/>
          <w:szCs w:val="22"/>
        </w:rPr>
        <w:t xml:space="preserve"> and officials must be currently registered with USA Swimming</w:t>
      </w:r>
      <w:r w:rsidR="00A05A1A">
        <w:rPr>
          <w:rFonts w:ascii="Arial Narrow" w:hAnsi="Arial Narrow"/>
          <w:color w:val="000000"/>
          <w:sz w:val="22"/>
          <w:szCs w:val="22"/>
        </w:rPr>
        <w:t xml:space="preserve"> </w:t>
      </w:r>
      <w:r w:rsidR="0029137D" w:rsidRPr="009136BD">
        <w:rPr>
          <w:rFonts w:ascii="Arial Narrow" w:hAnsi="Arial Narrow"/>
          <w:color w:val="000000"/>
          <w:sz w:val="22"/>
          <w:szCs w:val="22"/>
        </w:rPr>
        <w:t xml:space="preserve">and </w:t>
      </w:r>
      <w:r w:rsidR="00A05A1A" w:rsidRPr="009136BD">
        <w:rPr>
          <w:rFonts w:ascii="Arial Narrow" w:hAnsi="Arial Narrow"/>
          <w:color w:val="000000"/>
          <w:sz w:val="22"/>
          <w:szCs w:val="22"/>
        </w:rPr>
        <w:t>in good standing</w:t>
      </w:r>
      <w:r w:rsidR="009F5311" w:rsidRPr="009136BD">
        <w:rPr>
          <w:rFonts w:ascii="Arial Narrow" w:hAnsi="Arial Narrow"/>
          <w:color w:val="000000"/>
          <w:sz w:val="22"/>
          <w:szCs w:val="22"/>
        </w:rPr>
        <w:t xml:space="preserve">.  No coach or official will be permitted to be on deck without proof of current USA Swimming Certification using </w:t>
      </w:r>
      <w:r w:rsidR="00A05A1A" w:rsidRPr="009136BD">
        <w:rPr>
          <w:rFonts w:ascii="Arial Narrow" w:hAnsi="Arial Narrow"/>
          <w:color w:val="000000"/>
          <w:sz w:val="22"/>
          <w:szCs w:val="22"/>
        </w:rPr>
        <w:t xml:space="preserve">the </w:t>
      </w:r>
      <w:r w:rsidR="009F5311" w:rsidRPr="009136BD">
        <w:rPr>
          <w:rFonts w:ascii="Arial Narrow" w:hAnsi="Arial Narrow"/>
          <w:color w:val="000000"/>
          <w:sz w:val="22"/>
          <w:szCs w:val="22"/>
        </w:rPr>
        <w:t xml:space="preserve">USA Swimming </w:t>
      </w:r>
      <w:r w:rsidR="00A05A1A" w:rsidRPr="009136BD">
        <w:rPr>
          <w:rFonts w:ascii="Arial Narrow" w:hAnsi="Arial Narrow"/>
          <w:color w:val="000000"/>
          <w:sz w:val="22"/>
          <w:szCs w:val="22"/>
        </w:rPr>
        <w:t>app</w:t>
      </w:r>
      <w:r w:rsidR="009F5311" w:rsidRPr="009136BD">
        <w:rPr>
          <w:rFonts w:ascii="Arial Narrow" w:hAnsi="Arial Narrow"/>
          <w:color w:val="000000"/>
          <w:sz w:val="22"/>
          <w:szCs w:val="22"/>
        </w:rPr>
        <w:t xml:space="preserve"> or printed USA Swimming </w:t>
      </w:r>
      <w:r w:rsidR="00A05A1A" w:rsidRPr="009136BD">
        <w:rPr>
          <w:rFonts w:ascii="Arial Narrow" w:hAnsi="Arial Narrow"/>
          <w:color w:val="000000"/>
          <w:sz w:val="22"/>
          <w:szCs w:val="22"/>
        </w:rPr>
        <w:t xml:space="preserve">member </w:t>
      </w:r>
      <w:r w:rsidR="009F5311" w:rsidRPr="009136BD">
        <w:rPr>
          <w:rFonts w:ascii="Arial Narrow" w:hAnsi="Arial Narrow"/>
          <w:color w:val="000000"/>
          <w:sz w:val="22"/>
          <w:szCs w:val="22"/>
        </w:rPr>
        <w:t>card and a photo identification.</w:t>
      </w:r>
      <w:r w:rsidR="009F5311" w:rsidRPr="00280988">
        <w:rPr>
          <w:rFonts w:ascii="Arial Narrow" w:hAnsi="Arial Narrow"/>
          <w:color w:val="000000"/>
          <w:sz w:val="22"/>
          <w:szCs w:val="22"/>
        </w:rPr>
        <w:t xml:space="preserve">  </w:t>
      </w:r>
    </w:p>
    <w:p w14:paraId="569B1F8D" w14:textId="77777777" w:rsidR="009F5311" w:rsidRPr="00280988" w:rsidRDefault="009F5311" w:rsidP="00863A3B">
      <w:pPr>
        <w:tabs>
          <w:tab w:val="left" w:pos="1530"/>
        </w:tabs>
        <w:autoSpaceDE w:val="0"/>
        <w:autoSpaceDN w:val="0"/>
        <w:adjustRightInd w:val="0"/>
        <w:ind w:left="1440" w:hanging="1440"/>
        <w:jc w:val="both"/>
        <w:rPr>
          <w:rFonts w:ascii="Arial Narrow" w:hAnsi="Arial Narrow"/>
          <w:color w:val="000000"/>
          <w:sz w:val="22"/>
          <w:szCs w:val="22"/>
        </w:rPr>
      </w:pPr>
    </w:p>
    <w:p w14:paraId="18164B40" w14:textId="5CC3A996" w:rsidR="003369D2" w:rsidRPr="00280988" w:rsidRDefault="009F5311" w:rsidP="00863A3B">
      <w:pPr>
        <w:tabs>
          <w:tab w:val="left" w:pos="1530"/>
        </w:tabs>
        <w:autoSpaceDE w:val="0"/>
        <w:autoSpaceDN w:val="0"/>
        <w:adjustRightInd w:val="0"/>
        <w:ind w:left="1440" w:hanging="1440"/>
        <w:jc w:val="both"/>
        <w:rPr>
          <w:rFonts w:ascii="Arial Narrow" w:hAnsi="Arial Narrow"/>
          <w:color w:val="000000"/>
          <w:sz w:val="22"/>
          <w:szCs w:val="22"/>
        </w:rPr>
      </w:pPr>
      <w:r w:rsidRPr="00280988">
        <w:rPr>
          <w:rFonts w:ascii="Arial Narrow" w:hAnsi="Arial Narrow"/>
          <w:color w:val="000000"/>
          <w:sz w:val="22"/>
          <w:szCs w:val="22"/>
        </w:rPr>
        <w:tab/>
        <w:t>The age of the swimmer on the first day of the meet</w:t>
      </w:r>
      <w:r w:rsidRPr="00280988">
        <w:rPr>
          <w:rFonts w:ascii="Arial Narrow" w:hAnsi="Arial Narrow"/>
          <w:color w:val="0070C1"/>
          <w:sz w:val="22"/>
          <w:szCs w:val="22"/>
        </w:rPr>
        <w:t xml:space="preserve"> </w:t>
      </w:r>
      <w:r w:rsidRPr="00280988">
        <w:rPr>
          <w:rFonts w:ascii="Arial Narrow" w:hAnsi="Arial Narrow"/>
          <w:color w:val="000000"/>
          <w:sz w:val="22"/>
          <w:szCs w:val="22"/>
        </w:rPr>
        <w:t xml:space="preserve">determines the age of the swimmer for the entire meet.  No Swimmer will be permitted to compete unless the swimmer is a member as provided in Article 302 </w:t>
      </w:r>
      <w:r w:rsidR="002B3C34" w:rsidRPr="00797335">
        <w:rPr>
          <w:rFonts w:ascii="Arial Narrow" w:hAnsi="Arial Narrow"/>
          <w:color w:val="000000"/>
          <w:sz w:val="22"/>
          <w:szCs w:val="22"/>
        </w:rPr>
        <w:t>(202.4.1</w:t>
      </w:r>
      <w:r w:rsidR="00E42544">
        <w:rPr>
          <w:rFonts w:ascii="Arial Narrow" w:hAnsi="Arial Narrow"/>
          <w:color w:val="000000"/>
          <w:sz w:val="22"/>
          <w:szCs w:val="22"/>
        </w:rPr>
        <w:t>1</w:t>
      </w:r>
      <w:r w:rsidR="002B3C34" w:rsidRPr="00797335">
        <w:rPr>
          <w:rFonts w:ascii="Arial Narrow" w:hAnsi="Arial Narrow"/>
          <w:color w:val="000000"/>
          <w:sz w:val="22"/>
          <w:szCs w:val="22"/>
        </w:rPr>
        <w:t xml:space="preserve"> E)</w:t>
      </w:r>
      <w:r w:rsidR="00797335" w:rsidRPr="00797335">
        <w:rPr>
          <w:rFonts w:ascii="Arial Narrow" w:hAnsi="Arial Narrow"/>
          <w:color w:val="000000"/>
          <w:sz w:val="22"/>
          <w:szCs w:val="22"/>
        </w:rPr>
        <w:t>.</w:t>
      </w:r>
    </w:p>
    <w:p w14:paraId="2A51A6BA" w14:textId="77777777" w:rsidR="003369D2" w:rsidRPr="00280988" w:rsidRDefault="003369D2" w:rsidP="009578FC">
      <w:pPr>
        <w:rPr>
          <w:rFonts w:ascii="Arial Narrow" w:hAnsi="Arial Narrow" w:cs="Arial"/>
          <w:b/>
          <w:sz w:val="22"/>
          <w:szCs w:val="22"/>
        </w:rPr>
      </w:pPr>
    </w:p>
    <w:p w14:paraId="1184B575" w14:textId="77777777" w:rsidR="00540F8F" w:rsidRDefault="00CB21F8" w:rsidP="00540F8F">
      <w:pPr>
        <w:ind w:left="1440" w:hanging="1440"/>
        <w:rPr>
          <w:rFonts w:ascii="Arial Narrow" w:hAnsi="Arial Narrow"/>
          <w:sz w:val="22"/>
          <w:szCs w:val="22"/>
        </w:rPr>
      </w:pPr>
      <w:r w:rsidRPr="00280988">
        <w:rPr>
          <w:rFonts w:ascii="Arial Narrow" w:hAnsi="Arial Narrow" w:cs="Arial"/>
          <w:b/>
          <w:sz w:val="22"/>
          <w:szCs w:val="22"/>
        </w:rPr>
        <w:t xml:space="preserve">Deck </w:t>
      </w:r>
      <w:r w:rsidR="009F5311" w:rsidRPr="00280988">
        <w:rPr>
          <w:rFonts w:ascii="Arial Narrow" w:hAnsi="Arial Narrow" w:cs="Arial"/>
          <w:b/>
          <w:sz w:val="22"/>
          <w:szCs w:val="22"/>
        </w:rPr>
        <w:tab/>
      </w:r>
      <w:r w:rsidR="009F5311" w:rsidRPr="00280988">
        <w:rPr>
          <w:rFonts w:ascii="Arial Narrow" w:hAnsi="Arial Narrow"/>
          <w:sz w:val="22"/>
          <w:szCs w:val="22"/>
        </w:rPr>
        <w:t xml:space="preserve">On Deck USA Swimming registration </w:t>
      </w:r>
      <w:r w:rsidR="009F5311" w:rsidRPr="00540F8F">
        <w:rPr>
          <w:rFonts w:ascii="Arial Narrow" w:hAnsi="Arial Narrow"/>
          <w:color w:val="4472C4" w:themeColor="accent1"/>
          <w:sz w:val="22"/>
          <w:szCs w:val="22"/>
        </w:rPr>
        <w:t>will</w:t>
      </w:r>
      <w:r w:rsidR="00540F8F" w:rsidRPr="00540F8F">
        <w:rPr>
          <w:rFonts w:ascii="Arial Narrow" w:hAnsi="Arial Narrow"/>
          <w:color w:val="4472C4" w:themeColor="accent1"/>
          <w:sz w:val="22"/>
          <w:szCs w:val="22"/>
        </w:rPr>
        <w:t>/will not</w:t>
      </w:r>
      <w:r w:rsidR="009F5311" w:rsidRPr="00540F8F">
        <w:rPr>
          <w:rFonts w:ascii="Arial Narrow" w:hAnsi="Arial Narrow"/>
          <w:color w:val="4472C4" w:themeColor="accent1"/>
          <w:sz w:val="22"/>
          <w:szCs w:val="22"/>
        </w:rPr>
        <w:t xml:space="preserve"> </w:t>
      </w:r>
      <w:r w:rsidR="009F5311" w:rsidRPr="00280988">
        <w:rPr>
          <w:rFonts w:ascii="Arial Narrow" w:hAnsi="Arial Narrow"/>
          <w:sz w:val="22"/>
          <w:szCs w:val="22"/>
        </w:rPr>
        <w:t>be permitted with appropriate documentation.  Swimmers must</w:t>
      </w:r>
    </w:p>
    <w:p w14:paraId="5AC01599" w14:textId="6587F9CA" w:rsidR="00CB21F8" w:rsidRPr="00280988" w:rsidRDefault="00540F8F" w:rsidP="00540F8F">
      <w:pPr>
        <w:ind w:left="1440" w:hanging="1440"/>
        <w:rPr>
          <w:rFonts w:ascii="Arial Narrow" w:hAnsi="Arial Narrow" w:cs="Arial"/>
          <w:b/>
          <w:sz w:val="22"/>
          <w:szCs w:val="22"/>
        </w:rPr>
      </w:pPr>
      <w:r>
        <w:rPr>
          <w:rFonts w:ascii="Arial Narrow" w:hAnsi="Arial Narrow" w:cs="Arial"/>
          <w:b/>
          <w:sz w:val="22"/>
          <w:szCs w:val="22"/>
        </w:rPr>
        <w:t>Registration:</w:t>
      </w:r>
      <w:r>
        <w:rPr>
          <w:rFonts w:ascii="Arial Narrow" w:hAnsi="Arial Narrow" w:cs="Arial"/>
          <w:b/>
          <w:sz w:val="22"/>
          <w:szCs w:val="22"/>
        </w:rPr>
        <w:tab/>
      </w:r>
      <w:r w:rsidR="009F5311" w:rsidRPr="00280988">
        <w:rPr>
          <w:rFonts w:ascii="Arial Narrow" w:hAnsi="Arial Narrow"/>
          <w:sz w:val="22"/>
          <w:szCs w:val="22"/>
        </w:rPr>
        <w:t>show</w:t>
      </w:r>
      <w:r>
        <w:rPr>
          <w:rFonts w:ascii="Arial Narrow" w:hAnsi="Arial Narrow" w:cs="Arial"/>
          <w:b/>
          <w:sz w:val="22"/>
          <w:szCs w:val="22"/>
        </w:rPr>
        <w:t xml:space="preserve"> </w:t>
      </w:r>
      <w:r w:rsidR="00CB21F8" w:rsidRPr="00280988">
        <w:rPr>
          <w:rFonts w:ascii="Arial Narrow" w:hAnsi="Arial Narrow"/>
          <w:sz w:val="22"/>
          <w:szCs w:val="22"/>
        </w:rPr>
        <w:t>verificat</w:t>
      </w:r>
      <w:r w:rsidR="004F2D25" w:rsidRPr="00280988">
        <w:rPr>
          <w:rFonts w:ascii="Arial Narrow" w:hAnsi="Arial Narrow"/>
          <w:sz w:val="22"/>
          <w:szCs w:val="22"/>
        </w:rPr>
        <w:t>ion of their membership to the Meet R</w:t>
      </w:r>
      <w:r w:rsidR="00CB21F8" w:rsidRPr="00280988">
        <w:rPr>
          <w:rFonts w:ascii="Arial Narrow" w:hAnsi="Arial Narrow"/>
          <w:sz w:val="22"/>
          <w:szCs w:val="22"/>
        </w:rPr>
        <w:t>eferee or be deck registered.  A $10.00 deck registration fee will be charged in addition to the current registration fee.  Fines may be imposed if a swimmer participates and is not registered.</w:t>
      </w:r>
    </w:p>
    <w:p w14:paraId="16097AB5" w14:textId="77777777" w:rsidR="00CB21F8" w:rsidRPr="00280988" w:rsidRDefault="00CB21F8" w:rsidP="00CB21F8">
      <w:pPr>
        <w:rPr>
          <w:rFonts w:ascii="Arial Narrow" w:hAnsi="Arial Narrow" w:cs="Arial"/>
          <w:sz w:val="22"/>
          <w:szCs w:val="22"/>
        </w:rPr>
      </w:pPr>
    </w:p>
    <w:p w14:paraId="04B5295B" w14:textId="0457314B" w:rsidR="009366AC" w:rsidRPr="00280988" w:rsidRDefault="00CB21F8" w:rsidP="00280988">
      <w:pPr>
        <w:tabs>
          <w:tab w:val="left" w:pos="1440"/>
        </w:tabs>
        <w:autoSpaceDE w:val="0"/>
        <w:autoSpaceDN w:val="0"/>
        <w:adjustRightInd w:val="0"/>
        <w:ind w:left="1440" w:hanging="1440"/>
        <w:jc w:val="both"/>
        <w:rPr>
          <w:rFonts w:ascii="Arial Narrow" w:hAnsi="Arial Narrow"/>
          <w:color w:val="000000"/>
          <w:sz w:val="22"/>
          <w:szCs w:val="22"/>
        </w:rPr>
      </w:pPr>
      <w:r w:rsidRPr="00280988">
        <w:rPr>
          <w:rFonts w:ascii="Arial Narrow" w:hAnsi="Arial Narrow" w:cs="Arial"/>
          <w:b/>
          <w:sz w:val="22"/>
          <w:szCs w:val="22"/>
        </w:rPr>
        <w:t xml:space="preserve">Deck Entries: </w:t>
      </w:r>
      <w:r w:rsidR="009366AC" w:rsidRPr="00280988">
        <w:rPr>
          <w:rFonts w:ascii="Arial Narrow" w:hAnsi="Arial Narrow" w:cs="Arial"/>
          <w:sz w:val="22"/>
          <w:szCs w:val="22"/>
        </w:rPr>
        <w:tab/>
      </w:r>
      <w:r w:rsidR="009366AC" w:rsidRPr="00280988">
        <w:rPr>
          <w:rFonts w:ascii="Arial Narrow" w:hAnsi="Arial Narrow"/>
          <w:color w:val="000000"/>
          <w:sz w:val="22"/>
          <w:szCs w:val="22"/>
        </w:rPr>
        <w:t xml:space="preserve">Deck entries </w:t>
      </w:r>
      <w:r w:rsidR="009366AC" w:rsidRPr="00540F8F">
        <w:rPr>
          <w:rFonts w:ascii="Arial Narrow" w:hAnsi="Arial Narrow"/>
          <w:color w:val="4472C4" w:themeColor="accent1"/>
          <w:sz w:val="22"/>
          <w:szCs w:val="22"/>
        </w:rPr>
        <w:t xml:space="preserve">will / will not </w:t>
      </w:r>
      <w:r w:rsidR="009366AC" w:rsidRPr="00280988">
        <w:rPr>
          <w:rFonts w:ascii="Arial Narrow" w:hAnsi="Arial Narrow"/>
          <w:color w:val="000000"/>
          <w:sz w:val="22"/>
          <w:szCs w:val="22"/>
        </w:rPr>
        <w:t>be allowed if space is available and at the discretion of the Meet Referee.</w:t>
      </w:r>
      <w:r w:rsidR="00280988">
        <w:rPr>
          <w:rFonts w:ascii="Arial Narrow" w:hAnsi="Arial Narrow"/>
          <w:color w:val="000000"/>
          <w:sz w:val="22"/>
          <w:szCs w:val="22"/>
        </w:rPr>
        <w:t xml:space="preserve"> </w:t>
      </w:r>
      <w:r w:rsidR="002B3C34" w:rsidRPr="00797335">
        <w:rPr>
          <w:rFonts w:ascii="Arial Narrow" w:hAnsi="Arial Narrow"/>
          <w:color w:val="000000"/>
          <w:sz w:val="22"/>
          <w:szCs w:val="22"/>
        </w:rPr>
        <w:t xml:space="preserve">If allowed, deck entries </w:t>
      </w:r>
      <w:r w:rsidR="002B3C34" w:rsidRPr="00540F8F">
        <w:rPr>
          <w:rFonts w:ascii="Arial Narrow" w:hAnsi="Arial Narrow"/>
          <w:color w:val="4472C4" w:themeColor="accent1"/>
          <w:sz w:val="22"/>
          <w:szCs w:val="22"/>
        </w:rPr>
        <w:t xml:space="preserve">will/will </w:t>
      </w:r>
      <w:r w:rsidR="00280988" w:rsidRPr="00540F8F">
        <w:rPr>
          <w:rFonts w:ascii="Arial Narrow" w:hAnsi="Arial Narrow"/>
          <w:color w:val="4472C4" w:themeColor="accent1"/>
          <w:sz w:val="22"/>
          <w:szCs w:val="22"/>
        </w:rPr>
        <w:t xml:space="preserve">not </w:t>
      </w:r>
      <w:r w:rsidR="00280988" w:rsidRPr="00797335">
        <w:rPr>
          <w:rFonts w:ascii="Arial Narrow" w:hAnsi="Arial Narrow"/>
          <w:color w:val="000000"/>
          <w:sz w:val="22"/>
          <w:szCs w:val="22"/>
        </w:rPr>
        <w:t>be scored.</w:t>
      </w:r>
    </w:p>
    <w:p w14:paraId="350032FE" w14:textId="77777777" w:rsidR="00CB21F8" w:rsidRPr="00280988" w:rsidRDefault="00CB21F8" w:rsidP="00CB21F8">
      <w:pPr>
        <w:ind w:left="1440" w:hanging="1440"/>
        <w:rPr>
          <w:rFonts w:ascii="Arial Narrow" w:hAnsi="Arial Narrow" w:cs="Arial"/>
          <w:sz w:val="22"/>
          <w:szCs w:val="22"/>
        </w:rPr>
      </w:pPr>
    </w:p>
    <w:p w14:paraId="63B1172F" w14:textId="57F8BFBF" w:rsidR="00CB21F8" w:rsidRPr="00280988" w:rsidRDefault="00CB21F8" w:rsidP="00AA7A15">
      <w:pPr>
        <w:ind w:left="1440" w:hanging="1440"/>
        <w:rPr>
          <w:rFonts w:ascii="Arial Narrow" w:hAnsi="Arial Narrow"/>
          <w:color w:val="0070C1"/>
          <w:sz w:val="22"/>
          <w:szCs w:val="22"/>
        </w:rPr>
      </w:pPr>
      <w:r w:rsidRPr="00280988">
        <w:rPr>
          <w:rFonts w:ascii="Arial Narrow" w:hAnsi="Arial Narrow" w:cs="Arial"/>
          <w:b/>
          <w:sz w:val="22"/>
          <w:szCs w:val="22"/>
        </w:rPr>
        <w:t>Scoring:</w:t>
      </w:r>
      <w:r w:rsidRPr="00280988">
        <w:rPr>
          <w:rFonts w:ascii="Arial Narrow" w:hAnsi="Arial Narrow" w:cs="Arial"/>
          <w:sz w:val="22"/>
          <w:szCs w:val="22"/>
        </w:rPr>
        <w:tab/>
      </w:r>
      <w:r w:rsidR="00540F8F">
        <w:rPr>
          <w:rFonts w:ascii="Arial Narrow" w:hAnsi="Arial Narrow" w:cs="Arial"/>
          <w:sz w:val="22"/>
          <w:szCs w:val="22"/>
        </w:rPr>
        <w:t xml:space="preserve">The meet </w:t>
      </w:r>
      <w:r w:rsidR="00540F8F" w:rsidRPr="00540F8F">
        <w:rPr>
          <w:rFonts w:ascii="Arial Narrow" w:hAnsi="Arial Narrow" w:cs="Arial"/>
          <w:color w:val="4472C4" w:themeColor="accent1"/>
          <w:sz w:val="22"/>
          <w:szCs w:val="22"/>
        </w:rPr>
        <w:t xml:space="preserve">will/will not </w:t>
      </w:r>
      <w:r w:rsidR="00540F8F">
        <w:rPr>
          <w:rFonts w:ascii="Arial Narrow" w:hAnsi="Arial Narrow" w:cs="Arial"/>
          <w:sz w:val="22"/>
          <w:szCs w:val="22"/>
        </w:rPr>
        <w:t>be scored</w:t>
      </w:r>
      <w:r w:rsidR="00540F8F" w:rsidRPr="00540F8F">
        <w:rPr>
          <w:rFonts w:ascii="Arial Narrow" w:hAnsi="Arial Narrow" w:cs="Arial"/>
          <w:color w:val="4472C4" w:themeColor="accent1"/>
          <w:sz w:val="22"/>
          <w:szCs w:val="22"/>
        </w:rPr>
        <w:t xml:space="preserve">. If scored, </w:t>
      </w:r>
      <w:r w:rsidR="00540F8F" w:rsidRPr="00540F8F">
        <w:rPr>
          <w:rFonts w:ascii="Arial Narrow" w:hAnsi="Arial Narrow"/>
          <w:color w:val="4472C4" w:themeColor="accent1"/>
          <w:sz w:val="22"/>
          <w:szCs w:val="22"/>
        </w:rPr>
        <w:t>m</w:t>
      </w:r>
      <w:r w:rsidR="009366AC" w:rsidRPr="00540F8F">
        <w:rPr>
          <w:rFonts w:ascii="Arial Narrow" w:hAnsi="Arial Narrow"/>
          <w:color w:val="4472C4" w:themeColor="accent1"/>
          <w:sz w:val="22"/>
          <w:szCs w:val="22"/>
        </w:rPr>
        <w:t>ust describe how it will be scored</w:t>
      </w:r>
      <w:r w:rsidR="00AA7A15">
        <w:rPr>
          <w:rFonts w:ascii="Arial Narrow" w:hAnsi="Arial Narrow"/>
          <w:color w:val="4472C4" w:themeColor="accent1"/>
          <w:sz w:val="22"/>
          <w:szCs w:val="22"/>
        </w:rPr>
        <w:t>-list point scale</w:t>
      </w:r>
      <w:r w:rsidR="009366AC" w:rsidRPr="00540F8F">
        <w:rPr>
          <w:rFonts w:ascii="Arial Narrow" w:hAnsi="Arial Narrow"/>
          <w:color w:val="4472C4" w:themeColor="accent1"/>
          <w:sz w:val="22"/>
          <w:szCs w:val="22"/>
        </w:rPr>
        <w:t>.</w:t>
      </w:r>
      <w:r w:rsidR="00AA7A15">
        <w:rPr>
          <w:rFonts w:ascii="Arial Narrow" w:hAnsi="Arial Narrow"/>
          <w:color w:val="4472C4" w:themeColor="accent1"/>
          <w:sz w:val="22"/>
          <w:szCs w:val="22"/>
        </w:rPr>
        <w:t xml:space="preserve"> (Scoring is generally used in high point or team point award meets only-if you are not keeping track of points for your meet, you simply say meet will not be scored.)</w:t>
      </w:r>
    </w:p>
    <w:p w14:paraId="1BD348E8" w14:textId="77777777" w:rsidR="009366AC" w:rsidRPr="00280988" w:rsidRDefault="009366AC" w:rsidP="009366AC">
      <w:pPr>
        <w:rPr>
          <w:rFonts w:ascii="Arial Narrow" w:hAnsi="Arial Narrow" w:cs="Arial"/>
          <w:sz w:val="22"/>
          <w:szCs w:val="22"/>
        </w:rPr>
      </w:pPr>
    </w:p>
    <w:p w14:paraId="13A0B62A" w14:textId="4B44CDAF" w:rsidR="00CB21F8" w:rsidRPr="00280988" w:rsidRDefault="00CB21F8" w:rsidP="00CB21F8">
      <w:pPr>
        <w:ind w:left="1440" w:hanging="1440"/>
        <w:rPr>
          <w:rFonts w:ascii="Arial Narrow" w:hAnsi="Arial Narrow" w:cs="Arial"/>
          <w:sz w:val="22"/>
          <w:szCs w:val="22"/>
        </w:rPr>
      </w:pPr>
      <w:r w:rsidRPr="00280988">
        <w:rPr>
          <w:rFonts w:ascii="Arial Narrow" w:hAnsi="Arial Narrow" w:cs="Arial"/>
          <w:b/>
          <w:sz w:val="22"/>
          <w:szCs w:val="22"/>
        </w:rPr>
        <w:t>Event Limit:</w:t>
      </w:r>
      <w:r w:rsidRPr="00280988">
        <w:rPr>
          <w:rFonts w:ascii="Arial Narrow" w:hAnsi="Arial Narrow" w:cs="Arial"/>
          <w:sz w:val="22"/>
          <w:szCs w:val="22"/>
        </w:rPr>
        <w:tab/>
      </w:r>
      <w:r w:rsidR="009366AC" w:rsidRPr="00280988">
        <w:rPr>
          <w:rFonts w:ascii="Arial Narrow" w:hAnsi="Arial Narrow"/>
          <w:color w:val="000000"/>
          <w:sz w:val="22"/>
          <w:szCs w:val="22"/>
        </w:rPr>
        <w:t xml:space="preserve">Swimmers may swim a maximum of </w:t>
      </w:r>
      <w:r w:rsidR="009366AC" w:rsidRPr="00280988">
        <w:rPr>
          <w:rFonts w:ascii="Arial Narrow" w:hAnsi="Arial Narrow"/>
          <w:color w:val="0070C1"/>
          <w:sz w:val="22"/>
          <w:szCs w:val="22"/>
        </w:rPr>
        <w:t xml:space="preserve">____ </w:t>
      </w:r>
      <w:r w:rsidR="009366AC" w:rsidRPr="00280988">
        <w:rPr>
          <w:rFonts w:ascii="Arial Narrow" w:hAnsi="Arial Narrow"/>
          <w:color w:val="000000"/>
          <w:sz w:val="22"/>
          <w:szCs w:val="22"/>
        </w:rPr>
        <w:t xml:space="preserve">individual events for the meet, but no more than </w:t>
      </w:r>
      <w:r w:rsidR="002B3C34" w:rsidRPr="00357A1E">
        <w:rPr>
          <w:rFonts w:ascii="Arial Narrow" w:hAnsi="Arial Narrow"/>
          <w:color w:val="4472C4" w:themeColor="accent1"/>
          <w:sz w:val="22"/>
          <w:szCs w:val="22"/>
        </w:rPr>
        <w:t xml:space="preserve">6 </w:t>
      </w:r>
      <w:r w:rsidR="009366AC" w:rsidRPr="00280988">
        <w:rPr>
          <w:rFonts w:ascii="Arial Narrow" w:hAnsi="Arial Narrow"/>
          <w:color w:val="000000"/>
          <w:sz w:val="22"/>
          <w:szCs w:val="22"/>
        </w:rPr>
        <w:t xml:space="preserve">per day. Swimmers may swim </w:t>
      </w:r>
      <w:r w:rsidR="009366AC" w:rsidRPr="00280988">
        <w:rPr>
          <w:rFonts w:ascii="Arial Narrow" w:hAnsi="Arial Narrow"/>
          <w:color w:val="0070C1"/>
          <w:sz w:val="22"/>
          <w:szCs w:val="22"/>
        </w:rPr>
        <w:t xml:space="preserve">____ </w:t>
      </w:r>
      <w:r w:rsidR="009366AC" w:rsidRPr="00280988">
        <w:rPr>
          <w:rFonts w:ascii="Arial Narrow" w:hAnsi="Arial Narrow"/>
          <w:color w:val="000000"/>
          <w:sz w:val="22"/>
          <w:szCs w:val="22"/>
        </w:rPr>
        <w:t xml:space="preserve">relay events for the meet, but no more than </w:t>
      </w:r>
      <w:r w:rsidR="009366AC" w:rsidRPr="00280988">
        <w:rPr>
          <w:rFonts w:ascii="Arial Narrow" w:hAnsi="Arial Narrow"/>
          <w:color w:val="0070C1"/>
          <w:sz w:val="22"/>
          <w:szCs w:val="22"/>
        </w:rPr>
        <w:t xml:space="preserve">____ </w:t>
      </w:r>
      <w:r w:rsidR="009366AC" w:rsidRPr="00280988">
        <w:rPr>
          <w:rFonts w:ascii="Arial Narrow" w:hAnsi="Arial Narrow"/>
          <w:color w:val="000000"/>
          <w:sz w:val="22"/>
          <w:szCs w:val="22"/>
        </w:rPr>
        <w:t>per day</w:t>
      </w:r>
      <w:r w:rsidR="00703961">
        <w:rPr>
          <w:rFonts w:ascii="Arial Narrow" w:hAnsi="Arial Narrow"/>
          <w:color w:val="000000"/>
          <w:sz w:val="22"/>
          <w:szCs w:val="22"/>
        </w:rPr>
        <w:t>.</w:t>
      </w:r>
    </w:p>
    <w:p w14:paraId="1779207C" w14:textId="77777777" w:rsidR="00CB21F8" w:rsidRPr="00280988" w:rsidRDefault="00CB21F8" w:rsidP="00CB21F8">
      <w:pPr>
        <w:ind w:left="1440" w:hanging="1440"/>
        <w:rPr>
          <w:rFonts w:ascii="Arial Narrow" w:hAnsi="Arial Narrow" w:cs="Arial"/>
          <w:sz w:val="22"/>
          <w:szCs w:val="22"/>
        </w:rPr>
      </w:pPr>
    </w:p>
    <w:p w14:paraId="3AEE940E" w14:textId="26A49726" w:rsidR="00614890" w:rsidRPr="00280988" w:rsidRDefault="00CB21F8" w:rsidP="00614890">
      <w:pPr>
        <w:ind w:left="1440" w:hanging="1440"/>
        <w:jc w:val="both"/>
        <w:rPr>
          <w:rFonts w:ascii="Arial Narrow" w:hAnsi="Arial Narrow"/>
          <w:sz w:val="22"/>
          <w:szCs w:val="22"/>
        </w:rPr>
      </w:pPr>
      <w:r w:rsidRPr="00280988">
        <w:rPr>
          <w:rFonts w:ascii="Arial Narrow" w:hAnsi="Arial Narrow" w:cs="Arial"/>
          <w:b/>
          <w:sz w:val="22"/>
          <w:szCs w:val="22"/>
        </w:rPr>
        <w:t>Meet Length:</w:t>
      </w:r>
      <w:r w:rsidRPr="00280988">
        <w:rPr>
          <w:rFonts w:ascii="Arial Narrow" w:hAnsi="Arial Narrow" w:cs="Arial"/>
          <w:sz w:val="22"/>
          <w:szCs w:val="22"/>
        </w:rPr>
        <w:tab/>
      </w:r>
      <w:r w:rsidR="009578FC" w:rsidRPr="00280988">
        <w:rPr>
          <w:rFonts w:ascii="Arial Narrow" w:hAnsi="Arial Narrow"/>
          <w:sz w:val="22"/>
          <w:szCs w:val="22"/>
        </w:rPr>
        <w:t xml:space="preserve">USA Swimming Rules require that </w:t>
      </w:r>
      <w:proofErr w:type="gramStart"/>
      <w:r w:rsidR="00614890" w:rsidRPr="00280988">
        <w:rPr>
          <w:rFonts w:ascii="Arial Narrow" w:hAnsi="Arial Narrow"/>
          <w:sz w:val="22"/>
          <w:szCs w:val="22"/>
        </w:rPr>
        <w:t>with the exception of</w:t>
      </w:r>
      <w:proofErr w:type="gramEnd"/>
      <w:r w:rsidR="00614890" w:rsidRPr="00280988">
        <w:rPr>
          <w:rFonts w:ascii="Arial Narrow" w:hAnsi="Arial Narrow"/>
          <w:sz w:val="22"/>
          <w:szCs w:val="22"/>
        </w:rPr>
        <w:t xml:space="preserve"> championship and open water meets, </w:t>
      </w:r>
      <w:r w:rsidR="009578FC" w:rsidRPr="00280988">
        <w:rPr>
          <w:rFonts w:ascii="Arial Narrow" w:hAnsi="Arial Narrow"/>
          <w:sz w:val="22"/>
          <w:szCs w:val="22"/>
        </w:rPr>
        <w:t xml:space="preserve">events at a meet should be planned to run no longer than 8 hours (102.1) or 4 hours </w:t>
      </w:r>
      <w:r w:rsidR="00614890" w:rsidRPr="00280988">
        <w:rPr>
          <w:rFonts w:ascii="Arial Narrow" w:hAnsi="Arial Narrow"/>
          <w:sz w:val="22"/>
          <w:szCs w:val="22"/>
        </w:rPr>
        <w:t xml:space="preserve">or less per session (prelims, finals, timed finals) </w:t>
      </w:r>
      <w:r w:rsidR="009578FC" w:rsidRPr="00280988">
        <w:rPr>
          <w:rFonts w:ascii="Arial Narrow" w:hAnsi="Arial Narrow"/>
          <w:sz w:val="22"/>
          <w:szCs w:val="22"/>
        </w:rPr>
        <w:t xml:space="preserve">for swimmers 12 years and younger. </w:t>
      </w:r>
      <w:r w:rsidR="00614890" w:rsidRPr="00280988">
        <w:rPr>
          <w:rFonts w:ascii="Arial Narrow" w:hAnsi="Arial Narrow"/>
          <w:sz w:val="22"/>
          <w:szCs w:val="22"/>
        </w:rPr>
        <w:t xml:space="preserve">Events for the same 12 &amp; under swimmers shall be limited to one session per day, </w:t>
      </w:r>
      <w:r w:rsidR="00614890" w:rsidRPr="00797335">
        <w:rPr>
          <w:rFonts w:ascii="Arial Narrow" w:hAnsi="Arial Narrow"/>
          <w:sz w:val="22"/>
          <w:szCs w:val="22"/>
        </w:rPr>
        <w:t>except for prelim/final meets where events for 12 &amp; under swimmers may be offered in both prelims and finals.</w:t>
      </w:r>
      <w:r w:rsidR="002B3C34" w:rsidRPr="00797335">
        <w:rPr>
          <w:rFonts w:ascii="Arial Narrow" w:hAnsi="Arial Narrow"/>
          <w:sz w:val="22"/>
          <w:szCs w:val="22"/>
        </w:rPr>
        <w:t xml:space="preserve"> (205.3.1 F)</w:t>
      </w:r>
      <w:r w:rsidR="00614890" w:rsidRPr="00797335">
        <w:rPr>
          <w:rFonts w:ascii="Arial Narrow" w:hAnsi="Arial Narrow"/>
          <w:sz w:val="22"/>
          <w:szCs w:val="22"/>
        </w:rPr>
        <w:t xml:space="preserve"> </w:t>
      </w:r>
      <w:r w:rsidR="009578FC" w:rsidRPr="00797335">
        <w:rPr>
          <w:rFonts w:ascii="Arial Narrow" w:hAnsi="Arial Narrow"/>
          <w:sz w:val="22"/>
          <w:szCs w:val="22"/>
        </w:rPr>
        <w:t xml:space="preserve">Entries will be inputted in the order they are received. </w:t>
      </w:r>
      <w:r w:rsidR="00797335" w:rsidRPr="00797335">
        <w:rPr>
          <w:rFonts w:ascii="Arial Narrow" w:hAnsi="Arial Narrow"/>
          <w:color w:val="C00000"/>
          <w:sz w:val="22"/>
          <w:szCs w:val="22"/>
        </w:rPr>
        <w:t xml:space="preserve">(Please Select one of the two options listed) </w:t>
      </w:r>
      <w:r w:rsidR="009578FC" w:rsidRPr="00524767">
        <w:rPr>
          <w:rFonts w:ascii="Arial Narrow" w:hAnsi="Arial Narrow"/>
          <w:color w:val="4472C4" w:themeColor="accent1"/>
          <w:sz w:val="22"/>
          <w:szCs w:val="22"/>
        </w:rPr>
        <w:t xml:space="preserve">When the computer generated timeline indicates time limit has been reached, entries from the team(s) received last will not be entered into the meet. Team coaches will be notified if their entries </w:t>
      </w:r>
      <w:proofErr w:type="gramStart"/>
      <w:r w:rsidR="009578FC" w:rsidRPr="00524767">
        <w:rPr>
          <w:rFonts w:ascii="Arial Narrow" w:hAnsi="Arial Narrow"/>
          <w:color w:val="4472C4" w:themeColor="accent1"/>
          <w:sz w:val="22"/>
          <w:szCs w:val="22"/>
        </w:rPr>
        <w:t>were</w:t>
      </w:r>
      <w:proofErr w:type="gramEnd"/>
      <w:r w:rsidR="009578FC" w:rsidRPr="00524767">
        <w:rPr>
          <w:rFonts w:ascii="Arial Narrow" w:hAnsi="Arial Narrow"/>
          <w:color w:val="4472C4" w:themeColor="accent1"/>
          <w:sz w:val="22"/>
          <w:szCs w:val="22"/>
        </w:rPr>
        <w:t xml:space="preserve"> not accepted, and fees will be refunded. </w:t>
      </w:r>
      <w:r w:rsidR="002B3C34" w:rsidRPr="00524767">
        <w:rPr>
          <w:rFonts w:ascii="Arial Narrow" w:hAnsi="Arial Narrow"/>
          <w:color w:val="C00000"/>
          <w:sz w:val="22"/>
          <w:szCs w:val="22"/>
        </w:rPr>
        <w:t xml:space="preserve">OR </w:t>
      </w:r>
      <w:proofErr w:type="gramStart"/>
      <w:r w:rsidR="00797335" w:rsidRPr="00524767">
        <w:rPr>
          <w:rFonts w:ascii="Arial Narrow" w:hAnsi="Arial Narrow"/>
          <w:color w:val="4472C4" w:themeColor="accent1"/>
          <w:sz w:val="22"/>
          <w:szCs w:val="22"/>
        </w:rPr>
        <w:t>Please</w:t>
      </w:r>
      <w:proofErr w:type="gramEnd"/>
      <w:r w:rsidR="00797335" w:rsidRPr="00524767">
        <w:rPr>
          <w:rFonts w:ascii="Arial Narrow" w:hAnsi="Arial Narrow"/>
          <w:color w:val="4472C4" w:themeColor="accent1"/>
          <w:sz w:val="22"/>
          <w:szCs w:val="22"/>
        </w:rPr>
        <w:t xml:space="preserve"> </w:t>
      </w:r>
      <w:r w:rsidR="00614890" w:rsidRPr="00524767">
        <w:rPr>
          <w:rFonts w:ascii="Arial Narrow" w:hAnsi="Arial Narrow"/>
          <w:color w:val="4472C4" w:themeColor="accent1"/>
          <w:sz w:val="22"/>
          <w:szCs w:val="22"/>
        </w:rPr>
        <w:t>state whether relays</w:t>
      </w:r>
      <w:r w:rsidR="00280988" w:rsidRPr="00524767">
        <w:rPr>
          <w:rFonts w:ascii="Arial Narrow" w:hAnsi="Arial Narrow"/>
          <w:color w:val="4472C4" w:themeColor="accent1"/>
          <w:sz w:val="22"/>
          <w:szCs w:val="22"/>
        </w:rPr>
        <w:t xml:space="preserve"> or other</w:t>
      </w:r>
      <w:r w:rsidR="00797335" w:rsidRPr="00524767">
        <w:rPr>
          <w:rFonts w:ascii="Arial Narrow" w:hAnsi="Arial Narrow"/>
          <w:color w:val="4472C4" w:themeColor="accent1"/>
          <w:sz w:val="22"/>
          <w:szCs w:val="22"/>
        </w:rPr>
        <w:t xml:space="preserve"> specific</w:t>
      </w:r>
      <w:r w:rsidR="00280988" w:rsidRPr="00524767">
        <w:rPr>
          <w:rFonts w:ascii="Arial Narrow" w:hAnsi="Arial Narrow"/>
          <w:color w:val="4472C4" w:themeColor="accent1"/>
          <w:sz w:val="22"/>
          <w:szCs w:val="22"/>
        </w:rPr>
        <w:t xml:space="preserve"> events</w:t>
      </w:r>
      <w:r w:rsidR="00614890" w:rsidRPr="00524767">
        <w:rPr>
          <w:rFonts w:ascii="Arial Narrow" w:hAnsi="Arial Narrow"/>
          <w:color w:val="4472C4" w:themeColor="accent1"/>
          <w:sz w:val="22"/>
          <w:szCs w:val="22"/>
        </w:rPr>
        <w:t xml:space="preserve"> may be </w:t>
      </w:r>
      <w:r w:rsidR="00280988" w:rsidRPr="00524767">
        <w:rPr>
          <w:rFonts w:ascii="Arial Narrow" w:hAnsi="Arial Narrow"/>
          <w:color w:val="4472C4" w:themeColor="accent1"/>
          <w:sz w:val="22"/>
          <w:szCs w:val="22"/>
        </w:rPr>
        <w:t>limited/</w:t>
      </w:r>
      <w:r w:rsidR="00614890" w:rsidRPr="00524767">
        <w:rPr>
          <w:rFonts w:ascii="Arial Narrow" w:hAnsi="Arial Narrow"/>
          <w:color w:val="4472C4" w:themeColor="accent1"/>
          <w:sz w:val="22"/>
          <w:szCs w:val="22"/>
        </w:rPr>
        <w:t>elim</w:t>
      </w:r>
      <w:r w:rsidR="00280988" w:rsidRPr="00524767">
        <w:rPr>
          <w:rFonts w:ascii="Arial Narrow" w:hAnsi="Arial Narrow"/>
          <w:color w:val="4472C4" w:themeColor="accent1"/>
          <w:sz w:val="22"/>
          <w:szCs w:val="22"/>
        </w:rPr>
        <w:t xml:space="preserve">inated in order to comply </w:t>
      </w:r>
      <w:r w:rsidR="00797335" w:rsidRPr="00524767">
        <w:rPr>
          <w:rFonts w:ascii="Arial Narrow" w:hAnsi="Arial Narrow"/>
          <w:color w:val="4472C4" w:themeColor="accent1"/>
          <w:sz w:val="22"/>
          <w:szCs w:val="22"/>
        </w:rPr>
        <w:t xml:space="preserve">with the 4 hour rule </w:t>
      </w:r>
      <w:r w:rsidR="00280988" w:rsidRPr="00524767">
        <w:rPr>
          <w:rFonts w:ascii="Arial Narrow" w:hAnsi="Arial Narrow"/>
          <w:color w:val="4472C4" w:themeColor="accent1"/>
          <w:sz w:val="22"/>
          <w:szCs w:val="22"/>
        </w:rPr>
        <w:t>and that</w:t>
      </w:r>
      <w:r w:rsidR="00614890" w:rsidRPr="00524767">
        <w:rPr>
          <w:rFonts w:ascii="Arial Narrow" w:hAnsi="Arial Narrow"/>
          <w:color w:val="4472C4" w:themeColor="accent1"/>
          <w:sz w:val="22"/>
          <w:szCs w:val="22"/>
        </w:rPr>
        <w:t xml:space="preserve"> </w:t>
      </w:r>
      <w:r w:rsidR="00280988" w:rsidRPr="00524767">
        <w:rPr>
          <w:rFonts w:ascii="Arial Narrow" w:hAnsi="Arial Narrow"/>
          <w:color w:val="4472C4" w:themeColor="accent1"/>
          <w:sz w:val="22"/>
          <w:szCs w:val="22"/>
        </w:rPr>
        <w:t>those</w:t>
      </w:r>
      <w:r w:rsidR="00614890" w:rsidRPr="00524767">
        <w:rPr>
          <w:rFonts w:ascii="Arial Narrow" w:hAnsi="Arial Narrow"/>
          <w:color w:val="4472C4" w:themeColor="accent1"/>
          <w:sz w:val="22"/>
          <w:szCs w:val="22"/>
        </w:rPr>
        <w:t xml:space="preserve"> fees will be refunded.</w:t>
      </w:r>
      <w:r w:rsidR="00797335" w:rsidRPr="00524767">
        <w:rPr>
          <w:rFonts w:ascii="Arial Narrow" w:hAnsi="Arial Narrow"/>
          <w:color w:val="4472C4" w:themeColor="accent1"/>
          <w:sz w:val="22"/>
          <w:szCs w:val="22"/>
        </w:rPr>
        <w:t xml:space="preserve"> Teams will be notified of such changes </w:t>
      </w:r>
      <w:proofErr w:type="gramStart"/>
      <w:r w:rsidR="00797335" w:rsidRPr="00524767">
        <w:rPr>
          <w:rFonts w:ascii="Arial Narrow" w:hAnsi="Arial Narrow"/>
          <w:color w:val="4472C4" w:themeColor="accent1"/>
          <w:sz w:val="22"/>
          <w:szCs w:val="22"/>
        </w:rPr>
        <w:t>before to</w:t>
      </w:r>
      <w:proofErr w:type="gramEnd"/>
      <w:r w:rsidR="00797335" w:rsidRPr="00524767">
        <w:rPr>
          <w:rFonts w:ascii="Arial Narrow" w:hAnsi="Arial Narrow"/>
          <w:color w:val="4472C4" w:themeColor="accent1"/>
          <w:sz w:val="22"/>
          <w:szCs w:val="22"/>
        </w:rPr>
        <w:t xml:space="preserve"> the meet. Only events listed in this section of the sanction may be altered. If the meet is scored and an athlete’s event is eliminated, that athlete will be given the opportunity to select a replacement event.</w:t>
      </w:r>
      <w:r w:rsidR="00614890" w:rsidRPr="00524767">
        <w:rPr>
          <w:rFonts w:ascii="Arial Narrow" w:hAnsi="Arial Narrow"/>
          <w:color w:val="4472C4" w:themeColor="accent1"/>
          <w:sz w:val="22"/>
          <w:szCs w:val="22"/>
        </w:rPr>
        <w:t xml:space="preserve"> </w:t>
      </w:r>
    </w:p>
    <w:p w14:paraId="54279704" w14:textId="77777777" w:rsidR="00CB21F8" w:rsidRPr="00280988" w:rsidRDefault="00CB21F8" w:rsidP="000A2155">
      <w:pPr>
        <w:rPr>
          <w:rFonts w:ascii="Arial Narrow" w:hAnsi="Arial Narrow" w:cs="Arial"/>
          <w:sz w:val="22"/>
          <w:szCs w:val="22"/>
        </w:rPr>
      </w:pPr>
    </w:p>
    <w:p w14:paraId="0DD9556A" w14:textId="77777777" w:rsidR="00CB21F8" w:rsidRPr="00280988" w:rsidRDefault="00CB21F8" w:rsidP="00CB21F8">
      <w:pPr>
        <w:ind w:left="1440" w:hanging="1440"/>
        <w:rPr>
          <w:rFonts w:ascii="Arial Narrow" w:hAnsi="Arial Narrow" w:cs="Arial"/>
          <w:sz w:val="22"/>
          <w:szCs w:val="22"/>
        </w:rPr>
      </w:pPr>
      <w:r w:rsidRPr="00280988">
        <w:rPr>
          <w:rFonts w:ascii="Arial Narrow" w:hAnsi="Arial Narrow" w:cs="Arial"/>
          <w:b/>
          <w:sz w:val="22"/>
          <w:szCs w:val="22"/>
        </w:rPr>
        <w:t>Seeding:</w:t>
      </w:r>
      <w:r w:rsidRPr="00280988">
        <w:rPr>
          <w:rFonts w:ascii="Arial Narrow" w:hAnsi="Arial Narrow" w:cs="Arial"/>
          <w:sz w:val="22"/>
          <w:szCs w:val="22"/>
        </w:rPr>
        <w:tab/>
      </w:r>
      <w:r w:rsidR="009366AC" w:rsidRPr="00280988">
        <w:rPr>
          <w:rFonts w:ascii="Arial Narrow" w:hAnsi="Arial Narrow"/>
          <w:color w:val="0070C1"/>
          <w:sz w:val="22"/>
          <w:szCs w:val="22"/>
        </w:rPr>
        <w:t>Must describe</w:t>
      </w:r>
    </w:p>
    <w:p w14:paraId="65AE78A1" w14:textId="77777777" w:rsidR="00CB21F8" w:rsidRPr="00280988" w:rsidRDefault="00CB21F8" w:rsidP="00CB21F8">
      <w:pPr>
        <w:ind w:left="1440" w:hanging="1440"/>
        <w:rPr>
          <w:rFonts w:ascii="Arial Narrow" w:hAnsi="Arial Narrow" w:cs="Arial"/>
          <w:sz w:val="22"/>
          <w:szCs w:val="22"/>
        </w:rPr>
      </w:pPr>
    </w:p>
    <w:p w14:paraId="7156B05F" w14:textId="77777777" w:rsidR="009366AC" w:rsidRPr="00280988" w:rsidRDefault="00CB21F8" w:rsidP="009366AC">
      <w:pPr>
        <w:tabs>
          <w:tab w:val="left" w:pos="1440"/>
        </w:tabs>
        <w:autoSpaceDE w:val="0"/>
        <w:autoSpaceDN w:val="0"/>
        <w:adjustRightInd w:val="0"/>
        <w:ind w:left="1980" w:hanging="1980"/>
        <w:jc w:val="both"/>
        <w:rPr>
          <w:rFonts w:ascii="Arial Narrow" w:hAnsi="Arial Narrow"/>
          <w:color w:val="0070C1"/>
          <w:sz w:val="22"/>
          <w:szCs w:val="22"/>
        </w:rPr>
      </w:pPr>
      <w:r w:rsidRPr="00280988">
        <w:rPr>
          <w:rFonts w:ascii="Arial Narrow" w:hAnsi="Arial Narrow" w:cs="Arial"/>
          <w:b/>
          <w:sz w:val="22"/>
          <w:szCs w:val="22"/>
        </w:rPr>
        <w:t>Time Trials:</w:t>
      </w:r>
      <w:r w:rsidR="009366AC" w:rsidRPr="00280988">
        <w:rPr>
          <w:rFonts w:ascii="Arial Narrow" w:hAnsi="Arial Narrow" w:cs="Arial"/>
          <w:sz w:val="22"/>
          <w:szCs w:val="22"/>
        </w:rPr>
        <w:tab/>
      </w:r>
      <w:r w:rsidR="009366AC" w:rsidRPr="00280988">
        <w:rPr>
          <w:rFonts w:ascii="Arial Narrow" w:hAnsi="Arial Narrow"/>
          <w:color w:val="0070C1"/>
          <w:sz w:val="22"/>
          <w:szCs w:val="22"/>
        </w:rPr>
        <w:t xml:space="preserve">Must state if you are having them or not. If having time trials, include the following:  </w:t>
      </w:r>
    </w:p>
    <w:p w14:paraId="25B91E54" w14:textId="77777777" w:rsidR="009366AC" w:rsidRPr="00280988" w:rsidRDefault="009366AC" w:rsidP="009366AC">
      <w:pPr>
        <w:autoSpaceDE w:val="0"/>
        <w:autoSpaceDN w:val="0"/>
        <w:adjustRightInd w:val="0"/>
        <w:ind w:left="1980" w:hanging="1980"/>
        <w:jc w:val="both"/>
        <w:rPr>
          <w:rFonts w:ascii="Arial Narrow" w:hAnsi="Arial Narrow"/>
          <w:color w:val="000000"/>
          <w:sz w:val="22"/>
          <w:szCs w:val="22"/>
        </w:rPr>
      </w:pPr>
    </w:p>
    <w:p w14:paraId="64F8386B" w14:textId="66D9A0A1" w:rsidR="009366AC" w:rsidRPr="00280988" w:rsidRDefault="009366AC" w:rsidP="00863A3B">
      <w:pPr>
        <w:autoSpaceDE w:val="0"/>
        <w:autoSpaceDN w:val="0"/>
        <w:adjustRightInd w:val="0"/>
        <w:ind w:left="1440"/>
        <w:jc w:val="both"/>
        <w:rPr>
          <w:rFonts w:ascii="Arial Narrow" w:hAnsi="Arial Narrow"/>
          <w:color w:val="000000"/>
          <w:sz w:val="22"/>
          <w:szCs w:val="22"/>
        </w:rPr>
      </w:pPr>
      <w:r w:rsidRPr="00280988">
        <w:rPr>
          <w:rFonts w:ascii="Arial Narrow" w:hAnsi="Arial Narrow"/>
          <w:color w:val="000000"/>
          <w:sz w:val="22"/>
          <w:szCs w:val="22"/>
        </w:rPr>
        <w:lastRenderedPageBreak/>
        <w:t>Time trials will be held at the conclusion of each session at the discretion of the Meet Referee. The following limitations shall apply:</w:t>
      </w:r>
    </w:p>
    <w:p w14:paraId="21995623" w14:textId="77777777" w:rsidR="009366AC" w:rsidRPr="00280988" w:rsidRDefault="009366AC" w:rsidP="009366AC">
      <w:pPr>
        <w:autoSpaceDE w:val="0"/>
        <w:autoSpaceDN w:val="0"/>
        <w:adjustRightInd w:val="0"/>
        <w:ind w:left="2610" w:hanging="360"/>
        <w:jc w:val="both"/>
        <w:rPr>
          <w:rFonts w:ascii="Arial Narrow" w:hAnsi="Arial Narrow"/>
          <w:color w:val="000000"/>
          <w:sz w:val="22"/>
          <w:szCs w:val="22"/>
        </w:rPr>
      </w:pPr>
      <w:r w:rsidRPr="00280988">
        <w:rPr>
          <w:rFonts w:ascii="Arial Narrow" w:hAnsi="Arial Narrow"/>
          <w:color w:val="000000"/>
          <w:sz w:val="22"/>
          <w:szCs w:val="22"/>
        </w:rPr>
        <w:t>1.</w:t>
      </w:r>
      <w:r w:rsidRPr="00280988">
        <w:rPr>
          <w:rFonts w:ascii="Arial Narrow" w:hAnsi="Arial Narrow"/>
          <w:color w:val="000000"/>
          <w:sz w:val="22"/>
          <w:szCs w:val="22"/>
        </w:rPr>
        <w:tab/>
        <w:t>The swimmer must be entered in the meet.</w:t>
      </w:r>
    </w:p>
    <w:p w14:paraId="128A3A75" w14:textId="77777777" w:rsidR="009366AC" w:rsidRPr="00280988" w:rsidRDefault="009366AC" w:rsidP="009366AC">
      <w:pPr>
        <w:autoSpaceDE w:val="0"/>
        <w:autoSpaceDN w:val="0"/>
        <w:adjustRightInd w:val="0"/>
        <w:ind w:left="2610" w:hanging="360"/>
        <w:jc w:val="both"/>
        <w:rPr>
          <w:rFonts w:ascii="Arial Narrow" w:hAnsi="Arial Narrow"/>
          <w:color w:val="000000"/>
          <w:sz w:val="22"/>
          <w:szCs w:val="22"/>
        </w:rPr>
      </w:pPr>
      <w:r w:rsidRPr="00280988">
        <w:rPr>
          <w:rFonts w:ascii="Arial Narrow" w:hAnsi="Arial Narrow"/>
          <w:color w:val="000000"/>
          <w:sz w:val="22"/>
          <w:szCs w:val="22"/>
        </w:rPr>
        <w:t>2.</w:t>
      </w:r>
      <w:r w:rsidRPr="00280988">
        <w:rPr>
          <w:rFonts w:ascii="Arial Narrow" w:hAnsi="Arial Narrow"/>
          <w:color w:val="000000"/>
          <w:sz w:val="22"/>
          <w:szCs w:val="22"/>
        </w:rPr>
        <w:tab/>
        <w:t>Time trials will not change awards or scores.</w:t>
      </w:r>
    </w:p>
    <w:p w14:paraId="5BF167C1" w14:textId="77777777" w:rsidR="009366AC" w:rsidRPr="00280988" w:rsidRDefault="009366AC" w:rsidP="009366AC">
      <w:pPr>
        <w:autoSpaceDE w:val="0"/>
        <w:autoSpaceDN w:val="0"/>
        <w:adjustRightInd w:val="0"/>
        <w:ind w:left="2610" w:hanging="360"/>
        <w:jc w:val="both"/>
        <w:rPr>
          <w:rFonts w:ascii="Arial Narrow" w:hAnsi="Arial Narrow"/>
          <w:color w:val="000000"/>
          <w:sz w:val="22"/>
          <w:szCs w:val="22"/>
        </w:rPr>
      </w:pPr>
      <w:r w:rsidRPr="00280988">
        <w:rPr>
          <w:rFonts w:ascii="Arial Narrow" w:hAnsi="Arial Narrow"/>
          <w:color w:val="000000"/>
          <w:sz w:val="22"/>
          <w:szCs w:val="22"/>
        </w:rPr>
        <w:t>3.</w:t>
      </w:r>
      <w:r w:rsidRPr="00280988">
        <w:rPr>
          <w:rFonts w:ascii="Arial Narrow" w:hAnsi="Arial Narrow"/>
          <w:color w:val="000000"/>
          <w:sz w:val="22"/>
          <w:szCs w:val="22"/>
        </w:rPr>
        <w:tab/>
        <w:t>The swimmer may only swim a total of 5 individual events per day.</w:t>
      </w:r>
    </w:p>
    <w:p w14:paraId="57263B5E" w14:textId="7CF44AB6" w:rsidR="009366AC" w:rsidRPr="00280988" w:rsidRDefault="009366AC" w:rsidP="009366AC">
      <w:pPr>
        <w:autoSpaceDE w:val="0"/>
        <w:autoSpaceDN w:val="0"/>
        <w:adjustRightInd w:val="0"/>
        <w:ind w:left="2610" w:hanging="360"/>
        <w:jc w:val="both"/>
        <w:rPr>
          <w:rFonts w:ascii="Arial Narrow" w:hAnsi="Arial Narrow"/>
          <w:color w:val="000000"/>
          <w:sz w:val="22"/>
          <w:szCs w:val="22"/>
        </w:rPr>
      </w:pPr>
      <w:r w:rsidRPr="00280988">
        <w:rPr>
          <w:rFonts w:ascii="Arial Narrow" w:hAnsi="Arial Narrow"/>
          <w:color w:val="000000"/>
          <w:sz w:val="22"/>
          <w:szCs w:val="22"/>
        </w:rPr>
        <w:t>4.</w:t>
      </w:r>
      <w:r w:rsidRPr="00280988">
        <w:rPr>
          <w:rFonts w:ascii="Arial Narrow" w:hAnsi="Arial Narrow"/>
          <w:color w:val="000000"/>
          <w:sz w:val="22"/>
          <w:szCs w:val="22"/>
        </w:rPr>
        <w:tab/>
        <w:t xml:space="preserve">There </w:t>
      </w:r>
      <w:r w:rsidRPr="00797335">
        <w:rPr>
          <w:rFonts w:ascii="Arial Narrow" w:hAnsi="Arial Narrow"/>
          <w:color w:val="4472C4" w:themeColor="accent1"/>
          <w:sz w:val="22"/>
          <w:szCs w:val="22"/>
        </w:rPr>
        <w:t xml:space="preserve">will/ will not </w:t>
      </w:r>
      <w:r w:rsidRPr="00280988">
        <w:rPr>
          <w:rFonts w:ascii="Arial Narrow" w:hAnsi="Arial Narrow"/>
          <w:color w:val="000000"/>
          <w:sz w:val="22"/>
          <w:szCs w:val="22"/>
        </w:rPr>
        <w:t>be an additional cost for time trials.</w:t>
      </w:r>
      <w:r w:rsidR="00AA7A15">
        <w:rPr>
          <w:rFonts w:ascii="Arial Narrow" w:hAnsi="Arial Narrow"/>
          <w:color w:val="000000"/>
          <w:sz w:val="22"/>
          <w:szCs w:val="22"/>
        </w:rPr>
        <w:t xml:space="preserve"> </w:t>
      </w:r>
      <w:r w:rsidR="00AA7A15" w:rsidRPr="00AA7A15">
        <w:rPr>
          <w:rFonts w:ascii="Arial Narrow" w:hAnsi="Arial Narrow"/>
          <w:color w:val="C00000"/>
          <w:sz w:val="22"/>
          <w:szCs w:val="22"/>
        </w:rPr>
        <w:t>(</w:t>
      </w:r>
      <w:proofErr w:type="gramStart"/>
      <w:r w:rsidR="00AA7A15" w:rsidRPr="00AA7A15">
        <w:rPr>
          <w:rFonts w:ascii="Arial Narrow" w:hAnsi="Arial Narrow"/>
          <w:color w:val="C00000"/>
          <w:sz w:val="22"/>
          <w:szCs w:val="22"/>
        </w:rPr>
        <w:t>if</w:t>
      </w:r>
      <w:proofErr w:type="gramEnd"/>
      <w:r w:rsidR="00AA7A15" w:rsidRPr="00AA7A15">
        <w:rPr>
          <w:rFonts w:ascii="Arial Narrow" w:hAnsi="Arial Narrow"/>
          <w:color w:val="C00000"/>
          <w:sz w:val="22"/>
          <w:szCs w:val="22"/>
        </w:rPr>
        <w:t xml:space="preserve"> there is a cost, list it)</w:t>
      </w:r>
    </w:p>
    <w:p w14:paraId="70C06055" w14:textId="77777777" w:rsidR="009366AC" w:rsidRPr="00280988" w:rsidRDefault="009366AC" w:rsidP="009366AC">
      <w:pPr>
        <w:autoSpaceDE w:val="0"/>
        <w:autoSpaceDN w:val="0"/>
        <w:adjustRightInd w:val="0"/>
        <w:ind w:left="2610" w:hanging="360"/>
        <w:jc w:val="both"/>
        <w:rPr>
          <w:rFonts w:ascii="Arial Narrow" w:hAnsi="Arial Narrow"/>
          <w:color w:val="000000"/>
          <w:sz w:val="22"/>
          <w:szCs w:val="22"/>
        </w:rPr>
      </w:pPr>
      <w:r w:rsidRPr="00280988">
        <w:rPr>
          <w:rFonts w:ascii="Arial Narrow" w:hAnsi="Arial Narrow"/>
          <w:color w:val="000000"/>
          <w:sz w:val="22"/>
          <w:szCs w:val="22"/>
        </w:rPr>
        <w:t>5.</w:t>
      </w:r>
      <w:r w:rsidRPr="00280988">
        <w:rPr>
          <w:rFonts w:ascii="Arial Narrow" w:hAnsi="Arial Narrow"/>
          <w:color w:val="000000"/>
          <w:sz w:val="22"/>
          <w:szCs w:val="22"/>
        </w:rPr>
        <w:tab/>
        <w:t xml:space="preserve">Coaches are responsible </w:t>
      </w:r>
      <w:proofErr w:type="gramStart"/>
      <w:r w:rsidRPr="00280988">
        <w:rPr>
          <w:rFonts w:ascii="Arial Narrow" w:hAnsi="Arial Narrow"/>
          <w:color w:val="000000"/>
          <w:sz w:val="22"/>
          <w:szCs w:val="22"/>
        </w:rPr>
        <w:t>to turn</w:t>
      </w:r>
      <w:proofErr w:type="gramEnd"/>
      <w:r w:rsidRPr="00280988">
        <w:rPr>
          <w:rFonts w:ascii="Arial Narrow" w:hAnsi="Arial Narrow"/>
          <w:color w:val="000000"/>
          <w:sz w:val="22"/>
          <w:szCs w:val="22"/>
        </w:rPr>
        <w:t xml:space="preserve"> in time trial requests to the Meet Director as soon as possible.</w:t>
      </w:r>
    </w:p>
    <w:p w14:paraId="1F3C9F42" w14:textId="77777777" w:rsidR="009366AC" w:rsidRPr="00280988" w:rsidRDefault="009366AC" w:rsidP="009366AC">
      <w:pPr>
        <w:autoSpaceDE w:val="0"/>
        <w:autoSpaceDN w:val="0"/>
        <w:adjustRightInd w:val="0"/>
        <w:ind w:left="2610" w:hanging="360"/>
        <w:jc w:val="both"/>
        <w:rPr>
          <w:rFonts w:ascii="Arial Narrow" w:hAnsi="Arial Narrow"/>
          <w:color w:val="000000"/>
          <w:sz w:val="22"/>
          <w:szCs w:val="22"/>
        </w:rPr>
      </w:pPr>
      <w:r w:rsidRPr="00280988">
        <w:rPr>
          <w:rFonts w:ascii="Arial Narrow" w:hAnsi="Arial Narrow"/>
          <w:color w:val="000000"/>
          <w:sz w:val="22"/>
          <w:szCs w:val="22"/>
        </w:rPr>
        <w:t>6.</w:t>
      </w:r>
      <w:r w:rsidRPr="00280988">
        <w:rPr>
          <w:rFonts w:ascii="Arial Narrow" w:hAnsi="Arial Narrow"/>
          <w:color w:val="000000"/>
          <w:sz w:val="22"/>
          <w:szCs w:val="22"/>
        </w:rPr>
        <w:tab/>
        <w:t>Time trials should be limited to those swimmers who have a reasonable chance to make their goal time.</w:t>
      </w:r>
    </w:p>
    <w:p w14:paraId="36096231" w14:textId="77777777" w:rsidR="00CB21F8" w:rsidRPr="00280988" w:rsidRDefault="00CB21F8" w:rsidP="00CB21F8">
      <w:pPr>
        <w:rPr>
          <w:rFonts w:ascii="Arial Narrow" w:hAnsi="Arial Narrow" w:cs="Arial"/>
          <w:sz w:val="22"/>
          <w:szCs w:val="22"/>
        </w:rPr>
      </w:pPr>
    </w:p>
    <w:p w14:paraId="2108CB0B" w14:textId="75D0C3BC" w:rsidR="00CB21F8" w:rsidRPr="00280988" w:rsidRDefault="00CB21F8" w:rsidP="00CB21F8">
      <w:pPr>
        <w:ind w:left="1440" w:hanging="1440"/>
        <w:rPr>
          <w:rFonts w:ascii="Arial Narrow" w:hAnsi="Arial Narrow" w:cs="Arial"/>
          <w:sz w:val="22"/>
          <w:szCs w:val="22"/>
        </w:rPr>
      </w:pPr>
      <w:r w:rsidRPr="00280988">
        <w:rPr>
          <w:rFonts w:ascii="Arial Narrow" w:hAnsi="Arial Narrow" w:cs="Arial"/>
          <w:b/>
          <w:sz w:val="22"/>
          <w:szCs w:val="22"/>
        </w:rPr>
        <w:t>Awards:</w:t>
      </w:r>
      <w:r w:rsidRPr="00280988">
        <w:rPr>
          <w:rFonts w:ascii="Arial Narrow" w:hAnsi="Arial Narrow" w:cs="Arial"/>
          <w:sz w:val="22"/>
          <w:szCs w:val="22"/>
        </w:rPr>
        <w:tab/>
      </w:r>
      <w:r w:rsidR="009366AC" w:rsidRPr="00280988">
        <w:rPr>
          <w:rFonts w:ascii="Arial Narrow" w:hAnsi="Arial Narrow"/>
          <w:color w:val="0070C1"/>
          <w:sz w:val="22"/>
          <w:szCs w:val="22"/>
        </w:rPr>
        <w:t>Must state the nature of the awards</w:t>
      </w:r>
      <w:r w:rsidR="00357A1E">
        <w:rPr>
          <w:rFonts w:ascii="Arial Narrow" w:hAnsi="Arial Narrow"/>
          <w:color w:val="0070C1"/>
          <w:sz w:val="22"/>
          <w:szCs w:val="22"/>
        </w:rPr>
        <w:t xml:space="preserve">-age groups, gender, number of </w:t>
      </w:r>
      <w:proofErr w:type="gramStart"/>
      <w:r w:rsidR="00357A1E">
        <w:rPr>
          <w:rFonts w:ascii="Arial Narrow" w:hAnsi="Arial Narrow"/>
          <w:color w:val="0070C1"/>
          <w:sz w:val="22"/>
          <w:szCs w:val="22"/>
        </w:rPr>
        <w:t>places</w:t>
      </w:r>
      <w:r w:rsidR="009366AC" w:rsidRPr="00280988">
        <w:rPr>
          <w:rFonts w:ascii="Arial Narrow" w:hAnsi="Arial Narrow"/>
          <w:color w:val="0070C1"/>
          <w:sz w:val="22"/>
          <w:szCs w:val="22"/>
        </w:rPr>
        <w:t xml:space="preserve">  REMINDER</w:t>
      </w:r>
      <w:proofErr w:type="gramEnd"/>
      <w:r w:rsidR="009366AC" w:rsidRPr="00280988">
        <w:rPr>
          <w:rFonts w:ascii="Arial Narrow" w:hAnsi="Arial Narrow"/>
          <w:color w:val="0070C1"/>
          <w:sz w:val="22"/>
          <w:szCs w:val="22"/>
        </w:rPr>
        <w:t xml:space="preserve"> – to fill out the “</w:t>
      </w:r>
      <w:hyperlink r:id="rId8" w:history="1">
        <w:r w:rsidR="000447B3" w:rsidRPr="00797335">
          <w:rPr>
            <w:rStyle w:val="Hyperlink"/>
            <w:rFonts w:ascii="Arial Narrow" w:hAnsi="Arial Narrow"/>
            <w:sz w:val="22"/>
            <w:szCs w:val="22"/>
          </w:rPr>
          <w:t>Online</w:t>
        </w:r>
        <w:r w:rsidR="000447B3" w:rsidRPr="000447B3">
          <w:rPr>
            <w:rStyle w:val="Hyperlink"/>
            <w:rFonts w:ascii="Arial Narrow" w:hAnsi="Arial Narrow"/>
            <w:sz w:val="22"/>
            <w:szCs w:val="22"/>
          </w:rPr>
          <w:t xml:space="preserve"> </w:t>
        </w:r>
        <w:r w:rsidR="009366AC" w:rsidRPr="000447B3">
          <w:rPr>
            <w:rStyle w:val="Hyperlink"/>
            <w:rFonts w:ascii="Arial Narrow" w:hAnsi="Arial Narrow"/>
            <w:sz w:val="22"/>
            <w:szCs w:val="22"/>
          </w:rPr>
          <w:t>Statement of Awards</w:t>
        </w:r>
      </w:hyperlink>
      <w:r w:rsidR="009366AC" w:rsidRPr="00280988">
        <w:rPr>
          <w:rFonts w:ascii="Arial Narrow" w:hAnsi="Arial Narrow"/>
          <w:color w:val="0070C1"/>
          <w:sz w:val="22"/>
          <w:szCs w:val="22"/>
        </w:rPr>
        <w:t xml:space="preserve">” </w:t>
      </w:r>
    </w:p>
    <w:p w14:paraId="69622548" w14:textId="77777777" w:rsidR="00CB05F4" w:rsidRPr="00280988" w:rsidRDefault="00CB05F4" w:rsidP="00CB21F8">
      <w:pPr>
        <w:ind w:left="1440" w:hanging="1440"/>
        <w:rPr>
          <w:rFonts w:ascii="Arial Narrow" w:hAnsi="Arial Narrow" w:cs="Arial"/>
          <w:sz w:val="22"/>
          <w:szCs w:val="22"/>
        </w:rPr>
      </w:pPr>
    </w:p>
    <w:p w14:paraId="753D3583" w14:textId="77777777" w:rsidR="00D9365B" w:rsidRPr="00280988" w:rsidRDefault="00CB21F8" w:rsidP="00974E9C">
      <w:pPr>
        <w:ind w:left="1440" w:hanging="1440"/>
        <w:rPr>
          <w:rFonts w:ascii="Arial Narrow" w:hAnsi="Arial Narrow" w:cs="Arial"/>
          <w:color w:val="2E74B5"/>
          <w:sz w:val="22"/>
          <w:szCs w:val="22"/>
        </w:rPr>
      </w:pPr>
      <w:r w:rsidRPr="00280988">
        <w:rPr>
          <w:rFonts w:ascii="Arial Narrow" w:hAnsi="Arial Narrow" w:cs="Arial"/>
          <w:b/>
          <w:sz w:val="22"/>
          <w:szCs w:val="22"/>
        </w:rPr>
        <w:t>Entries:</w:t>
      </w:r>
      <w:r w:rsidRPr="00280988">
        <w:rPr>
          <w:rFonts w:ascii="Arial Narrow" w:hAnsi="Arial Narrow" w:cs="Arial"/>
          <w:sz w:val="22"/>
          <w:szCs w:val="22"/>
        </w:rPr>
        <w:tab/>
      </w:r>
      <w:r w:rsidR="00974E9C" w:rsidRPr="00280988">
        <w:rPr>
          <w:rFonts w:ascii="Arial Narrow" w:hAnsi="Arial Narrow"/>
          <w:sz w:val="22"/>
          <w:szCs w:val="22"/>
        </w:rPr>
        <w:t xml:space="preserve">Teams are encouraged to submit their entries by e-mail using Hy-Tek Team Manager software. E-mail entries to: </w:t>
      </w:r>
      <w:r w:rsidR="00974E9C" w:rsidRPr="00280988">
        <w:rPr>
          <w:rFonts w:ascii="Arial Narrow" w:hAnsi="Arial Narrow"/>
          <w:color w:val="2E74B5"/>
          <w:sz w:val="22"/>
          <w:szCs w:val="22"/>
        </w:rPr>
        <w:t xml:space="preserve">Name, e-mail </w:t>
      </w:r>
      <w:proofErr w:type="gramStart"/>
      <w:r w:rsidR="00974E9C" w:rsidRPr="00280988">
        <w:rPr>
          <w:rFonts w:ascii="Arial Narrow" w:hAnsi="Arial Narrow"/>
          <w:color w:val="2E74B5"/>
          <w:sz w:val="22"/>
          <w:szCs w:val="22"/>
        </w:rPr>
        <w:t>address</w:t>
      </w:r>
      <w:r w:rsidR="00974E9C" w:rsidRPr="00280988">
        <w:rPr>
          <w:rFonts w:ascii="Arial Narrow" w:hAnsi="Arial Narrow"/>
          <w:sz w:val="22"/>
          <w:szCs w:val="22"/>
        </w:rPr>
        <w:t xml:space="preserve"> .</w:t>
      </w:r>
      <w:proofErr w:type="gramEnd"/>
      <w:r w:rsidR="00974E9C" w:rsidRPr="00280988">
        <w:rPr>
          <w:rFonts w:ascii="Arial Narrow" w:hAnsi="Arial Narrow"/>
          <w:sz w:val="22"/>
          <w:szCs w:val="22"/>
        </w:rPr>
        <w:t xml:space="preserve"> Mail a printed copy of the entries and a check for entry fees payable to </w:t>
      </w:r>
      <w:r w:rsidR="00974E9C" w:rsidRPr="00280988">
        <w:rPr>
          <w:rFonts w:ascii="Arial Narrow" w:hAnsi="Arial Narrow"/>
          <w:color w:val="2E74B5"/>
          <w:sz w:val="22"/>
          <w:szCs w:val="22"/>
        </w:rPr>
        <w:t xml:space="preserve">Name of Host Club. </w:t>
      </w:r>
      <w:r w:rsidR="00974E9C" w:rsidRPr="00280988">
        <w:rPr>
          <w:rFonts w:ascii="Arial Narrow" w:hAnsi="Arial Narrow"/>
          <w:sz w:val="22"/>
          <w:szCs w:val="22"/>
        </w:rPr>
        <w:t>Mail to</w:t>
      </w:r>
      <w:r w:rsidR="00974E9C" w:rsidRPr="00280988">
        <w:rPr>
          <w:rFonts w:ascii="Arial Narrow" w:hAnsi="Arial Narrow"/>
          <w:color w:val="2E74B5"/>
          <w:sz w:val="22"/>
          <w:szCs w:val="22"/>
        </w:rPr>
        <w:t>: Mailing Address, City, State, Zip Code</w:t>
      </w:r>
    </w:p>
    <w:p w14:paraId="483AD42E" w14:textId="77777777" w:rsidR="0000118B" w:rsidRPr="00280988" w:rsidRDefault="0000118B" w:rsidP="00CB21F8">
      <w:pPr>
        <w:ind w:left="1440" w:hanging="1440"/>
        <w:rPr>
          <w:rFonts w:ascii="Arial Narrow" w:hAnsi="Arial Narrow" w:cs="Arial"/>
          <w:sz w:val="22"/>
          <w:szCs w:val="22"/>
        </w:rPr>
      </w:pPr>
    </w:p>
    <w:p w14:paraId="13EAD0A4" w14:textId="5021ED7E" w:rsidR="00CB21F8" w:rsidRPr="00280988" w:rsidRDefault="00CB21F8" w:rsidP="00CB21F8">
      <w:pPr>
        <w:ind w:left="1440" w:hanging="1440"/>
        <w:rPr>
          <w:rFonts w:ascii="Arial Narrow" w:hAnsi="Arial Narrow" w:cs="Arial"/>
          <w:sz w:val="22"/>
          <w:szCs w:val="22"/>
        </w:rPr>
      </w:pPr>
      <w:r w:rsidRPr="00280988">
        <w:rPr>
          <w:rFonts w:ascii="Arial Narrow" w:hAnsi="Arial Narrow" w:cs="Arial"/>
          <w:b/>
          <w:sz w:val="22"/>
          <w:szCs w:val="22"/>
        </w:rPr>
        <w:t>Fees:</w:t>
      </w:r>
      <w:r w:rsidRPr="00280988">
        <w:rPr>
          <w:rFonts w:ascii="Arial Narrow" w:hAnsi="Arial Narrow" w:cs="Arial"/>
          <w:sz w:val="22"/>
          <w:szCs w:val="22"/>
        </w:rPr>
        <w:tab/>
        <w:t xml:space="preserve">SD Head Tax:  </w:t>
      </w:r>
      <w:r w:rsidR="00987AD7" w:rsidRPr="00280988">
        <w:rPr>
          <w:rFonts w:ascii="Arial Narrow" w:hAnsi="Arial Narrow" w:cs="Arial"/>
          <w:sz w:val="22"/>
          <w:szCs w:val="22"/>
        </w:rPr>
        <w:tab/>
      </w:r>
      <w:r w:rsidR="00987AD7" w:rsidRPr="00280988">
        <w:rPr>
          <w:rFonts w:ascii="Arial Narrow" w:hAnsi="Arial Narrow" w:cs="Arial"/>
          <w:sz w:val="22"/>
          <w:szCs w:val="22"/>
        </w:rPr>
        <w:tab/>
      </w:r>
      <w:r w:rsidRPr="00280988">
        <w:rPr>
          <w:rFonts w:ascii="Arial Narrow" w:hAnsi="Arial Narrow" w:cs="Arial"/>
          <w:sz w:val="22"/>
          <w:szCs w:val="22"/>
        </w:rPr>
        <w:t>$</w:t>
      </w:r>
      <w:r w:rsidR="00AA7A15">
        <w:rPr>
          <w:rFonts w:ascii="Arial Narrow" w:hAnsi="Arial Narrow" w:cs="Arial"/>
          <w:sz w:val="22"/>
          <w:szCs w:val="22"/>
        </w:rPr>
        <w:t>5</w:t>
      </w:r>
      <w:r w:rsidRPr="00280988">
        <w:rPr>
          <w:rFonts w:ascii="Arial Narrow" w:hAnsi="Arial Narrow" w:cs="Arial"/>
          <w:sz w:val="22"/>
          <w:szCs w:val="22"/>
        </w:rPr>
        <w:t>.00 per swimmer</w:t>
      </w:r>
    </w:p>
    <w:p w14:paraId="3252D495" w14:textId="0BE58139" w:rsidR="00661517" w:rsidRPr="00280988" w:rsidRDefault="00524767" w:rsidP="00524767">
      <w:pPr>
        <w:autoSpaceDE w:val="0"/>
        <w:autoSpaceDN w:val="0"/>
        <w:adjustRightInd w:val="0"/>
        <w:ind w:left="1440" w:hanging="1440"/>
        <w:jc w:val="both"/>
        <w:rPr>
          <w:rFonts w:ascii="Arial Narrow" w:hAnsi="Arial Narrow"/>
          <w:color w:val="0070C1"/>
          <w:sz w:val="22"/>
          <w:szCs w:val="22"/>
        </w:rPr>
      </w:pPr>
      <w:r>
        <w:rPr>
          <w:rFonts w:ascii="Arial Narrow" w:hAnsi="Arial Narrow" w:cs="Arial"/>
          <w:sz w:val="22"/>
          <w:szCs w:val="22"/>
        </w:rPr>
        <w:tab/>
      </w:r>
      <w:r w:rsidR="00661517" w:rsidRPr="00280988">
        <w:rPr>
          <w:rFonts w:ascii="Arial Narrow" w:hAnsi="Arial Narrow"/>
          <w:color w:val="000000"/>
          <w:sz w:val="22"/>
          <w:szCs w:val="22"/>
        </w:rPr>
        <w:t>Individual Events</w:t>
      </w:r>
      <w:r w:rsidR="00661517" w:rsidRPr="00280988">
        <w:rPr>
          <w:rFonts w:ascii="Arial Narrow" w:hAnsi="Arial Narrow"/>
          <w:color w:val="0070C1"/>
          <w:sz w:val="22"/>
          <w:szCs w:val="22"/>
        </w:rPr>
        <w:t>:</w:t>
      </w:r>
      <w:r w:rsidR="00661517" w:rsidRPr="00280988">
        <w:rPr>
          <w:rFonts w:ascii="Arial Narrow" w:hAnsi="Arial Narrow"/>
          <w:color w:val="0070C1"/>
          <w:sz w:val="22"/>
          <w:szCs w:val="22"/>
        </w:rPr>
        <w:tab/>
      </w:r>
      <w:r>
        <w:rPr>
          <w:rFonts w:ascii="Arial Narrow" w:hAnsi="Arial Narrow"/>
          <w:color w:val="0070C1"/>
          <w:sz w:val="22"/>
          <w:szCs w:val="22"/>
        </w:rPr>
        <w:tab/>
      </w:r>
      <w:r w:rsidR="00661517" w:rsidRPr="00280988">
        <w:rPr>
          <w:rFonts w:ascii="Arial Narrow" w:hAnsi="Arial Narrow"/>
          <w:color w:val="0070C1"/>
          <w:sz w:val="22"/>
          <w:szCs w:val="22"/>
        </w:rPr>
        <w:t>$_____</w:t>
      </w:r>
      <w:r w:rsidR="00357A1E">
        <w:rPr>
          <w:rFonts w:ascii="Arial Narrow" w:hAnsi="Arial Narrow"/>
          <w:color w:val="0070C1"/>
          <w:sz w:val="22"/>
          <w:szCs w:val="22"/>
        </w:rPr>
        <w:t xml:space="preserve"> per event</w:t>
      </w:r>
    </w:p>
    <w:p w14:paraId="2EB22A07" w14:textId="783D584E" w:rsidR="00661517" w:rsidRPr="00280988" w:rsidRDefault="00661517" w:rsidP="00524767">
      <w:pPr>
        <w:autoSpaceDE w:val="0"/>
        <w:autoSpaceDN w:val="0"/>
        <w:adjustRightInd w:val="0"/>
        <w:ind w:left="1440" w:hanging="1440"/>
        <w:jc w:val="both"/>
        <w:rPr>
          <w:rFonts w:ascii="Arial Narrow" w:hAnsi="Arial Narrow"/>
          <w:color w:val="0070C1"/>
          <w:sz w:val="22"/>
          <w:szCs w:val="22"/>
        </w:rPr>
      </w:pPr>
      <w:r w:rsidRPr="00280988">
        <w:rPr>
          <w:rFonts w:ascii="Arial Narrow" w:hAnsi="Arial Narrow"/>
          <w:color w:val="000000"/>
          <w:sz w:val="22"/>
          <w:szCs w:val="22"/>
        </w:rPr>
        <w:tab/>
        <w:t>Relay Events:</w:t>
      </w:r>
      <w:r w:rsidRPr="00280988">
        <w:rPr>
          <w:rFonts w:ascii="Arial Narrow" w:hAnsi="Arial Narrow"/>
          <w:color w:val="000000"/>
          <w:sz w:val="22"/>
          <w:szCs w:val="22"/>
        </w:rPr>
        <w:tab/>
      </w:r>
      <w:r w:rsidRPr="00280988">
        <w:rPr>
          <w:rFonts w:ascii="Arial Narrow" w:hAnsi="Arial Narrow"/>
          <w:color w:val="000000"/>
          <w:sz w:val="22"/>
          <w:szCs w:val="22"/>
        </w:rPr>
        <w:tab/>
      </w:r>
      <w:r w:rsidRPr="00280988">
        <w:rPr>
          <w:rFonts w:ascii="Arial Narrow" w:hAnsi="Arial Narrow"/>
          <w:color w:val="0070C1"/>
          <w:sz w:val="22"/>
          <w:szCs w:val="22"/>
        </w:rPr>
        <w:t>$_____</w:t>
      </w:r>
      <w:r w:rsidR="00357A1E">
        <w:rPr>
          <w:rFonts w:ascii="Arial Narrow" w:hAnsi="Arial Narrow"/>
          <w:color w:val="0070C1"/>
          <w:sz w:val="22"/>
          <w:szCs w:val="22"/>
        </w:rPr>
        <w:t xml:space="preserve"> per relay</w:t>
      </w:r>
    </w:p>
    <w:p w14:paraId="0403167A" w14:textId="3DA3800F" w:rsidR="00661517" w:rsidRPr="00280988" w:rsidRDefault="00661517" w:rsidP="00524767">
      <w:pPr>
        <w:autoSpaceDE w:val="0"/>
        <w:autoSpaceDN w:val="0"/>
        <w:adjustRightInd w:val="0"/>
        <w:ind w:left="1440" w:hanging="1440"/>
        <w:jc w:val="both"/>
        <w:rPr>
          <w:rFonts w:ascii="Arial Narrow" w:hAnsi="Arial Narrow"/>
          <w:color w:val="0070C1"/>
          <w:sz w:val="22"/>
          <w:szCs w:val="22"/>
        </w:rPr>
      </w:pPr>
      <w:r w:rsidRPr="00280988">
        <w:rPr>
          <w:rFonts w:ascii="Arial Narrow" w:hAnsi="Arial Narrow"/>
          <w:color w:val="000000"/>
          <w:sz w:val="22"/>
          <w:szCs w:val="22"/>
        </w:rPr>
        <w:tab/>
      </w:r>
      <w:r w:rsidRPr="00797335">
        <w:rPr>
          <w:rFonts w:ascii="Arial Narrow" w:hAnsi="Arial Narrow"/>
          <w:color w:val="4472C4" w:themeColor="accent1"/>
          <w:sz w:val="22"/>
          <w:szCs w:val="22"/>
        </w:rPr>
        <w:t xml:space="preserve">Other </w:t>
      </w:r>
      <w:r w:rsidR="00863A3B">
        <w:rPr>
          <w:rFonts w:ascii="Arial Narrow" w:hAnsi="Arial Narrow"/>
          <w:color w:val="4472C4" w:themeColor="accent1"/>
          <w:sz w:val="22"/>
          <w:szCs w:val="22"/>
        </w:rPr>
        <w:t xml:space="preserve">(specify) </w:t>
      </w:r>
      <w:r w:rsidRPr="00797335">
        <w:rPr>
          <w:rFonts w:ascii="Arial Narrow" w:hAnsi="Arial Narrow"/>
          <w:color w:val="000000"/>
          <w:sz w:val="22"/>
          <w:szCs w:val="22"/>
        </w:rPr>
        <w:t>Fees</w:t>
      </w:r>
      <w:r w:rsidRPr="00280988">
        <w:rPr>
          <w:rFonts w:ascii="Arial Narrow" w:hAnsi="Arial Narrow"/>
          <w:color w:val="000000"/>
          <w:sz w:val="22"/>
          <w:szCs w:val="22"/>
        </w:rPr>
        <w:t xml:space="preserve">: </w:t>
      </w:r>
      <w:r w:rsidRPr="00280988">
        <w:rPr>
          <w:rFonts w:ascii="Arial Narrow" w:hAnsi="Arial Narrow"/>
          <w:color w:val="000000"/>
          <w:sz w:val="22"/>
          <w:szCs w:val="22"/>
        </w:rPr>
        <w:tab/>
      </w:r>
      <w:r w:rsidR="00797335">
        <w:rPr>
          <w:rFonts w:ascii="Arial Narrow" w:hAnsi="Arial Narrow"/>
          <w:color w:val="0070C1"/>
          <w:sz w:val="22"/>
          <w:szCs w:val="22"/>
        </w:rPr>
        <w:t>$_____</w:t>
      </w:r>
      <w:r w:rsidR="00357A1E">
        <w:rPr>
          <w:rFonts w:ascii="Arial Narrow" w:hAnsi="Arial Narrow"/>
          <w:color w:val="0070C1"/>
          <w:sz w:val="22"/>
          <w:szCs w:val="22"/>
        </w:rPr>
        <w:t xml:space="preserve"> per </w:t>
      </w:r>
      <w:proofErr w:type="gramStart"/>
      <w:r w:rsidR="00357A1E">
        <w:rPr>
          <w:rFonts w:ascii="Arial Narrow" w:hAnsi="Arial Narrow"/>
          <w:color w:val="0070C1"/>
          <w:sz w:val="22"/>
          <w:szCs w:val="22"/>
        </w:rPr>
        <w:t>swimmer</w:t>
      </w:r>
      <w:proofErr w:type="gramEnd"/>
    </w:p>
    <w:p w14:paraId="05820830" w14:textId="44ADABA1" w:rsidR="00C97F3C" w:rsidRPr="00280988" w:rsidRDefault="00C97F3C" w:rsidP="00661517">
      <w:pPr>
        <w:ind w:left="1440" w:hanging="1440"/>
        <w:rPr>
          <w:rFonts w:ascii="Arial Narrow" w:hAnsi="Arial Narrow" w:cs="Arial"/>
          <w:sz w:val="22"/>
          <w:szCs w:val="22"/>
        </w:rPr>
      </w:pPr>
    </w:p>
    <w:p w14:paraId="6880BFF3" w14:textId="77777777" w:rsidR="001E2532" w:rsidRPr="00280988" w:rsidRDefault="001E2532" w:rsidP="00CB21F8">
      <w:pPr>
        <w:ind w:left="1440" w:hanging="1440"/>
        <w:rPr>
          <w:rFonts w:ascii="Arial Narrow" w:hAnsi="Arial Narrow" w:cs="Arial"/>
          <w:sz w:val="22"/>
          <w:szCs w:val="22"/>
        </w:rPr>
      </w:pPr>
      <w:r w:rsidRPr="00280988">
        <w:rPr>
          <w:rFonts w:ascii="Arial Narrow" w:hAnsi="Arial Narrow" w:cs="Arial"/>
          <w:sz w:val="22"/>
          <w:szCs w:val="22"/>
        </w:rPr>
        <w:tab/>
        <w:t>There w</w:t>
      </w:r>
      <w:r w:rsidR="00764756" w:rsidRPr="00280988">
        <w:rPr>
          <w:rFonts w:ascii="Arial Narrow" w:hAnsi="Arial Narrow" w:cs="Arial"/>
          <w:sz w:val="22"/>
          <w:szCs w:val="22"/>
        </w:rPr>
        <w:t xml:space="preserve">ill be </w:t>
      </w:r>
      <w:r w:rsidR="00764756" w:rsidRPr="00280988">
        <w:rPr>
          <w:rFonts w:ascii="Arial Narrow" w:hAnsi="Arial Narrow" w:cs="Arial"/>
          <w:b/>
          <w:sz w:val="22"/>
          <w:szCs w:val="22"/>
        </w:rPr>
        <w:t>NO REFUNDS</w:t>
      </w:r>
      <w:r w:rsidR="00764756" w:rsidRPr="00280988">
        <w:rPr>
          <w:rFonts w:ascii="Arial Narrow" w:hAnsi="Arial Narrow" w:cs="Arial"/>
          <w:sz w:val="22"/>
          <w:szCs w:val="22"/>
        </w:rPr>
        <w:t xml:space="preserve"> of fees (o</w:t>
      </w:r>
      <w:r w:rsidRPr="00280988">
        <w:rPr>
          <w:rFonts w:ascii="Arial Narrow" w:hAnsi="Arial Narrow" w:cs="Arial"/>
          <w:sz w:val="22"/>
          <w:szCs w:val="22"/>
        </w:rPr>
        <w:t>ther than</w:t>
      </w:r>
      <w:r w:rsidR="00C76831" w:rsidRPr="00280988">
        <w:rPr>
          <w:rFonts w:ascii="Arial Narrow" w:hAnsi="Arial Narrow" w:cs="Arial"/>
          <w:sz w:val="22"/>
          <w:szCs w:val="22"/>
        </w:rPr>
        <w:t xml:space="preserve"> refunds due to the need to comply with the four-hour tim</w:t>
      </w:r>
      <w:r w:rsidR="002069A8" w:rsidRPr="00280988">
        <w:rPr>
          <w:rFonts w:ascii="Arial Narrow" w:hAnsi="Arial Narrow" w:cs="Arial"/>
          <w:sz w:val="22"/>
          <w:szCs w:val="22"/>
        </w:rPr>
        <w:t xml:space="preserve">e limit for swimmers 12 &amp; </w:t>
      </w:r>
      <w:r w:rsidR="009A0E7A" w:rsidRPr="00280988">
        <w:rPr>
          <w:rFonts w:ascii="Arial Narrow" w:hAnsi="Arial Narrow" w:cs="Arial"/>
          <w:sz w:val="22"/>
          <w:szCs w:val="22"/>
        </w:rPr>
        <w:t>u</w:t>
      </w:r>
      <w:r w:rsidR="002069A8" w:rsidRPr="00280988">
        <w:rPr>
          <w:rFonts w:ascii="Arial Narrow" w:hAnsi="Arial Narrow" w:cs="Arial"/>
          <w:sz w:val="22"/>
          <w:szCs w:val="22"/>
        </w:rPr>
        <w:t>nder</w:t>
      </w:r>
      <w:r w:rsidR="00C76831" w:rsidRPr="00280988">
        <w:rPr>
          <w:rFonts w:ascii="Arial Narrow" w:hAnsi="Arial Narrow" w:cs="Arial"/>
          <w:sz w:val="22"/>
          <w:szCs w:val="22"/>
        </w:rPr>
        <w:t>)</w:t>
      </w:r>
      <w:r w:rsidR="00764756" w:rsidRPr="00280988">
        <w:rPr>
          <w:rFonts w:ascii="Arial Narrow" w:hAnsi="Arial Narrow" w:cs="Arial"/>
          <w:sz w:val="22"/>
          <w:szCs w:val="22"/>
        </w:rPr>
        <w:t>.</w:t>
      </w:r>
      <w:r w:rsidR="00C76831" w:rsidRPr="00280988">
        <w:rPr>
          <w:rFonts w:ascii="Arial Narrow" w:hAnsi="Arial Narrow" w:cs="Arial"/>
          <w:sz w:val="22"/>
          <w:szCs w:val="22"/>
        </w:rPr>
        <w:t xml:space="preserve"> </w:t>
      </w:r>
    </w:p>
    <w:p w14:paraId="2E50B50E" w14:textId="77777777" w:rsidR="00CB21F8" w:rsidRPr="00280988" w:rsidRDefault="00CB21F8" w:rsidP="00C97F3C">
      <w:pPr>
        <w:rPr>
          <w:rFonts w:ascii="Arial Narrow" w:hAnsi="Arial Narrow" w:cs="Arial"/>
          <w:sz w:val="22"/>
          <w:szCs w:val="22"/>
        </w:rPr>
      </w:pPr>
    </w:p>
    <w:p w14:paraId="693EA383" w14:textId="77777777" w:rsidR="00661517" w:rsidRPr="00280988" w:rsidRDefault="00CB21F8" w:rsidP="00661517">
      <w:pPr>
        <w:tabs>
          <w:tab w:val="left" w:pos="1440"/>
        </w:tabs>
        <w:autoSpaceDE w:val="0"/>
        <w:autoSpaceDN w:val="0"/>
        <w:adjustRightInd w:val="0"/>
        <w:ind w:left="1980" w:hanging="1980"/>
        <w:jc w:val="both"/>
        <w:rPr>
          <w:rFonts w:ascii="Arial Narrow" w:hAnsi="Arial Narrow"/>
          <w:color w:val="0070C1"/>
          <w:sz w:val="22"/>
          <w:szCs w:val="22"/>
        </w:rPr>
      </w:pPr>
      <w:r w:rsidRPr="00280988">
        <w:rPr>
          <w:rFonts w:ascii="Arial Narrow" w:hAnsi="Arial Narrow" w:cs="Arial"/>
          <w:b/>
          <w:sz w:val="22"/>
          <w:szCs w:val="22"/>
        </w:rPr>
        <w:t>Deadline:</w:t>
      </w:r>
      <w:r w:rsidR="00661517" w:rsidRPr="00280988">
        <w:rPr>
          <w:rFonts w:ascii="Arial Narrow" w:hAnsi="Arial Narrow" w:cs="Arial"/>
          <w:sz w:val="22"/>
          <w:szCs w:val="22"/>
        </w:rPr>
        <w:tab/>
      </w:r>
      <w:r w:rsidR="00661517" w:rsidRPr="00280988">
        <w:rPr>
          <w:rFonts w:ascii="Arial Narrow" w:hAnsi="Arial Narrow"/>
          <w:color w:val="000000"/>
          <w:sz w:val="22"/>
          <w:szCs w:val="22"/>
        </w:rPr>
        <w:t xml:space="preserve">All entries and entry fees must be received no later </w:t>
      </w:r>
      <w:proofErr w:type="gramStart"/>
      <w:r w:rsidR="00661517" w:rsidRPr="00280988">
        <w:rPr>
          <w:rFonts w:ascii="Arial Narrow" w:hAnsi="Arial Narrow"/>
          <w:color w:val="000000"/>
          <w:sz w:val="22"/>
          <w:szCs w:val="22"/>
        </w:rPr>
        <w:t>than</w:t>
      </w:r>
      <w:proofErr w:type="gramEnd"/>
      <w:r w:rsidR="00661517" w:rsidRPr="00280988">
        <w:rPr>
          <w:rFonts w:ascii="Arial Narrow" w:hAnsi="Arial Narrow"/>
          <w:color w:val="000000"/>
          <w:sz w:val="22"/>
          <w:szCs w:val="22"/>
        </w:rPr>
        <w:t xml:space="preserve"> </w:t>
      </w:r>
      <w:r w:rsidR="00661517" w:rsidRPr="00280988">
        <w:rPr>
          <w:rFonts w:ascii="Arial Narrow" w:hAnsi="Arial Narrow"/>
          <w:color w:val="0070C1"/>
          <w:sz w:val="22"/>
          <w:szCs w:val="22"/>
        </w:rPr>
        <w:t>date.</w:t>
      </w:r>
    </w:p>
    <w:p w14:paraId="4B7C34E6" w14:textId="77777777" w:rsidR="00CB21F8" w:rsidRPr="00280988" w:rsidRDefault="00CB21F8" w:rsidP="00CB21F8">
      <w:pPr>
        <w:rPr>
          <w:rFonts w:ascii="Arial Narrow" w:hAnsi="Arial Narrow" w:cs="Arial"/>
          <w:sz w:val="22"/>
          <w:szCs w:val="22"/>
        </w:rPr>
      </w:pPr>
    </w:p>
    <w:p w14:paraId="77064AD2" w14:textId="29938692" w:rsidR="00CB21F8" w:rsidRPr="00280988" w:rsidRDefault="00CB21F8" w:rsidP="00661517">
      <w:pPr>
        <w:ind w:left="1440" w:hanging="1440"/>
        <w:rPr>
          <w:rFonts w:ascii="Arial Narrow" w:hAnsi="Arial Narrow" w:cs="Arial"/>
          <w:sz w:val="22"/>
          <w:szCs w:val="22"/>
        </w:rPr>
      </w:pPr>
      <w:r w:rsidRPr="00280988">
        <w:rPr>
          <w:rFonts w:ascii="Arial Narrow" w:hAnsi="Arial Narrow" w:cs="Arial"/>
          <w:b/>
          <w:sz w:val="22"/>
          <w:szCs w:val="22"/>
        </w:rPr>
        <w:t>Protests:</w:t>
      </w:r>
      <w:r w:rsidRPr="00280988">
        <w:rPr>
          <w:rFonts w:ascii="Arial Narrow" w:hAnsi="Arial Narrow" w:cs="Arial"/>
          <w:sz w:val="22"/>
          <w:szCs w:val="22"/>
        </w:rPr>
        <w:tab/>
        <w:t xml:space="preserve">Protests of any kind must be submitted to the referee in writing and will only be from the team </w:t>
      </w:r>
      <w:r w:rsidR="004E20BE" w:rsidRPr="00280988">
        <w:rPr>
          <w:rFonts w:ascii="Arial Narrow" w:hAnsi="Arial Narrow" w:cs="Arial"/>
          <w:sz w:val="22"/>
          <w:szCs w:val="22"/>
        </w:rPr>
        <w:t>c</w:t>
      </w:r>
      <w:r w:rsidRPr="00280988">
        <w:rPr>
          <w:rFonts w:ascii="Arial Narrow" w:hAnsi="Arial Narrow" w:cs="Arial"/>
          <w:sz w:val="22"/>
          <w:szCs w:val="22"/>
        </w:rPr>
        <w:t xml:space="preserve">oach.  </w:t>
      </w:r>
      <w:r w:rsidR="001A18AE" w:rsidRPr="00280988">
        <w:rPr>
          <w:rFonts w:ascii="Arial Narrow" w:hAnsi="Arial Narrow" w:cs="Arial"/>
          <w:sz w:val="22"/>
          <w:szCs w:val="22"/>
        </w:rPr>
        <w:t xml:space="preserve">All other protest rules are governed by Article 102.23.  </w:t>
      </w:r>
      <w:r w:rsidRPr="00280988">
        <w:rPr>
          <w:rFonts w:ascii="Arial Narrow" w:hAnsi="Arial Narrow" w:cs="Arial"/>
          <w:sz w:val="22"/>
          <w:szCs w:val="22"/>
        </w:rPr>
        <w:t xml:space="preserve">Bothering other volunteer personnel with protests could result in disqualification of the swimmer from the event or </w:t>
      </w:r>
      <w:proofErr w:type="gramStart"/>
      <w:r w:rsidRPr="00280988">
        <w:rPr>
          <w:rFonts w:ascii="Arial Narrow" w:hAnsi="Arial Narrow" w:cs="Arial"/>
          <w:sz w:val="22"/>
          <w:szCs w:val="22"/>
        </w:rPr>
        <w:t>meet</w:t>
      </w:r>
      <w:proofErr w:type="gramEnd"/>
      <w:r w:rsidRPr="00280988">
        <w:rPr>
          <w:rFonts w:ascii="Arial Narrow" w:hAnsi="Arial Narrow" w:cs="Arial"/>
          <w:sz w:val="22"/>
          <w:szCs w:val="22"/>
        </w:rPr>
        <w:t>.</w:t>
      </w:r>
    </w:p>
    <w:p w14:paraId="612556E7" w14:textId="77777777" w:rsidR="005D610B" w:rsidRPr="00280988" w:rsidRDefault="005D610B" w:rsidP="00524767">
      <w:pPr>
        <w:rPr>
          <w:rFonts w:ascii="Arial Narrow" w:hAnsi="Arial Narrow" w:cs="Arial"/>
          <w:sz w:val="22"/>
          <w:szCs w:val="22"/>
        </w:rPr>
      </w:pPr>
    </w:p>
    <w:p w14:paraId="7083C890" w14:textId="77777777" w:rsidR="00661517" w:rsidRPr="00280988" w:rsidRDefault="00CB21F8" w:rsidP="00661517">
      <w:pPr>
        <w:tabs>
          <w:tab w:val="left" w:pos="1440"/>
        </w:tabs>
        <w:autoSpaceDE w:val="0"/>
        <w:autoSpaceDN w:val="0"/>
        <w:adjustRightInd w:val="0"/>
        <w:ind w:left="1980" w:hanging="1980"/>
        <w:jc w:val="both"/>
        <w:rPr>
          <w:rFonts w:ascii="Arial Narrow" w:hAnsi="Arial Narrow"/>
          <w:color w:val="0070C1"/>
          <w:sz w:val="22"/>
          <w:szCs w:val="22"/>
        </w:rPr>
      </w:pPr>
      <w:r w:rsidRPr="00280988">
        <w:rPr>
          <w:rFonts w:ascii="Arial Narrow" w:hAnsi="Arial Narrow" w:cs="Arial"/>
          <w:b/>
          <w:sz w:val="22"/>
          <w:szCs w:val="22"/>
        </w:rPr>
        <w:t>Officials:</w:t>
      </w:r>
      <w:r w:rsidRPr="00280988">
        <w:rPr>
          <w:rFonts w:ascii="Arial Narrow" w:hAnsi="Arial Narrow" w:cs="Arial"/>
          <w:i/>
          <w:sz w:val="22"/>
          <w:szCs w:val="22"/>
        </w:rPr>
        <w:t xml:space="preserve"> </w:t>
      </w:r>
      <w:r w:rsidRPr="00280988">
        <w:rPr>
          <w:rFonts w:ascii="Arial Narrow" w:hAnsi="Arial Narrow" w:cs="Arial"/>
          <w:i/>
          <w:sz w:val="22"/>
          <w:szCs w:val="22"/>
        </w:rPr>
        <w:tab/>
      </w:r>
      <w:r w:rsidR="00661517" w:rsidRPr="00280988">
        <w:rPr>
          <w:rFonts w:ascii="Arial Narrow" w:hAnsi="Arial Narrow"/>
          <w:color w:val="000000"/>
          <w:sz w:val="22"/>
          <w:szCs w:val="22"/>
        </w:rPr>
        <w:t>Meet Director</w:t>
      </w:r>
      <w:r w:rsidR="00661517" w:rsidRPr="00280988">
        <w:rPr>
          <w:rFonts w:ascii="Arial Narrow" w:hAnsi="Arial Narrow"/>
          <w:color w:val="0070C1"/>
          <w:sz w:val="22"/>
          <w:szCs w:val="22"/>
        </w:rPr>
        <w:t>: Name; Phone #</w:t>
      </w:r>
    </w:p>
    <w:p w14:paraId="0AB224B1" w14:textId="77777777" w:rsidR="00661517" w:rsidRPr="00280988" w:rsidRDefault="00661517" w:rsidP="00661517">
      <w:pPr>
        <w:tabs>
          <w:tab w:val="left" w:pos="1440"/>
        </w:tabs>
        <w:autoSpaceDE w:val="0"/>
        <w:autoSpaceDN w:val="0"/>
        <w:adjustRightInd w:val="0"/>
        <w:ind w:left="1980" w:hanging="1980"/>
        <w:jc w:val="both"/>
        <w:rPr>
          <w:rFonts w:ascii="Arial Narrow" w:hAnsi="Arial Narrow"/>
          <w:color w:val="0070C1"/>
          <w:sz w:val="22"/>
          <w:szCs w:val="22"/>
        </w:rPr>
      </w:pPr>
      <w:r w:rsidRPr="00280988">
        <w:rPr>
          <w:rFonts w:ascii="Arial Narrow" w:hAnsi="Arial Narrow"/>
          <w:color w:val="000000"/>
          <w:sz w:val="22"/>
          <w:szCs w:val="22"/>
        </w:rPr>
        <w:tab/>
        <w:t xml:space="preserve">Referee: </w:t>
      </w:r>
      <w:r w:rsidRPr="00280988">
        <w:rPr>
          <w:rFonts w:ascii="Arial Narrow" w:hAnsi="Arial Narrow"/>
          <w:color w:val="0070C1"/>
          <w:sz w:val="22"/>
          <w:szCs w:val="22"/>
        </w:rPr>
        <w:t>Name</w:t>
      </w:r>
    </w:p>
    <w:p w14:paraId="6F364ED3" w14:textId="77777777" w:rsidR="00661517" w:rsidRPr="00280988" w:rsidRDefault="00661517" w:rsidP="00661517">
      <w:pPr>
        <w:tabs>
          <w:tab w:val="left" w:pos="1440"/>
        </w:tabs>
        <w:autoSpaceDE w:val="0"/>
        <w:autoSpaceDN w:val="0"/>
        <w:adjustRightInd w:val="0"/>
        <w:jc w:val="both"/>
        <w:rPr>
          <w:rFonts w:ascii="Arial Narrow" w:hAnsi="Arial Narrow"/>
          <w:color w:val="0070C1"/>
          <w:sz w:val="22"/>
          <w:szCs w:val="22"/>
        </w:rPr>
      </w:pPr>
      <w:r w:rsidRPr="00280988">
        <w:rPr>
          <w:rFonts w:ascii="Arial Narrow" w:hAnsi="Arial Narrow"/>
          <w:sz w:val="22"/>
          <w:szCs w:val="22"/>
        </w:rPr>
        <w:tab/>
        <w:t>Administrative Official:</w:t>
      </w:r>
      <w:r w:rsidRPr="00280988">
        <w:rPr>
          <w:rFonts w:ascii="Arial Narrow" w:hAnsi="Arial Narrow"/>
          <w:color w:val="0070C1"/>
          <w:sz w:val="22"/>
          <w:szCs w:val="22"/>
        </w:rPr>
        <w:t xml:space="preserve">  Name, Phone #</w:t>
      </w:r>
    </w:p>
    <w:p w14:paraId="117ADB28" w14:textId="77777777" w:rsidR="00661517" w:rsidRPr="00280988" w:rsidRDefault="00661517" w:rsidP="00661517">
      <w:pPr>
        <w:tabs>
          <w:tab w:val="left" w:pos="1440"/>
        </w:tabs>
        <w:autoSpaceDE w:val="0"/>
        <w:autoSpaceDN w:val="0"/>
        <w:adjustRightInd w:val="0"/>
        <w:ind w:left="1980" w:hanging="1980"/>
        <w:jc w:val="both"/>
        <w:rPr>
          <w:rFonts w:ascii="Arial Narrow" w:hAnsi="Arial Narrow"/>
          <w:color w:val="0070C1"/>
          <w:sz w:val="22"/>
          <w:szCs w:val="22"/>
        </w:rPr>
      </w:pPr>
      <w:r w:rsidRPr="00280988">
        <w:rPr>
          <w:rFonts w:ascii="Arial Narrow" w:hAnsi="Arial Narrow"/>
          <w:color w:val="000000"/>
          <w:sz w:val="22"/>
          <w:szCs w:val="22"/>
        </w:rPr>
        <w:tab/>
        <w:t xml:space="preserve">Starter: </w:t>
      </w:r>
      <w:r w:rsidRPr="00280988">
        <w:rPr>
          <w:rFonts w:ascii="Arial Narrow" w:hAnsi="Arial Narrow"/>
          <w:color w:val="0070C1"/>
          <w:sz w:val="22"/>
          <w:szCs w:val="22"/>
        </w:rPr>
        <w:t>Name</w:t>
      </w:r>
    </w:p>
    <w:p w14:paraId="31365397" w14:textId="77777777" w:rsidR="00661517" w:rsidRPr="00280988" w:rsidRDefault="00661517" w:rsidP="00661517">
      <w:pPr>
        <w:tabs>
          <w:tab w:val="left" w:pos="1440"/>
        </w:tabs>
        <w:autoSpaceDE w:val="0"/>
        <w:autoSpaceDN w:val="0"/>
        <w:adjustRightInd w:val="0"/>
        <w:jc w:val="both"/>
        <w:rPr>
          <w:rFonts w:ascii="Arial Narrow" w:hAnsi="Arial Narrow"/>
          <w:sz w:val="22"/>
          <w:szCs w:val="22"/>
        </w:rPr>
      </w:pPr>
      <w:r w:rsidRPr="00280988">
        <w:rPr>
          <w:rFonts w:ascii="Arial Narrow" w:hAnsi="Arial Narrow"/>
          <w:sz w:val="22"/>
          <w:szCs w:val="22"/>
        </w:rPr>
        <w:tab/>
        <w:t xml:space="preserve">Head Stroke &amp; Turn:  </w:t>
      </w:r>
      <w:r w:rsidRPr="00280988">
        <w:rPr>
          <w:rFonts w:ascii="Arial Narrow" w:hAnsi="Arial Narrow"/>
          <w:color w:val="0070C1"/>
          <w:sz w:val="22"/>
          <w:szCs w:val="22"/>
        </w:rPr>
        <w:t>Name</w:t>
      </w:r>
    </w:p>
    <w:p w14:paraId="0C319B54" w14:textId="4D739A18" w:rsidR="00661517" w:rsidRPr="00280988" w:rsidRDefault="00661517" w:rsidP="00661517">
      <w:pPr>
        <w:tabs>
          <w:tab w:val="left" w:pos="1440"/>
        </w:tabs>
        <w:autoSpaceDE w:val="0"/>
        <w:autoSpaceDN w:val="0"/>
        <w:adjustRightInd w:val="0"/>
        <w:ind w:left="1980" w:hanging="1980"/>
        <w:jc w:val="both"/>
        <w:rPr>
          <w:rFonts w:ascii="Arial Narrow" w:hAnsi="Arial Narrow"/>
          <w:color w:val="548DD4"/>
          <w:sz w:val="22"/>
          <w:szCs w:val="22"/>
        </w:rPr>
      </w:pPr>
      <w:r w:rsidRPr="00280988">
        <w:rPr>
          <w:rFonts w:ascii="Arial Narrow" w:hAnsi="Arial Narrow"/>
          <w:color w:val="000000"/>
          <w:sz w:val="22"/>
          <w:szCs w:val="22"/>
        </w:rPr>
        <w:tab/>
        <w:t>Marshall</w:t>
      </w:r>
      <w:r w:rsidR="00AA7A15">
        <w:rPr>
          <w:rFonts w:ascii="Arial Narrow" w:hAnsi="Arial Narrow"/>
          <w:color w:val="000000"/>
          <w:sz w:val="22"/>
          <w:szCs w:val="22"/>
        </w:rPr>
        <w:t>s</w:t>
      </w:r>
      <w:r w:rsidRPr="00280988">
        <w:rPr>
          <w:rFonts w:ascii="Arial Narrow" w:hAnsi="Arial Narrow"/>
          <w:color w:val="000000"/>
          <w:sz w:val="22"/>
          <w:szCs w:val="22"/>
        </w:rPr>
        <w:t xml:space="preserve"> </w:t>
      </w:r>
      <w:r w:rsidRPr="00280988">
        <w:rPr>
          <w:rFonts w:ascii="Arial Narrow" w:hAnsi="Arial Narrow"/>
          <w:color w:val="0070C0"/>
          <w:sz w:val="22"/>
          <w:szCs w:val="22"/>
        </w:rPr>
        <w:t>Name</w:t>
      </w:r>
      <w:r w:rsidR="00AA7A15">
        <w:rPr>
          <w:rFonts w:ascii="Arial Narrow" w:hAnsi="Arial Narrow"/>
          <w:color w:val="0070C0"/>
          <w:sz w:val="22"/>
          <w:szCs w:val="22"/>
        </w:rPr>
        <w:t>s (</w:t>
      </w:r>
      <w:r w:rsidR="00CF26CB">
        <w:rPr>
          <w:rFonts w:ascii="Arial Narrow" w:hAnsi="Arial Narrow"/>
          <w:color w:val="0070C0"/>
          <w:sz w:val="22"/>
          <w:szCs w:val="22"/>
        </w:rPr>
        <w:t>2 minimum-</w:t>
      </w:r>
      <w:r w:rsidR="00AA7A15">
        <w:rPr>
          <w:rFonts w:ascii="Arial Narrow" w:hAnsi="Arial Narrow"/>
          <w:color w:val="0070C0"/>
          <w:sz w:val="22"/>
          <w:szCs w:val="22"/>
        </w:rPr>
        <w:t>Must list 1 male and 1 female)</w:t>
      </w:r>
    </w:p>
    <w:p w14:paraId="6620A654" w14:textId="77777777" w:rsidR="00661517" w:rsidRPr="00280988" w:rsidRDefault="00661517" w:rsidP="00661517">
      <w:pPr>
        <w:tabs>
          <w:tab w:val="left" w:pos="1440"/>
        </w:tabs>
        <w:autoSpaceDE w:val="0"/>
        <w:autoSpaceDN w:val="0"/>
        <w:adjustRightInd w:val="0"/>
        <w:ind w:left="1980" w:hanging="1980"/>
        <w:jc w:val="both"/>
        <w:rPr>
          <w:rFonts w:ascii="Arial Narrow" w:hAnsi="Arial Narrow"/>
          <w:color w:val="0070C0"/>
          <w:sz w:val="22"/>
          <w:szCs w:val="22"/>
        </w:rPr>
      </w:pPr>
      <w:r w:rsidRPr="00280988">
        <w:rPr>
          <w:rFonts w:ascii="Arial Narrow" w:hAnsi="Arial Narrow"/>
          <w:color w:val="000000"/>
          <w:sz w:val="22"/>
          <w:szCs w:val="22"/>
        </w:rPr>
        <w:tab/>
        <w:t xml:space="preserve">Head Timer </w:t>
      </w:r>
      <w:r w:rsidRPr="00280988">
        <w:rPr>
          <w:rFonts w:ascii="Arial Narrow" w:hAnsi="Arial Narrow"/>
          <w:color w:val="0070C0"/>
          <w:sz w:val="22"/>
          <w:szCs w:val="22"/>
        </w:rPr>
        <w:t>Name</w:t>
      </w:r>
    </w:p>
    <w:p w14:paraId="0D99C2EE" w14:textId="78C2B5E8" w:rsidR="00A01FA1" w:rsidRPr="00280988" w:rsidRDefault="00A01FA1" w:rsidP="00661517">
      <w:pPr>
        <w:ind w:left="1440" w:hanging="1440"/>
        <w:rPr>
          <w:rFonts w:ascii="Arial Narrow" w:hAnsi="Arial Narrow" w:cs="Arial"/>
          <w:sz w:val="22"/>
          <w:szCs w:val="22"/>
        </w:rPr>
      </w:pPr>
    </w:p>
    <w:p w14:paraId="4009FD8B" w14:textId="567015F2" w:rsidR="00190D7D" w:rsidRDefault="00190D7D" w:rsidP="00190D7D">
      <w:pPr>
        <w:ind w:left="1440"/>
        <w:rPr>
          <w:rFonts w:ascii="Arial Narrow" w:hAnsi="Arial Narrow" w:cs="Arial"/>
          <w:sz w:val="22"/>
          <w:szCs w:val="22"/>
        </w:rPr>
      </w:pPr>
      <w:r>
        <w:rPr>
          <w:rFonts w:ascii="Arial Narrow" w:hAnsi="Arial Narrow" w:cs="Arial"/>
          <w:sz w:val="22"/>
          <w:szCs w:val="22"/>
        </w:rPr>
        <w:t xml:space="preserve">All South Dakota teams </w:t>
      </w:r>
      <w:r w:rsidR="00FA15B7">
        <w:rPr>
          <w:rFonts w:ascii="Arial Narrow" w:hAnsi="Arial Narrow" w:cs="Arial"/>
          <w:sz w:val="22"/>
          <w:szCs w:val="22"/>
        </w:rPr>
        <w:t>should</w:t>
      </w:r>
      <w:r>
        <w:rPr>
          <w:rFonts w:ascii="Arial Narrow" w:hAnsi="Arial Narrow" w:cs="Arial"/>
          <w:sz w:val="22"/>
          <w:szCs w:val="22"/>
        </w:rPr>
        <w:t xml:space="preserve"> abide by the minimum </w:t>
      </w:r>
      <w:proofErr w:type="gramStart"/>
      <w:r>
        <w:rPr>
          <w:rFonts w:ascii="Arial Narrow" w:hAnsi="Arial Narrow" w:cs="Arial"/>
          <w:sz w:val="22"/>
          <w:szCs w:val="22"/>
        </w:rPr>
        <w:t>officials</w:t>
      </w:r>
      <w:proofErr w:type="gramEnd"/>
      <w:r>
        <w:rPr>
          <w:rFonts w:ascii="Arial Narrow" w:hAnsi="Arial Narrow" w:cs="Arial"/>
          <w:sz w:val="22"/>
          <w:szCs w:val="22"/>
        </w:rPr>
        <w:t xml:space="preserve"> </w:t>
      </w:r>
      <w:r w:rsidR="00FA15B7">
        <w:rPr>
          <w:rFonts w:ascii="Arial Narrow" w:hAnsi="Arial Narrow" w:cs="Arial"/>
          <w:sz w:val="22"/>
          <w:szCs w:val="22"/>
        </w:rPr>
        <w:t>expectations</w:t>
      </w:r>
      <w:r>
        <w:rPr>
          <w:rFonts w:ascii="Arial Narrow" w:hAnsi="Arial Narrow" w:cs="Arial"/>
          <w:sz w:val="22"/>
          <w:szCs w:val="22"/>
        </w:rPr>
        <w:t xml:space="preserve"> as outlined in the SD Policy and Procedure manual 6.7.</w:t>
      </w:r>
      <w:r w:rsidR="00C76831" w:rsidRPr="00280988">
        <w:rPr>
          <w:rFonts w:ascii="Arial Narrow" w:hAnsi="Arial Narrow" w:cs="Arial"/>
          <w:sz w:val="22"/>
          <w:szCs w:val="22"/>
        </w:rPr>
        <w:tab/>
      </w:r>
    </w:p>
    <w:p w14:paraId="5ED7D2D7" w14:textId="7B235C10" w:rsidR="00CB21F8" w:rsidRPr="00280988" w:rsidRDefault="00987AD7" w:rsidP="00190D7D">
      <w:pPr>
        <w:ind w:left="1440"/>
        <w:rPr>
          <w:rFonts w:ascii="Arial Narrow" w:hAnsi="Arial Narrow" w:cs="Arial"/>
          <w:sz w:val="22"/>
          <w:szCs w:val="22"/>
        </w:rPr>
      </w:pPr>
      <w:r w:rsidRPr="00280988">
        <w:rPr>
          <w:rFonts w:ascii="Arial Narrow" w:hAnsi="Arial Narrow" w:cs="Arial"/>
          <w:sz w:val="22"/>
          <w:szCs w:val="22"/>
        </w:rPr>
        <w:t>Meet Director, Referee, Starters and Stroke &amp; Turn Officials m</w:t>
      </w:r>
      <w:r w:rsidR="0081465F" w:rsidRPr="00280988">
        <w:rPr>
          <w:rFonts w:ascii="Arial Narrow" w:hAnsi="Arial Narrow" w:cs="Arial"/>
          <w:sz w:val="22"/>
          <w:szCs w:val="22"/>
        </w:rPr>
        <w:t xml:space="preserve">ust be registered USA Swimming </w:t>
      </w:r>
      <w:r w:rsidRPr="00280988">
        <w:rPr>
          <w:rFonts w:ascii="Arial Narrow" w:hAnsi="Arial Narrow" w:cs="Arial"/>
          <w:sz w:val="22"/>
          <w:szCs w:val="22"/>
        </w:rPr>
        <w:t xml:space="preserve">Members for the current year.  </w:t>
      </w:r>
      <w:r w:rsidR="00C76831" w:rsidRPr="00280988">
        <w:rPr>
          <w:rFonts w:ascii="Arial Narrow" w:hAnsi="Arial Narrow" w:cs="Arial"/>
          <w:sz w:val="22"/>
          <w:szCs w:val="22"/>
        </w:rPr>
        <w:t xml:space="preserve">Meet Officials will </w:t>
      </w:r>
      <w:r w:rsidR="005A48EC" w:rsidRPr="00280988">
        <w:rPr>
          <w:rFonts w:ascii="Arial Narrow" w:hAnsi="Arial Narrow" w:cs="Arial"/>
          <w:sz w:val="22"/>
          <w:szCs w:val="22"/>
        </w:rPr>
        <w:t>meet the requirement of Article</w:t>
      </w:r>
      <w:r w:rsidR="006E4EED" w:rsidRPr="00280988">
        <w:rPr>
          <w:rFonts w:ascii="Arial Narrow" w:hAnsi="Arial Narrow" w:cs="Arial"/>
          <w:sz w:val="22"/>
          <w:szCs w:val="22"/>
        </w:rPr>
        <w:t xml:space="preserve"> 202.5.</w:t>
      </w:r>
      <w:r w:rsidR="00CB6D7A" w:rsidRPr="00280988">
        <w:rPr>
          <w:rFonts w:ascii="Arial Narrow" w:hAnsi="Arial Narrow" w:cs="Arial"/>
          <w:sz w:val="22"/>
          <w:szCs w:val="22"/>
        </w:rPr>
        <w:t>5</w:t>
      </w:r>
      <w:r w:rsidR="00B42B26" w:rsidRPr="00280988">
        <w:rPr>
          <w:rFonts w:ascii="Arial Narrow" w:hAnsi="Arial Narrow" w:cs="Arial"/>
          <w:sz w:val="22"/>
          <w:szCs w:val="22"/>
        </w:rPr>
        <w:t>.</w:t>
      </w:r>
    </w:p>
    <w:p w14:paraId="18C06CA8" w14:textId="77777777" w:rsidR="00DE7D5C" w:rsidRPr="00280988" w:rsidRDefault="00DE7D5C" w:rsidP="00524767">
      <w:pPr>
        <w:rPr>
          <w:rFonts w:ascii="Arial Narrow" w:hAnsi="Arial Narrow" w:cs="Arial"/>
          <w:sz w:val="22"/>
          <w:szCs w:val="22"/>
        </w:rPr>
      </w:pPr>
    </w:p>
    <w:p w14:paraId="291527BF" w14:textId="23AB4BA3" w:rsidR="00DE7D5C" w:rsidRPr="00280988" w:rsidRDefault="00DE7D5C" w:rsidP="00DE7D5C">
      <w:pPr>
        <w:ind w:left="1440"/>
        <w:rPr>
          <w:rFonts w:ascii="Arial Narrow" w:hAnsi="Arial Narrow" w:cs="Arial"/>
          <w:sz w:val="22"/>
          <w:szCs w:val="22"/>
        </w:rPr>
      </w:pPr>
      <w:r w:rsidRPr="00280988">
        <w:rPr>
          <w:rFonts w:ascii="Arial Narrow" w:hAnsi="Arial Narrow" w:cs="Arial"/>
          <w:sz w:val="22"/>
          <w:szCs w:val="22"/>
        </w:rPr>
        <w:t xml:space="preserve">All Registered Officials are welcome and needed to volunteer for the </w:t>
      </w:r>
      <w:proofErr w:type="gramStart"/>
      <w:r w:rsidRPr="00280988">
        <w:rPr>
          <w:rFonts w:ascii="Arial Narrow" w:hAnsi="Arial Narrow" w:cs="Arial"/>
          <w:sz w:val="22"/>
          <w:szCs w:val="22"/>
        </w:rPr>
        <w:t>meet</w:t>
      </w:r>
      <w:proofErr w:type="gramEnd"/>
      <w:r w:rsidRPr="00280988">
        <w:rPr>
          <w:rFonts w:ascii="Arial Narrow" w:hAnsi="Arial Narrow" w:cs="Arial"/>
          <w:sz w:val="22"/>
          <w:szCs w:val="22"/>
        </w:rPr>
        <w:t xml:space="preserve">.  </w:t>
      </w:r>
    </w:p>
    <w:p w14:paraId="2BA2A580" w14:textId="77777777" w:rsidR="00F91A98" w:rsidRPr="00280988" w:rsidRDefault="00F91A98" w:rsidP="00473012">
      <w:pPr>
        <w:rPr>
          <w:rFonts w:ascii="Arial Narrow" w:hAnsi="Arial Narrow" w:cs="Arial"/>
          <w:sz w:val="22"/>
          <w:szCs w:val="22"/>
        </w:rPr>
      </w:pPr>
    </w:p>
    <w:p w14:paraId="19B3F48C" w14:textId="77777777" w:rsidR="007D039B" w:rsidRPr="00280988" w:rsidRDefault="007D039B" w:rsidP="00B42B26">
      <w:pPr>
        <w:ind w:left="1440" w:hanging="1440"/>
        <w:rPr>
          <w:rFonts w:ascii="Arial Narrow" w:hAnsi="Arial Narrow"/>
          <w:b/>
          <w:sz w:val="22"/>
          <w:szCs w:val="22"/>
        </w:rPr>
      </w:pPr>
      <w:r w:rsidRPr="00280988">
        <w:rPr>
          <w:rFonts w:ascii="Arial Narrow" w:hAnsi="Arial Narrow" w:cs="Arial"/>
          <w:b/>
          <w:sz w:val="22"/>
          <w:szCs w:val="22"/>
        </w:rPr>
        <w:t>Programs:</w:t>
      </w:r>
      <w:r w:rsidRPr="00280988">
        <w:rPr>
          <w:rFonts w:ascii="Arial Narrow" w:hAnsi="Arial Narrow" w:cs="Arial"/>
          <w:b/>
          <w:sz w:val="22"/>
          <w:szCs w:val="22"/>
        </w:rPr>
        <w:tab/>
      </w:r>
      <w:r w:rsidR="00473012" w:rsidRPr="00280988">
        <w:rPr>
          <w:rFonts w:ascii="Arial Narrow" w:hAnsi="Arial Narrow"/>
          <w:color w:val="0070C0"/>
          <w:sz w:val="22"/>
          <w:szCs w:val="22"/>
        </w:rPr>
        <w:t xml:space="preserve">Will programs be sold.  If so, what cost.  </w:t>
      </w:r>
    </w:p>
    <w:p w14:paraId="27B9588E" w14:textId="77777777" w:rsidR="007D039B" w:rsidRPr="00280988" w:rsidRDefault="007D039B" w:rsidP="00B42B26">
      <w:pPr>
        <w:ind w:left="1440" w:hanging="1440"/>
        <w:rPr>
          <w:rFonts w:ascii="Arial Narrow" w:hAnsi="Arial Narrow" w:cs="Arial"/>
          <w:b/>
          <w:sz w:val="22"/>
          <w:szCs w:val="22"/>
        </w:rPr>
      </w:pPr>
    </w:p>
    <w:p w14:paraId="0C87142F" w14:textId="77777777" w:rsidR="00661517" w:rsidRPr="00280988" w:rsidRDefault="00F91A98" w:rsidP="00661517">
      <w:pPr>
        <w:ind w:left="1440" w:hanging="1440"/>
        <w:rPr>
          <w:rFonts w:ascii="Arial Narrow" w:hAnsi="Arial Narrow" w:cs="Arial"/>
          <w:b/>
          <w:sz w:val="22"/>
          <w:szCs w:val="22"/>
        </w:rPr>
      </w:pPr>
      <w:r w:rsidRPr="00280988">
        <w:rPr>
          <w:rFonts w:ascii="Arial Narrow" w:hAnsi="Arial Narrow" w:cs="Arial"/>
          <w:b/>
          <w:sz w:val="22"/>
          <w:szCs w:val="22"/>
        </w:rPr>
        <w:t>Concessions:</w:t>
      </w:r>
      <w:r w:rsidRPr="00280988">
        <w:rPr>
          <w:rFonts w:ascii="Arial Narrow" w:hAnsi="Arial Narrow" w:cs="Arial"/>
          <w:sz w:val="22"/>
          <w:szCs w:val="22"/>
        </w:rPr>
        <w:tab/>
      </w:r>
      <w:r w:rsidR="00661517" w:rsidRPr="00280988">
        <w:rPr>
          <w:rFonts w:ascii="Arial Narrow" w:hAnsi="Arial Narrow"/>
          <w:color w:val="0070C0"/>
          <w:sz w:val="22"/>
          <w:szCs w:val="22"/>
        </w:rPr>
        <w:t>Describe concession location and hours</w:t>
      </w:r>
    </w:p>
    <w:p w14:paraId="351E0553" w14:textId="77777777" w:rsidR="00661517" w:rsidRPr="00280988" w:rsidRDefault="00661517" w:rsidP="00661517">
      <w:pPr>
        <w:ind w:left="1440" w:hanging="1440"/>
        <w:rPr>
          <w:rFonts w:ascii="Arial Narrow" w:hAnsi="Arial Narrow" w:cs="Arial"/>
          <w:b/>
          <w:sz w:val="22"/>
          <w:szCs w:val="22"/>
        </w:rPr>
      </w:pPr>
    </w:p>
    <w:p w14:paraId="5BBF081C" w14:textId="77777777" w:rsidR="00F91A98" w:rsidRPr="00280988" w:rsidRDefault="00F91A98" w:rsidP="00661517">
      <w:pPr>
        <w:ind w:left="1440" w:hanging="1440"/>
        <w:rPr>
          <w:rFonts w:ascii="Arial Narrow" w:hAnsi="Arial Narrow" w:cs="Arial"/>
          <w:b/>
          <w:sz w:val="22"/>
          <w:szCs w:val="22"/>
        </w:rPr>
      </w:pPr>
      <w:r w:rsidRPr="00280988">
        <w:rPr>
          <w:rFonts w:ascii="Arial Narrow" w:hAnsi="Arial Narrow" w:cs="Arial"/>
          <w:b/>
          <w:sz w:val="22"/>
          <w:szCs w:val="22"/>
        </w:rPr>
        <w:lastRenderedPageBreak/>
        <w:t>Hospitality:</w:t>
      </w:r>
      <w:r w:rsidRPr="00280988">
        <w:rPr>
          <w:rFonts w:ascii="Arial Narrow" w:hAnsi="Arial Narrow" w:cs="Arial"/>
          <w:b/>
          <w:sz w:val="22"/>
          <w:szCs w:val="22"/>
        </w:rPr>
        <w:tab/>
      </w:r>
      <w:r w:rsidR="00661517" w:rsidRPr="00280988">
        <w:rPr>
          <w:rFonts w:ascii="Arial Narrow" w:hAnsi="Arial Narrow"/>
          <w:color w:val="0070C0"/>
          <w:sz w:val="22"/>
          <w:szCs w:val="22"/>
        </w:rPr>
        <w:t>Describe the hospitality</w:t>
      </w:r>
    </w:p>
    <w:p w14:paraId="4AA6F489" w14:textId="77777777" w:rsidR="00661517" w:rsidRPr="00280988" w:rsidRDefault="00661517" w:rsidP="00B42B26">
      <w:pPr>
        <w:ind w:left="1440" w:hanging="1440"/>
        <w:rPr>
          <w:rFonts w:ascii="Arial Narrow" w:hAnsi="Arial Narrow" w:cs="Arial"/>
          <w:b/>
          <w:sz w:val="22"/>
          <w:szCs w:val="22"/>
        </w:rPr>
      </w:pPr>
    </w:p>
    <w:p w14:paraId="020007DC" w14:textId="77777777" w:rsidR="00661517" w:rsidRPr="00280988" w:rsidRDefault="00661517" w:rsidP="00B42B26">
      <w:pPr>
        <w:ind w:left="1440" w:hanging="1440"/>
        <w:rPr>
          <w:rFonts w:ascii="Arial Narrow" w:hAnsi="Arial Narrow" w:cs="Arial"/>
          <w:b/>
          <w:sz w:val="22"/>
          <w:szCs w:val="22"/>
        </w:rPr>
      </w:pPr>
      <w:r w:rsidRPr="00280988">
        <w:rPr>
          <w:rFonts w:ascii="Arial Narrow" w:hAnsi="Arial Narrow" w:cs="Arial"/>
          <w:b/>
          <w:sz w:val="22"/>
          <w:szCs w:val="22"/>
        </w:rPr>
        <w:t>Other:</w:t>
      </w:r>
      <w:r w:rsidRPr="00280988">
        <w:rPr>
          <w:rFonts w:ascii="Arial Narrow" w:hAnsi="Arial Narrow" w:cs="Arial"/>
          <w:b/>
          <w:sz w:val="22"/>
          <w:szCs w:val="22"/>
        </w:rPr>
        <w:tab/>
      </w:r>
      <w:r w:rsidRPr="00280988">
        <w:rPr>
          <w:rFonts w:ascii="Arial Narrow" w:hAnsi="Arial Narrow"/>
          <w:color w:val="0070C0"/>
          <w:sz w:val="22"/>
          <w:szCs w:val="22"/>
        </w:rPr>
        <w:t xml:space="preserve">State anything else here pertinent to the </w:t>
      </w:r>
      <w:proofErr w:type="gramStart"/>
      <w:r w:rsidRPr="00280988">
        <w:rPr>
          <w:rFonts w:ascii="Arial Narrow" w:hAnsi="Arial Narrow"/>
          <w:color w:val="0070C0"/>
          <w:sz w:val="22"/>
          <w:szCs w:val="22"/>
        </w:rPr>
        <w:t>meet</w:t>
      </w:r>
      <w:proofErr w:type="gramEnd"/>
      <w:r w:rsidRPr="00280988">
        <w:rPr>
          <w:rFonts w:ascii="Arial Narrow" w:hAnsi="Arial Narrow"/>
          <w:color w:val="0070C0"/>
          <w:sz w:val="22"/>
          <w:szCs w:val="22"/>
        </w:rPr>
        <w:t>.  Examples:  Parking, facility rules, etc.</w:t>
      </w:r>
    </w:p>
    <w:p w14:paraId="563A3F77" w14:textId="77777777" w:rsidR="000C0E27" w:rsidRPr="00280988" w:rsidRDefault="000C0E27" w:rsidP="000C0E27">
      <w:pPr>
        <w:rPr>
          <w:rFonts w:ascii="Arial Narrow" w:hAnsi="Arial Narrow" w:cs="Arial"/>
          <w:b/>
          <w:sz w:val="22"/>
          <w:szCs w:val="22"/>
        </w:rPr>
      </w:pPr>
    </w:p>
    <w:p w14:paraId="13A18915" w14:textId="40A0D895" w:rsidR="000C0E27" w:rsidRDefault="000C0E27" w:rsidP="00661517">
      <w:pPr>
        <w:ind w:left="1440" w:hanging="1440"/>
        <w:rPr>
          <w:rFonts w:ascii="Arial Narrow" w:hAnsi="Arial Narrow" w:cs="Arial"/>
          <w:sz w:val="22"/>
          <w:szCs w:val="22"/>
        </w:rPr>
      </w:pPr>
      <w:r w:rsidRPr="00280988">
        <w:rPr>
          <w:rFonts w:ascii="Arial Narrow" w:hAnsi="Arial Narrow" w:cs="Arial"/>
          <w:b/>
          <w:sz w:val="22"/>
          <w:szCs w:val="22"/>
        </w:rPr>
        <w:t>Weather Policy</w:t>
      </w:r>
      <w:r w:rsidR="00AA7A15">
        <w:rPr>
          <w:rFonts w:ascii="Arial Narrow" w:hAnsi="Arial Narrow" w:cs="Arial"/>
          <w:b/>
          <w:sz w:val="22"/>
          <w:szCs w:val="22"/>
        </w:rPr>
        <w:t>:</w:t>
      </w:r>
      <w:r w:rsidRPr="00280988">
        <w:rPr>
          <w:rFonts w:ascii="Arial Narrow" w:hAnsi="Arial Narrow" w:cs="Arial"/>
          <w:b/>
          <w:sz w:val="22"/>
          <w:szCs w:val="22"/>
        </w:rPr>
        <w:tab/>
      </w:r>
      <w:r w:rsidR="00661517" w:rsidRPr="00280988">
        <w:rPr>
          <w:rFonts w:ascii="Arial Narrow" w:hAnsi="Arial Narrow" w:cs="Arial"/>
          <w:color w:val="0070C0"/>
          <w:sz w:val="22"/>
          <w:szCs w:val="22"/>
        </w:rPr>
        <w:t>Describe the facility and/or meet weather policy.</w:t>
      </w:r>
      <w:r w:rsidR="00661517" w:rsidRPr="00280988">
        <w:rPr>
          <w:rFonts w:ascii="Arial Narrow" w:hAnsi="Arial Narrow" w:cs="Arial"/>
          <w:sz w:val="22"/>
          <w:szCs w:val="22"/>
        </w:rPr>
        <w:t xml:space="preserve"> </w:t>
      </w:r>
    </w:p>
    <w:p w14:paraId="3714B4BC" w14:textId="77777777" w:rsidR="005647A6" w:rsidRPr="00863A3B" w:rsidRDefault="005647A6" w:rsidP="00405304">
      <w:pPr>
        <w:rPr>
          <w:rFonts w:ascii="Arial Narrow" w:hAnsi="Arial Narrow" w:cs="Arial"/>
          <w:sz w:val="22"/>
          <w:szCs w:val="22"/>
        </w:rPr>
      </w:pPr>
    </w:p>
    <w:p w14:paraId="30665C6D" w14:textId="269CBEED" w:rsidR="00661517" w:rsidRPr="00863A3B" w:rsidRDefault="00661517" w:rsidP="00661517">
      <w:pPr>
        <w:tabs>
          <w:tab w:val="left" w:pos="1440"/>
        </w:tabs>
        <w:autoSpaceDE w:val="0"/>
        <w:autoSpaceDN w:val="0"/>
        <w:adjustRightInd w:val="0"/>
        <w:ind w:left="1980" w:hanging="1980"/>
        <w:jc w:val="both"/>
        <w:rPr>
          <w:rFonts w:ascii="Arial Narrow" w:hAnsi="Arial Narrow"/>
          <w:color w:val="0070C0"/>
          <w:sz w:val="22"/>
          <w:szCs w:val="22"/>
        </w:rPr>
      </w:pPr>
      <w:r w:rsidRPr="00863A3B">
        <w:rPr>
          <w:rFonts w:ascii="Arial Narrow" w:hAnsi="Arial Narrow"/>
          <w:b/>
          <w:sz w:val="22"/>
          <w:szCs w:val="22"/>
        </w:rPr>
        <w:t>Order of Events:</w:t>
      </w:r>
      <w:r w:rsidR="00A05A1A">
        <w:rPr>
          <w:rFonts w:ascii="Arial Narrow" w:hAnsi="Arial Narrow"/>
          <w:b/>
          <w:sz w:val="22"/>
          <w:szCs w:val="22"/>
        </w:rPr>
        <w:tab/>
        <w:t xml:space="preserve"> </w:t>
      </w:r>
      <w:r w:rsidRPr="00863A3B">
        <w:rPr>
          <w:rFonts w:ascii="Arial Narrow" w:hAnsi="Arial Narrow"/>
          <w:color w:val="0070C0"/>
          <w:sz w:val="22"/>
          <w:szCs w:val="22"/>
        </w:rPr>
        <w:t>Attach on to next page.</w:t>
      </w:r>
    </w:p>
    <w:p w14:paraId="61F48A0D" w14:textId="77777777" w:rsidR="003C5303" w:rsidRPr="00280988" w:rsidRDefault="00D9365B" w:rsidP="00D9365B">
      <w:pPr>
        <w:jc w:val="center"/>
        <w:rPr>
          <w:rFonts w:ascii="Arial Narrow" w:hAnsi="Arial Narrow" w:cs="Arial"/>
          <w:sz w:val="22"/>
          <w:szCs w:val="22"/>
        </w:rPr>
      </w:pPr>
      <w:r w:rsidRPr="00863A3B">
        <w:rPr>
          <w:rFonts w:ascii="Arial Narrow" w:hAnsi="Arial Narrow" w:cs="Arial"/>
          <w:sz w:val="22"/>
          <w:szCs w:val="22"/>
        </w:rPr>
        <w:br w:type="page"/>
      </w:r>
      <w:r w:rsidR="005647A6" w:rsidRPr="00280988">
        <w:rPr>
          <w:rFonts w:ascii="Arial Narrow" w:hAnsi="Arial Narrow" w:cs="Arial"/>
          <w:b/>
        </w:rPr>
        <w:lastRenderedPageBreak/>
        <w:t>Order of Events</w:t>
      </w:r>
    </w:p>
    <w:p w14:paraId="7D61075C" w14:textId="77777777" w:rsidR="00881D56" w:rsidRPr="00280988" w:rsidRDefault="004E20BE" w:rsidP="004D0758">
      <w:pPr>
        <w:ind w:left="1440" w:hanging="1440"/>
        <w:rPr>
          <w:rFonts w:ascii="Arial Narrow" w:hAnsi="Arial Narrow" w:cs="Arial"/>
          <w:b/>
          <w:sz w:val="20"/>
          <w:szCs w:val="20"/>
        </w:rPr>
      </w:pPr>
      <w:r w:rsidRPr="00280988">
        <w:rPr>
          <w:rFonts w:ascii="Arial Narrow" w:hAnsi="Arial Narrow" w:cs="Arial"/>
          <w:b/>
          <w:sz w:val="20"/>
          <w:szCs w:val="20"/>
        </w:rPr>
        <w:t>Session 1</w:t>
      </w:r>
      <w:r w:rsidRPr="00280988">
        <w:rPr>
          <w:rFonts w:ascii="Arial Narrow" w:hAnsi="Arial Narrow" w:cs="Arial"/>
          <w:b/>
          <w:sz w:val="20"/>
          <w:szCs w:val="20"/>
        </w:rPr>
        <w:tab/>
      </w:r>
      <w:r w:rsidR="00661517" w:rsidRPr="00280988">
        <w:rPr>
          <w:rFonts w:ascii="Arial Narrow" w:hAnsi="Arial Narrow" w:cs="Arial"/>
          <w:b/>
          <w:color w:val="0070C0"/>
          <w:sz w:val="20"/>
          <w:szCs w:val="20"/>
        </w:rPr>
        <w:t>Times</w:t>
      </w:r>
    </w:p>
    <w:tbl>
      <w:tblPr>
        <w:tblW w:w="0" w:type="auto"/>
        <w:tblInd w:w="14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93"/>
        <w:gridCol w:w="2693"/>
        <w:gridCol w:w="2693"/>
      </w:tblGrid>
      <w:tr w:rsidR="00073EDE" w:rsidRPr="00280988" w14:paraId="16AFE34B" w14:textId="77777777" w:rsidTr="00D20CB1">
        <w:tc>
          <w:tcPr>
            <w:tcW w:w="2693" w:type="dxa"/>
            <w:shd w:val="clear" w:color="auto" w:fill="auto"/>
          </w:tcPr>
          <w:p w14:paraId="0E64512E" w14:textId="77777777" w:rsidR="003F41A7" w:rsidRPr="00280988" w:rsidRDefault="003F41A7" w:rsidP="001262D4">
            <w:pPr>
              <w:jc w:val="center"/>
              <w:rPr>
                <w:rFonts w:ascii="Arial Narrow" w:hAnsi="Arial Narrow" w:cs="Arial"/>
                <w:b/>
                <w:sz w:val="20"/>
                <w:szCs w:val="20"/>
              </w:rPr>
            </w:pPr>
            <w:r w:rsidRPr="00280988">
              <w:rPr>
                <w:rFonts w:ascii="Arial Narrow" w:hAnsi="Arial Narrow" w:cs="Arial"/>
                <w:b/>
                <w:sz w:val="20"/>
                <w:szCs w:val="20"/>
              </w:rPr>
              <w:t>Event Number</w:t>
            </w:r>
          </w:p>
        </w:tc>
        <w:tc>
          <w:tcPr>
            <w:tcW w:w="2693" w:type="dxa"/>
            <w:shd w:val="clear" w:color="auto" w:fill="auto"/>
          </w:tcPr>
          <w:p w14:paraId="398B15D2" w14:textId="77777777" w:rsidR="003F41A7" w:rsidRPr="00280988" w:rsidRDefault="003F41A7" w:rsidP="001262D4">
            <w:pPr>
              <w:jc w:val="center"/>
              <w:rPr>
                <w:rFonts w:ascii="Arial Narrow" w:hAnsi="Arial Narrow" w:cs="Arial"/>
                <w:b/>
                <w:sz w:val="20"/>
                <w:szCs w:val="20"/>
              </w:rPr>
            </w:pPr>
            <w:r w:rsidRPr="00280988">
              <w:rPr>
                <w:rFonts w:ascii="Arial Narrow" w:hAnsi="Arial Narrow" w:cs="Arial"/>
                <w:b/>
                <w:sz w:val="20"/>
                <w:szCs w:val="20"/>
              </w:rPr>
              <w:t>Age Group</w:t>
            </w:r>
          </w:p>
        </w:tc>
        <w:tc>
          <w:tcPr>
            <w:tcW w:w="2693" w:type="dxa"/>
            <w:shd w:val="clear" w:color="auto" w:fill="auto"/>
          </w:tcPr>
          <w:p w14:paraId="27D0F767" w14:textId="77777777" w:rsidR="003F41A7" w:rsidRPr="00280988" w:rsidRDefault="003F41A7" w:rsidP="001262D4">
            <w:pPr>
              <w:jc w:val="center"/>
              <w:rPr>
                <w:rFonts w:ascii="Arial Narrow" w:hAnsi="Arial Narrow" w:cs="Arial"/>
                <w:b/>
                <w:sz w:val="20"/>
                <w:szCs w:val="20"/>
              </w:rPr>
            </w:pPr>
            <w:r w:rsidRPr="00280988">
              <w:rPr>
                <w:rFonts w:ascii="Arial Narrow" w:hAnsi="Arial Narrow" w:cs="Arial"/>
                <w:b/>
                <w:sz w:val="20"/>
                <w:szCs w:val="20"/>
              </w:rPr>
              <w:t>Event</w:t>
            </w:r>
          </w:p>
        </w:tc>
      </w:tr>
      <w:tr w:rsidR="00661517" w:rsidRPr="00280988" w14:paraId="6C8F0C17" w14:textId="77777777" w:rsidTr="001D61EB">
        <w:tc>
          <w:tcPr>
            <w:tcW w:w="2693" w:type="dxa"/>
            <w:shd w:val="clear" w:color="auto" w:fill="auto"/>
            <w:vAlign w:val="center"/>
          </w:tcPr>
          <w:p w14:paraId="74AF628D" w14:textId="77777777" w:rsidR="00661517" w:rsidRPr="00280988" w:rsidRDefault="00661517" w:rsidP="00661517">
            <w:pPr>
              <w:jc w:val="center"/>
              <w:rPr>
                <w:rFonts w:ascii="Arial Narrow" w:hAnsi="Arial Narrow" w:cs="Arial"/>
                <w:sz w:val="20"/>
                <w:szCs w:val="20"/>
              </w:rPr>
            </w:pPr>
          </w:p>
        </w:tc>
        <w:tc>
          <w:tcPr>
            <w:tcW w:w="2693" w:type="dxa"/>
            <w:shd w:val="clear" w:color="auto" w:fill="auto"/>
            <w:vAlign w:val="center"/>
          </w:tcPr>
          <w:p w14:paraId="07649ECE" w14:textId="77777777" w:rsidR="00661517" w:rsidRPr="00280988" w:rsidRDefault="00661517" w:rsidP="00661517">
            <w:pPr>
              <w:jc w:val="center"/>
              <w:rPr>
                <w:rFonts w:ascii="Arial Narrow" w:hAnsi="Arial Narrow" w:cs="Arial"/>
                <w:sz w:val="20"/>
                <w:szCs w:val="20"/>
              </w:rPr>
            </w:pPr>
          </w:p>
        </w:tc>
        <w:tc>
          <w:tcPr>
            <w:tcW w:w="2693" w:type="dxa"/>
            <w:shd w:val="clear" w:color="auto" w:fill="auto"/>
            <w:vAlign w:val="center"/>
          </w:tcPr>
          <w:p w14:paraId="3A2D07BF" w14:textId="77777777" w:rsidR="00661517" w:rsidRPr="00280988" w:rsidRDefault="00661517" w:rsidP="00661517">
            <w:pPr>
              <w:jc w:val="center"/>
              <w:rPr>
                <w:rFonts w:ascii="Arial Narrow" w:hAnsi="Arial Narrow" w:cs="Arial"/>
                <w:sz w:val="20"/>
                <w:szCs w:val="20"/>
              </w:rPr>
            </w:pPr>
          </w:p>
        </w:tc>
      </w:tr>
      <w:tr w:rsidR="00661517" w:rsidRPr="00280988" w14:paraId="0648D7B0" w14:textId="77777777" w:rsidTr="001D61EB">
        <w:tc>
          <w:tcPr>
            <w:tcW w:w="2693" w:type="dxa"/>
            <w:shd w:val="clear" w:color="auto" w:fill="auto"/>
            <w:vAlign w:val="center"/>
          </w:tcPr>
          <w:p w14:paraId="46CFC92A" w14:textId="77777777" w:rsidR="00661517" w:rsidRPr="00280988" w:rsidRDefault="00661517" w:rsidP="00661517">
            <w:pPr>
              <w:jc w:val="center"/>
              <w:rPr>
                <w:rFonts w:ascii="Arial Narrow" w:hAnsi="Arial Narrow" w:cs="Arial"/>
                <w:sz w:val="20"/>
                <w:szCs w:val="20"/>
              </w:rPr>
            </w:pPr>
          </w:p>
        </w:tc>
        <w:tc>
          <w:tcPr>
            <w:tcW w:w="2693" w:type="dxa"/>
            <w:shd w:val="clear" w:color="auto" w:fill="auto"/>
            <w:vAlign w:val="center"/>
          </w:tcPr>
          <w:p w14:paraId="2C651F02" w14:textId="77777777" w:rsidR="00661517" w:rsidRPr="00280988" w:rsidRDefault="00661517" w:rsidP="00661517">
            <w:pPr>
              <w:jc w:val="center"/>
              <w:rPr>
                <w:rFonts w:ascii="Arial Narrow" w:hAnsi="Arial Narrow" w:cs="Arial"/>
                <w:sz w:val="20"/>
                <w:szCs w:val="20"/>
              </w:rPr>
            </w:pPr>
          </w:p>
        </w:tc>
        <w:tc>
          <w:tcPr>
            <w:tcW w:w="2693" w:type="dxa"/>
            <w:shd w:val="clear" w:color="auto" w:fill="auto"/>
            <w:vAlign w:val="center"/>
          </w:tcPr>
          <w:p w14:paraId="3E6365E5" w14:textId="77777777" w:rsidR="00661517" w:rsidRPr="00280988" w:rsidRDefault="00661517" w:rsidP="00661517">
            <w:pPr>
              <w:jc w:val="center"/>
              <w:rPr>
                <w:rFonts w:ascii="Arial Narrow" w:hAnsi="Arial Narrow" w:cs="Arial"/>
                <w:sz w:val="20"/>
                <w:szCs w:val="20"/>
              </w:rPr>
            </w:pPr>
          </w:p>
        </w:tc>
      </w:tr>
      <w:tr w:rsidR="00661517" w:rsidRPr="00280988" w14:paraId="56E65DD4" w14:textId="77777777" w:rsidTr="001D61EB">
        <w:tc>
          <w:tcPr>
            <w:tcW w:w="2693" w:type="dxa"/>
            <w:shd w:val="clear" w:color="auto" w:fill="auto"/>
            <w:vAlign w:val="center"/>
          </w:tcPr>
          <w:p w14:paraId="33873814" w14:textId="77777777" w:rsidR="00661517" w:rsidRPr="00280988" w:rsidRDefault="00661517" w:rsidP="00661517">
            <w:pPr>
              <w:jc w:val="center"/>
              <w:rPr>
                <w:rFonts w:ascii="Arial Narrow" w:hAnsi="Arial Narrow" w:cs="Arial"/>
                <w:sz w:val="20"/>
                <w:szCs w:val="20"/>
              </w:rPr>
            </w:pPr>
          </w:p>
        </w:tc>
        <w:tc>
          <w:tcPr>
            <w:tcW w:w="2693" w:type="dxa"/>
            <w:shd w:val="clear" w:color="auto" w:fill="auto"/>
            <w:vAlign w:val="center"/>
          </w:tcPr>
          <w:p w14:paraId="657F397F" w14:textId="77777777" w:rsidR="00661517" w:rsidRPr="00280988" w:rsidRDefault="00661517" w:rsidP="00661517">
            <w:pPr>
              <w:jc w:val="center"/>
              <w:rPr>
                <w:rFonts w:ascii="Arial Narrow" w:hAnsi="Arial Narrow" w:cs="Arial"/>
                <w:sz w:val="20"/>
                <w:szCs w:val="20"/>
              </w:rPr>
            </w:pPr>
          </w:p>
        </w:tc>
        <w:tc>
          <w:tcPr>
            <w:tcW w:w="2693" w:type="dxa"/>
            <w:shd w:val="clear" w:color="auto" w:fill="auto"/>
            <w:vAlign w:val="center"/>
          </w:tcPr>
          <w:p w14:paraId="5CCD9BFF" w14:textId="77777777" w:rsidR="00661517" w:rsidRPr="00280988" w:rsidRDefault="00661517" w:rsidP="00661517">
            <w:pPr>
              <w:jc w:val="center"/>
              <w:rPr>
                <w:rFonts w:ascii="Arial Narrow" w:hAnsi="Arial Narrow" w:cs="Arial"/>
                <w:sz w:val="20"/>
                <w:szCs w:val="20"/>
              </w:rPr>
            </w:pPr>
          </w:p>
        </w:tc>
      </w:tr>
    </w:tbl>
    <w:p w14:paraId="5EAA5FD6" w14:textId="77777777" w:rsidR="003C5303" w:rsidRPr="00280988" w:rsidRDefault="00CB21F8" w:rsidP="005A48EC">
      <w:pPr>
        <w:ind w:left="1440" w:hanging="1440"/>
        <w:rPr>
          <w:rFonts w:ascii="Arial Narrow" w:hAnsi="Arial Narrow" w:cs="Arial"/>
          <w:sz w:val="20"/>
          <w:szCs w:val="20"/>
        </w:rPr>
      </w:pPr>
      <w:r w:rsidRPr="00280988">
        <w:rPr>
          <w:rFonts w:ascii="Arial Narrow" w:hAnsi="Arial Narrow" w:cs="Arial"/>
          <w:sz w:val="20"/>
          <w:szCs w:val="20"/>
        </w:rPr>
        <w:t xml:space="preserve">                                                                                      </w:t>
      </w:r>
      <w:r w:rsidR="00005E3F" w:rsidRPr="00280988">
        <w:rPr>
          <w:rFonts w:ascii="Arial Narrow" w:hAnsi="Arial Narrow" w:cs="Arial"/>
          <w:sz w:val="20"/>
          <w:szCs w:val="20"/>
        </w:rPr>
        <w:t xml:space="preserve">         </w:t>
      </w:r>
    </w:p>
    <w:p w14:paraId="492B7C11" w14:textId="77777777" w:rsidR="00881D56" w:rsidRPr="00280988" w:rsidRDefault="003F41A7" w:rsidP="00CB21F8">
      <w:pPr>
        <w:ind w:left="1440" w:hanging="1440"/>
        <w:rPr>
          <w:rFonts w:ascii="Arial Narrow" w:hAnsi="Arial Narrow" w:cs="Arial"/>
          <w:b/>
          <w:sz w:val="20"/>
          <w:szCs w:val="20"/>
        </w:rPr>
      </w:pPr>
      <w:r w:rsidRPr="00280988">
        <w:rPr>
          <w:rFonts w:ascii="Arial Narrow" w:hAnsi="Arial Narrow" w:cs="Arial"/>
          <w:b/>
          <w:sz w:val="20"/>
          <w:szCs w:val="20"/>
        </w:rPr>
        <w:t>Session 2</w:t>
      </w:r>
      <w:r w:rsidR="004E20BE" w:rsidRPr="00280988">
        <w:rPr>
          <w:rFonts w:ascii="Arial Narrow" w:hAnsi="Arial Narrow" w:cs="Arial"/>
          <w:b/>
          <w:sz w:val="20"/>
          <w:szCs w:val="20"/>
        </w:rPr>
        <w:tab/>
      </w:r>
      <w:r w:rsidR="00661517" w:rsidRPr="00280988">
        <w:rPr>
          <w:rFonts w:ascii="Arial Narrow" w:hAnsi="Arial Narrow" w:cs="Arial"/>
          <w:b/>
          <w:color w:val="0070C0"/>
          <w:sz w:val="20"/>
          <w:szCs w:val="20"/>
        </w:rPr>
        <w:t>Times</w:t>
      </w:r>
    </w:p>
    <w:tbl>
      <w:tblPr>
        <w:tblW w:w="0" w:type="auto"/>
        <w:tblInd w:w="14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93"/>
        <w:gridCol w:w="2693"/>
        <w:gridCol w:w="2693"/>
      </w:tblGrid>
      <w:tr w:rsidR="00073EDE" w:rsidRPr="00280988" w14:paraId="147EF7C4" w14:textId="77777777" w:rsidTr="00D20CB1">
        <w:tc>
          <w:tcPr>
            <w:tcW w:w="2693" w:type="dxa"/>
            <w:shd w:val="clear" w:color="auto" w:fill="auto"/>
            <w:vAlign w:val="center"/>
          </w:tcPr>
          <w:p w14:paraId="24438486" w14:textId="77777777" w:rsidR="001262D4" w:rsidRPr="00280988" w:rsidRDefault="001262D4" w:rsidP="001262D4">
            <w:pPr>
              <w:jc w:val="center"/>
              <w:rPr>
                <w:rFonts w:ascii="Arial Narrow" w:hAnsi="Arial Narrow" w:cs="Arial"/>
                <w:b/>
                <w:sz w:val="20"/>
                <w:szCs w:val="20"/>
              </w:rPr>
            </w:pPr>
            <w:r w:rsidRPr="00280988">
              <w:rPr>
                <w:rFonts w:ascii="Arial Narrow" w:hAnsi="Arial Narrow" w:cs="Arial"/>
                <w:b/>
                <w:sz w:val="20"/>
                <w:szCs w:val="20"/>
              </w:rPr>
              <w:t>Event Number</w:t>
            </w:r>
          </w:p>
        </w:tc>
        <w:tc>
          <w:tcPr>
            <w:tcW w:w="2693" w:type="dxa"/>
            <w:shd w:val="clear" w:color="auto" w:fill="auto"/>
            <w:vAlign w:val="center"/>
          </w:tcPr>
          <w:p w14:paraId="4D3FD52E" w14:textId="77777777" w:rsidR="001262D4" w:rsidRPr="00280988" w:rsidRDefault="001262D4" w:rsidP="001262D4">
            <w:pPr>
              <w:jc w:val="center"/>
              <w:rPr>
                <w:rFonts w:ascii="Arial Narrow" w:hAnsi="Arial Narrow" w:cs="Arial"/>
                <w:b/>
                <w:sz w:val="20"/>
                <w:szCs w:val="20"/>
              </w:rPr>
            </w:pPr>
            <w:r w:rsidRPr="00280988">
              <w:rPr>
                <w:rFonts w:ascii="Arial Narrow" w:hAnsi="Arial Narrow" w:cs="Arial"/>
                <w:b/>
                <w:sz w:val="20"/>
                <w:szCs w:val="20"/>
              </w:rPr>
              <w:t>Age Group</w:t>
            </w:r>
          </w:p>
        </w:tc>
        <w:tc>
          <w:tcPr>
            <w:tcW w:w="2693" w:type="dxa"/>
            <w:shd w:val="clear" w:color="auto" w:fill="auto"/>
            <w:vAlign w:val="center"/>
          </w:tcPr>
          <w:p w14:paraId="24E23103" w14:textId="77777777" w:rsidR="001262D4" w:rsidRPr="00280988" w:rsidRDefault="001262D4" w:rsidP="001262D4">
            <w:pPr>
              <w:jc w:val="center"/>
              <w:rPr>
                <w:rFonts w:ascii="Arial Narrow" w:hAnsi="Arial Narrow" w:cs="Arial"/>
                <w:b/>
                <w:sz w:val="20"/>
                <w:szCs w:val="20"/>
              </w:rPr>
            </w:pPr>
            <w:r w:rsidRPr="00280988">
              <w:rPr>
                <w:rFonts w:ascii="Arial Narrow" w:hAnsi="Arial Narrow" w:cs="Arial"/>
                <w:b/>
                <w:sz w:val="20"/>
                <w:szCs w:val="20"/>
              </w:rPr>
              <w:t>Event</w:t>
            </w:r>
          </w:p>
        </w:tc>
      </w:tr>
      <w:tr w:rsidR="00073EDE" w:rsidRPr="00280988" w14:paraId="35C79BBE" w14:textId="77777777" w:rsidTr="00D20CB1">
        <w:tc>
          <w:tcPr>
            <w:tcW w:w="2693" w:type="dxa"/>
            <w:shd w:val="clear" w:color="auto" w:fill="auto"/>
            <w:vAlign w:val="center"/>
          </w:tcPr>
          <w:p w14:paraId="65F3CC1A" w14:textId="77777777" w:rsidR="001262D4" w:rsidRPr="00280988" w:rsidRDefault="001262D4" w:rsidP="001262D4">
            <w:pPr>
              <w:jc w:val="center"/>
              <w:rPr>
                <w:rFonts w:ascii="Arial Narrow" w:hAnsi="Arial Narrow" w:cs="Arial"/>
                <w:sz w:val="20"/>
                <w:szCs w:val="20"/>
              </w:rPr>
            </w:pPr>
          </w:p>
        </w:tc>
        <w:tc>
          <w:tcPr>
            <w:tcW w:w="2693" w:type="dxa"/>
            <w:shd w:val="clear" w:color="auto" w:fill="auto"/>
            <w:vAlign w:val="center"/>
          </w:tcPr>
          <w:p w14:paraId="54EA0099" w14:textId="77777777" w:rsidR="001262D4" w:rsidRPr="00280988" w:rsidRDefault="001262D4" w:rsidP="001262D4">
            <w:pPr>
              <w:jc w:val="center"/>
              <w:rPr>
                <w:rFonts w:ascii="Arial Narrow" w:hAnsi="Arial Narrow" w:cs="Arial"/>
                <w:sz w:val="20"/>
                <w:szCs w:val="20"/>
              </w:rPr>
            </w:pPr>
          </w:p>
        </w:tc>
        <w:tc>
          <w:tcPr>
            <w:tcW w:w="2693" w:type="dxa"/>
            <w:shd w:val="clear" w:color="auto" w:fill="auto"/>
            <w:vAlign w:val="center"/>
          </w:tcPr>
          <w:p w14:paraId="3025D0CA" w14:textId="77777777" w:rsidR="001262D4" w:rsidRPr="00280988" w:rsidRDefault="001262D4" w:rsidP="001262D4">
            <w:pPr>
              <w:jc w:val="center"/>
              <w:rPr>
                <w:rFonts w:ascii="Arial Narrow" w:hAnsi="Arial Narrow" w:cs="Arial"/>
                <w:sz w:val="20"/>
                <w:szCs w:val="20"/>
              </w:rPr>
            </w:pPr>
          </w:p>
        </w:tc>
      </w:tr>
      <w:tr w:rsidR="00073EDE" w:rsidRPr="00280988" w14:paraId="001F8F4C" w14:textId="77777777" w:rsidTr="00D20CB1">
        <w:tc>
          <w:tcPr>
            <w:tcW w:w="2693" w:type="dxa"/>
            <w:shd w:val="clear" w:color="auto" w:fill="auto"/>
            <w:vAlign w:val="center"/>
          </w:tcPr>
          <w:p w14:paraId="45AE9101" w14:textId="77777777" w:rsidR="001262D4" w:rsidRPr="00280988" w:rsidRDefault="001262D4" w:rsidP="001262D4">
            <w:pPr>
              <w:jc w:val="center"/>
              <w:rPr>
                <w:rFonts w:ascii="Arial Narrow" w:hAnsi="Arial Narrow" w:cs="Arial"/>
                <w:sz w:val="20"/>
                <w:szCs w:val="20"/>
              </w:rPr>
            </w:pPr>
          </w:p>
        </w:tc>
        <w:tc>
          <w:tcPr>
            <w:tcW w:w="2693" w:type="dxa"/>
            <w:shd w:val="clear" w:color="auto" w:fill="auto"/>
            <w:vAlign w:val="center"/>
          </w:tcPr>
          <w:p w14:paraId="54FDAA0E" w14:textId="77777777" w:rsidR="001262D4" w:rsidRPr="00280988" w:rsidRDefault="001262D4" w:rsidP="001262D4">
            <w:pPr>
              <w:jc w:val="center"/>
              <w:rPr>
                <w:rFonts w:ascii="Arial Narrow" w:hAnsi="Arial Narrow" w:cs="Arial"/>
                <w:sz w:val="20"/>
                <w:szCs w:val="20"/>
              </w:rPr>
            </w:pPr>
          </w:p>
        </w:tc>
        <w:tc>
          <w:tcPr>
            <w:tcW w:w="2693" w:type="dxa"/>
            <w:shd w:val="clear" w:color="auto" w:fill="auto"/>
            <w:vAlign w:val="center"/>
          </w:tcPr>
          <w:p w14:paraId="2271BAFF" w14:textId="77777777" w:rsidR="001262D4" w:rsidRPr="00280988" w:rsidRDefault="001262D4" w:rsidP="001262D4">
            <w:pPr>
              <w:jc w:val="center"/>
              <w:rPr>
                <w:rFonts w:ascii="Arial Narrow" w:hAnsi="Arial Narrow" w:cs="Arial"/>
                <w:sz w:val="20"/>
                <w:szCs w:val="20"/>
              </w:rPr>
            </w:pPr>
          </w:p>
        </w:tc>
      </w:tr>
      <w:tr w:rsidR="00073EDE" w:rsidRPr="00280988" w14:paraId="52179301" w14:textId="77777777" w:rsidTr="00D20CB1">
        <w:tc>
          <w:tcPr>
            <w:tcW w:w="2693" w:type="dxa"/>
            <w:shd w:val="clear" w:color="auto" w:fill="auto"/>
            <w:vAlign w:val="center"/>
          </w:tcPr>
          <w:p w14:paraId="55C91519" w14:textId="77777777" w:rsidR="001262D4" w:rsidRPr="00280988" w:rsidRDefault="001262D4" w:rsidP="001262D4">
            <w:pPr>
              <w:jc w:val="center"/>
              <w:rPr>
                <w:rFonts w:ascii="Arial Narrow" w:hAnsi="Arial Narrow" w:cs="Arial"/>
                <w:sz w:val="20"/>
                <w:szCs w:val="20"/>
              </w:rPr>
            </w:pPr>
          </w:p>
        </w:tc>
        <w:tc>
          <w:tcPr>
            <w:tcW w:w="2693" w:type="dxa"/>
            <w:shd w:val="clear" w:color="auto" w:fill="auto"/>
            <w:vAlign w:val="center"/>
          </w:tcPr>
          <w:p w14:paraId="1E3B4CA8" w14:textId="77777777" w:rsidR="001262D4" w:rsidRPr="00280988" w:rsidRDefault="001262D4" w:rsidP="001262D4">
            <w:pPr>
              <w:jc w:val="center"/>
              <w:rPr>
                <w:rFonts w:ascii="Arial Narrow" w:hAnsi="Arial Narrow" w:cs="Arial"/>
                <w:sz w:val="20"/>
                <w:szCs w:val="20"/>
              </w:rPr>
            </w:pPr>
          </w:p>
        </w:tc>
        <w:tc>
          <w:tcPr>
            <w:tcW w:w="2693" w:type="dxa"/>
            <w:shd w:val="clear" w:color="auto" w:fill="auto"/>
            <w:vAlign w:val="center"/>
          </w:tcPr>
          <w:p w14:paraId="63F89276" w14:textId="77777777" w:rsidR="001262D4" w:rsidRPr="00280988" w:rsidRDefault="001262D4" w:rsidP="001262D4">
            <w:pPr>
              <w:jc w:val="center"/>
              <w:rPr>
                <w:rFonts w:ascii="Arial Narrow" w:hAnsi="Arial Narrow" w:cs="Arial"/>
                <w:sz w:val="20"/>
                <w:szCs w:val="20"/>
              </w:rPr>
            </w:pPr>
          </w:p>
        </w:tc>
      </w:tr>
      <w:tr w:rsidR="00073EDE" w:rsidRPr="00280988" w14:paraId="654024D0" w14:textId="77777777" w:rsidTr="00D20CB1">
        <w:tc>
          <w:tcPr>
            <w:tcW w:w="2693" w:type="dxa"/>
            <w:shd w:val="clear" w:color="auto" w:fill="auto"/>
            <w:vAlign w:val="center"/>
          </w:tcPr>
          <w:p w14:paraId="6D6F7AE8" w14:textId="77777777" w:rsidR="001262D4" w:rsidRPr="00280988" w:rsidRDefault="001262D4" w:rsidP="001262D4">
            <w:pPr>
              <w:jc w:val="center"/>
              <w:rPr>
                <w:rFonts w:ascii="Arial Narrow" w:hAnsi="Arial Narrow" w:cs="Arial"/>
                <w:sz w:val="20"/>
                <w:szCs w:val="20"/>
              </w:rPr>
            </w:pPr>
          </w:p>
        </w:tc>
        <w:tc>
          <w:tcPr>
            <w:tcW w:w="2693" w:type="dxa"/>
            <w:shd w:val="clear" w:color="auto" w:fill="auto"/>
            <w:vAlign w:val="center"/>
          </w:tcPr>
          <w:p w14:paraId="68CB058C" w14:textId="77777777" w:rsidR="001262D4" w:rsidRPr="00280988" w:rsidRDefault="001262D4" w:rsidP="001262D4">
            <w:pPr>
              <w:jc w:val="center"/>
              <w:rPr>
                <w:rFonts w:ascii="Arial Narrow" w:hAnsi="Arial Narrow" w:cs="Arial"/>
                <w:sz w:val="20"/>
                <w:szCs w:val="20"/>
              </w:rPr>
            </w:pPr>
          </w:p>
        </w:tc>
        <w:tc>
          <w:tcPr>
            <w:tcW w:w="2693" w:type="dxa"/>
            <w:shd w:val="clear" w:color="auto" w:fill="auto"/>
            <w:vAlign w:val="center"/>
          </w:tcPr>
          <w:p w14:paraId="4FA0C205" w14:textId="77777777" w:rsidR="001262D4" w:rsidRPr="00280988" w:rsidRDefault="001262D4" w:rsidP="001262D4">
            <w:pPr>
              <w:jc w:val="center"/>
              <w:rPr>
                <w:rFonts w:ascii="Arial Narrow" w:hAnsi="Arial Narrow" w:cs="Arial"/>
                <w:sz w:val="20"/>
                <w:szCs w:val="20"/>
              </w:rPr>
            </w:pPr>
          </w:p>
        </w:tc>
      </w:tr>
    </w:tbl>
    <w:p w14:paraId="68D12816" w14:textId="77777777" w:rsidR="003C5303" w:rsidRPr="00280988" w:rsidRDefault="003C5303" w:rsidP="00CB21F8">
      <w:pPr>
        <w:ind w:left="1440" w:hanging="1440"/>
        <w:rPr>
          <w:rFonts w:ascii="Arial Narrow" w:hAnsi="Arial Narrow" w:cs="Arial"/>
          <w:b/>
          <w:sz w:val="20"/>
          <w:szCs w:val="20"/>
        </w:rPr>
      </w:pPr>
    </w:p>
    <w:p w14:paraId="3AFBBCBE" w14:textId="77777777" w:rsidR="005D610B" w:rsidRPr="00280988" w:rsidRDefault="00661517" w:rsidP="00661517">
      <w:pPr>
        <w:autoSpaceDE w:val="0"/>
        <w:autoSpaceDN w:val="0"/>
        <w:adjustRightInd w:val="0"/>
        <w:ind w:left="720" w:firstLine="720"/>
        <w:rPr>
          <w:rFonts w:ascii="Arial Narrow" w:hAnsi="Arial Narrow"/>
          <w:b/>
          <w:bCs/>
        </w:rPr>
      </w:pPr>
      <w:r w:rsidRPr="00280988">
        <w:rPr>
          <w:rFonts w:ascii="Arial Narrow" w:hAnsi="Arial Narrow" w:cs="Arial"/>
          <w:b/>
          <w:color w:val="0070C0"/>
          <w:sz w:val="20"/>
          <w:szCs w:val="20"/>
        </w:rPr>
        <w:t xml:space="preserve">Expand as </w:t>
      </w:r>
      <w:proofErr w:type="gramStart"/>
      <w:r w:rsidRPr="00280988">
        <w:rPr>
          <w:rFonts w:ascii="Arial Narrow" w:hAnsi="Arial Narrow" w:cs="Arial"/>
          <w:b/>
          <w:color w:val="0070C0"/>
          <w:sz w:val="20"/>
          <w:szCs w:val="20"/>
        </w:rPr>
        <w:t>needed</w:t>
      </w:r>
      <w:proofErr w:type="gramEnd"/>
    </w:p>
    <w:p w14:paraId="66849C50" w14:textId="77777777" w:rsidR="005D610B" w:rsidRPr="00280988" w:rsidRDefault="005D610B" w:rsidP="00987AD7">
      <w:pPr>
        <w:autoSpaceDE w:val="0"/>
        <w:autoSpaceDN w:val="0"/>
        <w:adjustRightInd w:val="0"/>
        <w:jc w:val="center"/>
        <w:rPr>
          <w:rFonts w:ascii="Arial Narrow" w:hAnsi="Arial Narrow"/>
          <w:b/>
          <w:bCs/>
        </w:rPr>
      </w:pPr>
    </w:p>
    <w:p w14:paraId="086D9A5C" w14:textId="77777777" w:rsidR="00F91A98" w:rsidRPr="00280988" w:rsidRDefault="00F91A98" w:rsidP="00987AD7">
      <w:pPr>
        <w:autoSpaceDE w:val="0"/>
        <w:autoSpaceDN w:val="0"/>
        <w:adjustRightInd w:val="0"/>
        <w:jc w:val="center"/>
        <w:rPr>
          <w:rFonts w:ascii="Arial Narrow" w:hAnsi="Arial Narrow"/>
          <w:b/>
          <w:bCs/>
        </w:rPr>
      </w:pPr>
    </w:p>
    <w:p w14:paraId="35DFEDFC" w14:textId="77777777" w:rsidR="00524767" w:rsidRDefault="00661517" w:rsidP="00524767">
      <w:pPr>
        <w:spacing w:after="228" w:line="216" w:lineRule="auto"/>
        <w:ind w:left="720" w:hanging="720"/>
        <w:jc w:val="center"/>
        <w:rPr>
          <w:sz w:val="30"/>
        </w:rPr>
      </w:pPr>
      <w:r w:rsidRPr="00280988">
        <w:rPr>
          <w:rFonts w:ascii="Arial Narrow" w:hAnsi="Arial Narrow"/>
          <w:b/>
          <w:bCs/>
        </w:rPr>
        <w:br/>
      </w:r>
    </w:p>
    <w:p w14:paraId="71C1E3B2" w14:textId="77777777" w:rsidR="00524767" w:rsidRDefault="00524767">
      <w:pPr>
        <w:rPr>
          <w:sz w:val="30"/>
        </w:rPr>
      </w:pPr>
      <w:r>
        <w:rPr>
          <w:sz w:val="30"/>
        </w:rPr>
        <w:br w:type="page"/>
      </w:r>
    </w:p>
    <w:p w14:paraId="39962A53" w14:textId="6AB9B782" w:rsidR="00524767" w:rsidRDefault="00524767" w:rsidP="00524767">
      <w:pPr>
        <w:spacing w:after="228" w:line="216" w:lineRule="auto"/>
        <w:ind w:left="720" w:hanging="720"/>
        <w:jc w:val="center"/>
      </w:pPr>
      <w:r>
        <w:rPr>
          <w:sz w:val="30"/>
        </w:rPr>
        <w:lastRenderedPageBreak/>
        <w:t>South Dakota Swimming Warm-Up Procedures</w:t>
      </w:r>
    </w:p>
    <w:p w14:paraId="50E296DB" w14:textId="77777777" w:rsidR="00524767" w:rsidRDefault="00524767" w:rsidP="00524767">
      <w:pPr>
        <w:tabs>
          <w:tab w:val="left" w:pos="720"/>
        </w:tabs>
        <w:spacing w:after="309" w:line="228" w:lineRule="auto"/>
        <w:ind w:left="720" w:hanging="720"/>
        <w:rPr>
          <w:sz w:val="20"/>
          <w:szCs w:val="20"/>
        </w:rPr>
      </w:pPr>
      <w:r>
        <w:rPr>
          <w:sz w:val="20"/>
          <w:szCs w:val="20"/>
        </w:rPr>
        <w:t>8.1</w:t>
      </w:r>
      <w:r>
        <w:rPr>
          <w:sz w:val="20"/>
          <w:szCs w:val="20"/>
        </w:rPr>
        <w:tab/>
        <w:t xml:space="preserve">The Meet Marshall and Meet Referee (or their special </w:t>
      </w:r>
      <w:proofErr w:type="gramStart"/>
      <w:r>
        <w:rPr>
          <w:sz w:val="20"/>
          <w:szCs w:val="20"/>
        </w:rPr>
        <w:t>designees</w:t>
      </w:r>
      <w:proofErr w:type="gramEnd"/>
      <w:r>
        <w:rPr>
          <w:sz w:val="20"/>
          <w:szCs w:val="20"/>
        </w:rPr>
        <w:t>) shall monitor and enforce warm-up procedures.</w:t>
      </w:r>
    </w:p>
    <w:p w14:paraId="1FC22E32" w14:textId="77777777" w:rsidR="00524767" w:rsidRDefault="00524767" w:rsidP="00524767">
      <w:pPr>
        <w:tabs>
          <w:tab w:val="left" w:pos="720"/>
        </w:tabs>
        <w:spacing w:after="289"/>
        <w:ind w:left="720" w:hanging="720"/>
        <w:rPr>
          <w:sz w:val="20"/>
          <w:szCs w:val="20"/>
        </w:rPr>
      </w:pPr>
      <w:r>
        <w:rPr>
          <w:sz w:val="20"/>
          <w:szCs w:val="20"/>
        </w:rPr>
        <w:t xml:space="preserve">8.2 </w:t>
      </w:r>
      <w:r>
        <w:rPr>
          <w:sz w:val="20"/>
          <w:szCs w:val="20"/>
        </w:rPr>
        <w:tab/>
        <w:t>No team or unattached swimmer may warm-up unless supervised by a USA swimming member coach. Coaches and supervisors shall maintain verbal and visual contact with their swimmers throughout warm-ups.</w:t>
      </w:r>
    </w:p>
    <w:p w14:paraId="7772F772" w14:textId="77777777" w:rsidR="00524767" w:rsidRDefault="00524767" w:rsidP="00524767">
      <w:pPr>
        <w:tabs>
          <w:tab w:val="left" w:pos="720"/>
        </w:tabs>
        <w:spacing w:after="265"/>
        <w:ind w:left="720" w:hanging="720"/>
        <w:rPr>
          <w:sz w:val="20"/>
          <w:szCs w:val="20"/>
        </w:rPr>
      </w:pPr>
      <w:r>
        <w:rPr>
          <w:sz w:val="20"/>
          <w:szCs w:val="20"/>
        </w:rPr>
        <w:t xml:space="preserve">8.3 </w:t>
      </w:r>
      <w:r>
        <w:rPr>
          <w:sz w:val="20"/>
          <w:szCs w:val="20"/>
        </w:rPr>
        <w:tab/>
        <w:t>Every reasonable effort shall be made to equalize swimmers/lane during warm-ups. Teams must warm up at the assigned time.</w:t>
      </w:r>
    </w:p>
    <w:p w14:paraId="108BD4F7" w14:textId="77777777" w:rsidR="00524767" w:rsidRDefault="00524767" w:rsidP="00524767">
      <w:pPr>
        <w:tabs>
          <w:tab w:val="left" w:pos="720"/>
        </w:tabs>
        <w:ind w:left="720" w:hanging="720"/>
        <w:rPr>
          <w:sz w:val="20"/>
          <w:szCs w:val="20"/>
        </w:rPr>
      </w:pPr>
      <w:r>
        <w:rPr>
          <w:sz w:val="20"/>
          <w:szCs w:val="20"/>
        </w:rPr>
        <w:t>8.4</w:t>
      </w:r>
      <w:r>
        <w:rPr>
          <w:sz w:val="20"/>
          <w:szCs w:val="20"/>
        </w:rPr>
        <w:tab/>
        <w:t>General Warm-ups:</w:t>
      </w:r>
    </w:p>
    <w:p w14:paraId="5F75C7A5" w14:textId="77777777" w:rsidR="00524767" w:rsidRDefault="00524767" w:rsidP="00524767">
      <w:pPr>
        <w:numPr>
          <w:ilvl w:val="0"/>
          <w:numId w:val="3"/>
        </w:numPr>
        <w:spacing w:after="35" w:line="247" w:lineRule="auto"/>
        <w:ind w:hanging="730"/>
        <w:jc w:val="both"/>
        <w:rPr>
          <w:sz w:val="20"/>
          <w:szCs w:val="20"/>
        </w:rPr>
      </w:pPr>
      <w:r>
        <w:rPr>
          <w:sz w:val="20"/>
          <w:szCs w:val="20"/>
        </w:rPr>
        <w:t>There will be no diving in lanes marked "general warm-up". Any swimmer who dives in during general warm-ups will be scratched automatically from his/her first individual event of the session.</w:t>
      </w:r>
    </w:p>
    <w:p w14:paraId="4478DC75" w14:textId="77777777" w:rsidR="00524767" w:rsidRDefault="00524767" w:rsidP="00524767">
      <w:pPr>
        <w:numPr>
          <w:ilvl w:val="0"/>
          <w:numId w:val="3"/>
        </w:numPr>
        <w:spacing w:after="35" w:line="247" w:lineRule="auto"/>
        <w:ind w:hanging="730"/>
        <w:jc w:val="both"/>
        <w:rPr>
          <w:sz w:val="20"/>
          <w:szCs w:val="20"/>
        </w:rPr>
      </w:pPr>
      <w:r>
        <w:rPr>
          <w:sz w:val="20"/>
          <w:szCs w:val="20"/>
        </w:rPr>
        <w:t>Warm-ups should last a minimum of 35 minutes for 13&amp;over or Open Sessions and a minimum of 25 minutes for 12&amp;Under Sessions, unless the Meet Referee determines that a shorter period is necessary to compensate for delays due to weather, equipment/power failure, or emergencies.</w:t>
      </w:r>
    </w:p>
    <w:p w14:paraId="6BAE5456" w14:textId="77777777" w:rsidR="00524767" w:rsidRDefault="00524767" w:rsidP="00524767">
      <w:pPr>
        <w:numPr>
          <w:ilvl w:val="0"/>
          <w:numId w:val="3"/>
        </w:numPr>
        <w:spacing w:after="279" w:line="247" w:lineRule="auto"/>
        <w:ind w:hanging="730"/>
        <w:jc w:val="both"/>
        <w:rPr>
          <w:sz w:val="20"/>
          <w:szCs w:val="20"/>
        </w:rPr>
      </w:pPr>
      <w:r>
        <w:rPr>
          <w:sz w:val="20"/>
          <w:szCs w:val="20"/>
        </w:rPr>
        <w:t>Feet-first, seated slip-in entries to be used and allowed from either end of the competition pool only, except in designated lanes and times. Lanes will be circle swimming unless designated "starts". Start lanes will be clearly marked by removal of orange cone at start end of pool. No circle swimming will be allowed in lanes marked as "starts".</w:t>
      </w:r>
    </w:p>
    <w:p w14:paraId="19E64D4C" w14:textId="77777777" w:rsidR="00524767" w:rsidRDefault="00524767" w:rsidP="00524767">
      <w:pPr>
        <w:tabs>
          <w:tab w:val="left" w:pos="720"/>
        </w:tabs>
        <w:rPr>
          <w:sz w:val="20"/>
          <w:szCs w:val="20"/>
        </w:rPr>
      </w:pPr>
      <w:r>
        <w:rPr>
          <w:sz w:val="20"/>
          <w:szCs w:val="20"/>
        </w:rPr>
        <w:t>8.5</w:t>
      </w:r>
      <w:r>
        <w:rPr>
          <w:sz w:val="20"/>
          <w:szCs w:val="20"/>
        </w:rPr>
        <w:tab/>
        <w:t>Starts (Specific Warm-ups):</w:t>
      </w:r>
    </w:p>
    <w:p w14:paraId="33301F5F" w14:textId="7E5FC82F" w:rsidR="00524767" w:rsidRDefault="00524767" w:rsidP="00524767">
      <w:pPr>
        <w:numPr>
          <w:ilvl w:val="0"/>
          <w:numId w:val="4"/>
        </w:numPr>
        <w:spacing w:after="35" w:line="247" w:lineRule="auto"/>
        <w:ind w:hanging="730"/>
        <w:jc w:val="both"/>
        <w:rPr>
          <w:sz w:val="20"/>
          <w:szCs w:val="20"/>
        </w:rPr>
      </w:pPr>
      <w:r>
        <w:rPr>
          <w:sz w:val="20"/>
          <w:szCs w:val="20"/>
        </w:rPr>
        <w:t xml:space="preserve">Starts will be allowed by the Meet Marshall once the lane has been safely designated a </w:t>
      </w:r>
      <w:r w:rsidRPr="009136BD">
        <w:rPr>
          <w:sz w:val="20"/>
          <w:szCs w:val="20"/>
        </w:rPr>
        <w:t>"sta</w:t>
      </w:r>
      <w:r w:rsidR="00A05A1A" w:rsidRPr="009136BD">
        <w:rPr>
          <w:sz w:val="20"/>
          <w:szCs w:val="20"/>
        </w:rPr>
        <w:t>rt</w:t>
      </w:r>
      <w:r w:rsidRPr="009136BD">
        <w:rPr>
          <w:sz w:val="20"/>
          <w:szCs w:val="20"/>
        </w:rPr>
        <w:t>"</w:t>
      </w:r>
      <w:r>
        <w:rPr>
          <w:sz w:val="20"/>
          <w:szCs w:val="20"/>
        </w:rPr>
        <w:t xml:space="preserve"> lane.</w:t>
      </w:r>
    </w:p>
    <w:p w14:paraId="58305348" w14:textId="77777777" w:rsidR="00524767" w:rsidRDefault="00524767" w:rsidP="00524767">
      <w:pPr>
        <w:numPr>
          <w:ilvl w:val="0"/>
          <w:numId w:val="4"/>
        </w:numPr>
        <w:spacing w:after="35" w:line="247" w:lineRule="auto"/>
        <w:ind w:hanging="730"/>
        <w:jc w:val="both"/>
        <w:rPr>
          <w:sz w:val="20"/>
          <w:szCs w:val="20"/>
        </w:rPr>
      </w:pPr>
      <w:r>
        <w:rPr>
          <w:sz w:val="20"/>
          <w:szCs w:val="20"/>
        </w:rPr>
        <w:t>Any swimmer who dives in one of the lanes that is not marked as a "start" lane will be scratched from his/her first individual event of the session.</w:t>
      </w:r>
    </w:p>
    <w:p w14:paraId="50F7CDD8" w14:textId="77777777" w:rsidR="00524767" w:rsidRDefault="00524767" w:rsidP="00524767">
      <w:pPr>
        <w:numPr>
          <w:ilvl w:val="0"/>
          <w:numId w:val="4"/>
        </w:numPr>
        <w:spacing w:after="77" w:line="247" w:lineRule="auto"/>
        <w:ind w:hanging="730"/>
        <w:jc w:val="both"/>
        <w:rPr>
          <w:sz w:val="20"/>
          <w:szCs w:val="20"/>
        </w:rPr>
      </w:pPr>
      <w:r>
        <w:rPr>
          <w:sz w:val="20"/>
          <w:szCs w:val="20"/>
        </w:rPr>
        <w:t xml:space="preserve">Diving and backstroke </w:t>
      </w:r>
      <w:proofErr w:type="gramStart"/>
      <w:r>
        <w:rPr>
          <w:sz w:val="20"/>
          <w:szCs w:val="20"/>
        </w:rPr>
        <w:t>starts</w:t>
      </w:r>
      <w:proofErr w:type="gramEnd"/>
      <w:r>
        <w:rPr>
          <w:sz w:val="20"/>
          <w:szCs w:val="20"/>
        </w:rPr>
        <w:t xml:space="preserve"> will be allowed from the starting end of all lanes once the lane has been designated as a "start" lane. In the case of backstroke starts, no swimmer shall be on the starting block until the </w:t>
      </w:r>
      <w:proofErr w:type="spellStart"/>
      <w:r>
        <w:rPr>
          <w:sz w:val="20"/>
          <w:szCs w:val="20"/>
        </w:rPr>
        <w:t>backstroker</w:t>
      </w:r>
      <w:proofErr w:type="spellEnd"/>
      <w:r>
        <w:rPr>
          <w:sz w:val="20"/>
          <w:szCs w:val="20"/>
        </w:rPr>
        <w:t xml:space="preserve"> has completed his/her start. Swimmers in the inside lanes shall complete one length and walk back to the starting end.</w:t>
      </w:r>
    </w:p>
    <w:p w14:paraId="4DA0A565" w14:textId="77777777" w:rsidR="00524767" w:rsidRDefault="00524767" w:rsidP="00524767">
      <w:pPr>
        <w:numPr>
          <w:ilvl w:val="0"/>
          <w:numId w:val="4"/>
        </w:numPr>
        <w:spacing w:after="35" w:line="247" w:lineRule="auto"/>
        <w:ind w:hanging="730"/>
        <w:jc w:val="both"/>
        <w:rPr>
          <w:sz w:val="20"/>
          <w:szCs w:val="20"/>
        </w:rPr>
      </w:pPr>
      <w:r>
        <w:rPr>
          <w:sz w:val="20"/>
          <w:szCs w:val="20"/>
        </w:rPr>
        <w:t xml:space="preserve">Relay take-offs - During the LSC Championship Meets, the Referee may permit a 5minute relay take-off practice period, during which the take-off lanes shall be clearly designated and shall be used for nothing other than relay take-off practice at the starting end of the pool. Coaches shall </w:t>
      </w:r>
      <w:proofErr w:type="gramStart"/>
      <w:r>
        <w:rPr>
          <w:sz w:val="20"/>
          <w:szCs w:val="20"/>
        </w:rPr>
        <w:t>insure</w:t>
      </w:r>
      <w:proofErr w:type="gramEnd"/>
      <w:r>
        <w:rPr>
          <w:sz w:val="20"/>
          <w:szCs w:val="20"/>
        </w:rPr>
        <w:t xml:space="preserve"> that there are no swimmers in the lane other than those involved in the </w:t>
      </w:r>
      <w:proofErr w:type="gramStart"/>
      <w:r>
        <w:rPr>
          <w:sz w:val="20"/>
          <w:szCs w:val="20"/>
        </w:rPr>
        <w:t>particular relay</w:t>
      </w:r>
      <w:proofErr w:type="gramEnd"/>
      <w:r>
        <w:rPr>
          <w:sz w:val="20"/>
          <w:szCs w:val="20"/>
        </w:rPr>
        <w:t xml:space="preserve"> take-off practice.</w:t>
      </w:r>
    </w:p>
    <w:p w14:paraId="26F5E9F0" w14:textId="77777777" w:rsidR="00524767" w:rsidRDefault="00524767" w:rsidP="00524767">
      <w:pPr>
        <w:numPr>
          <w:ilvl w:val="0"/>
          <w:numId w:val="4"/>
        </w:numPr>
        <w:spacing w:after="272" w:line="247" w:lineRule="auto"/>
        <w:ind w:hanging="730"/>
        <w:jc w:val="both"/>
        <w:rPr>
          <w:sz w:val="20"/>
          <w:szCs w:val="20"/>
        </w:rPr>
      </w:pPr>
      <w:r>
        <w:rPr>
          <w:sz w:val="20"/>
          <w:szCs w:val="20"/>
        </w:rPr>
        <w:t>There shall be one start end during warm-ups.</w:t>
      </w:r>
    </w:p>
    <w:p w14:paraId="431C5249" w14:textId="77777777" w:rsidR="00524767" w:rsidRDefault="00524767" w:rsidP="00524767">
      <w:pPr>
        <w:tabs>
          <w:tab w:val="left" w:pos="720"/>
        </w:tabs>
        <w:rPr>
          <w:sz w:val="20"/>
          <w:szCs w:val="20"/>
        </w:rPr>
      </w:pPr>
      <w:r>
        <w:rPr>
          <w:sz w:val="20"/>
          <w:szCs w:val="20"/>
        </w:rPr>
        <w:t>8.6</w:t>
      </w:r>
      <w:r>
        <w:rPr>
          <w:sz w:val="20"/>
          <w:szCs w:val="20"/>
        </w:rPr>
        <w:tab/>
        <w:t>Mid-Meet Warm-ups/Cool-downs:</w:t>
      </w:r>
    </w:p>
    <w:p w14:paraId="308D99E8" w14:textId="77777777" w:rsidR="00524767" w:rsidRDefault="00524767" w:rsidP="00524767">
      <w:pPr>
        <w:numPr>
          <w:ilvl w:val="0"/>
          <w:numId w:val="5"/>
        </w:numPr>
        <w:spacing w:after="35" w:line="247" w:lineRule="auto"/>
        <w:ind w:hanging="742"/>
        <w:jc w:val="both"/>
        <w:rPr>
          <w:sz w:val="20"/>
          <w:szCs w:val="20"/>
        </w:rPr>
      </w:pPr>
      <w:r>
        <w:rPr>
          <w:sz w:val="20"/>
          <w:szCs w:val="20"/>
        </w:rPr>
        <w:t>Swimmers must be supervised by a USA Swimming member Coach.</w:t>
      </w:r>
    </w:p>
    <w:p w14:paraId="43561586" w14:textId="77777777" w:rsidR="00524767" w:rsidRDefault="00524767" w:rsidP="00524767">
      <w:pPr>
        <w:numPr>
          <w:ilvl w:val="0"/>
          <w:numId w:val="5"/>
        </w:numPr>
        <w:spacing w:after="35" w:line="247" w:lineRule="auto"/>
        <w:ind w:hanging="742"/>
        <w:jc w:val="both"/>
        <w:rPr>
          <w:sz w:val="20"/>
          <w:szCs w:val="20"/>
        </w:rPr>
      </w:pPr>
      <w:r>
        <w:rPr>
          <w:sz w:val="20"/>
          <w:szCs w:val="20"/>
        </w:rPr>
        <w:t xml:space="preserve">Supervising Lifeguards must agree to enforce warm up rules as instructed by Meet Referee or their </w:t>
      </w:r>
      <w:proofErr w:type="gramStart"/>
      <w:r>
        <w:rPr>
          <w:sz w:val="20"/>
          <w:szCs w:val="20"/>
        </w:rPr>
        <w:t>designee</w:t>
      </w:r>
      <w:proofErr w:type="gramEnd"/>
      <w:r>
        <w:rPr>
          <w:sz w:val="20"/>
          <w:szCs w:val="20"/>
        </w:rPr>
        <w:t>.</w:t>
      </w:r>
    </w:p>
    <w:p w14:paraId="58849104" w14:textId="77777777" w:rsidR="00524767" w:rsidRDefault="00524767" w:rsidP="00524767">
      <w:pPr>
        <w:numPr>
          <w:ilvl w:val="0"/>
          <w:numId w:val="5"/>
        </w:numPr>
        <w:spacing w:after="35" w:line="247" w:lineRule="auto"/>
        <w:ind w:hanging="742"/>
        <w:jc w:val="both"/>
        <w:rPr>
          <w:sz w:val="20"/>
          <w:szCs w:val="20"/>
        </w:rPr>
      </w:pPr>
      <w:r>
        <w:rPr>
          <w:sz w:val="20"/>
          <w:szCs w:val="20"/>
        </w:rPr>
        <w:t xml:space="preserve">There will be no </w:t>
      </w:r>
      <w:proofErr w:type="gramStart"/>
      <w:r>
        <w:rPr>
          <w:sz w:val="20"/>
          <w:szCs w:val="20"/>
        </w:rPr>
        <w:t>diving</w:t>
      </w:r>
      <w:proofErr w:type="gramEnd"/>
    </w:p>
    <w:p w14:paraId="70BC3066" w14:textId="77777777" w:rsidR="00524767" w:rsidRDefault="00524767" w:rsidP="00524767">
      <w:pPr>
        <w:numPr>
          <w:ilvl w:val="0"/>
          <w:numId w:val="5"/>
        </w:numPr>
        <w:spacing w:after="60" w:line="247" w:lineRule="auto"/>
        <w:ind w:hanging="742"/>
        <w:jc w:val="both"/>
        <w:rPr>
          <w:sz w:val="20"/>
          <w:szCs w:val="20"/>
        </w:rPr>
      </w:pPr>
      <w:r>
        <w:rPr>
          <w:sz w:val="20"/>
          <w:szCs w:val="20"/>
        </w:rPr>
        <w:t>Circle Swimming only</w:t>
      </w:r>
    </w:p>
    <w:p w14:paraId="7E99B31C" w14:textId="77777777" w:rsidR="00524767" w:rsidRDefault="00524767" w:rsidP="00524767">
      <w:pPr>
        <w:numPr>
          <w:ilvl w:val="0"/>
          <w:numId w:val="5"/>
        </w:numPr>
        <w:spacing w:after="282" w:line="247" w:lineRule="auto"/>
        <w:ind w:hanging="742"/>
        <w:jc w:val="both"/>
        <w:rPr>
          <w:sz w:val="20"/>
          <w:szCs w:val="20"/>
        </w:rPr>
      </w:pPr>
      <w:r>
        <w:rPr>
          <w:sz w:val="20"/>
          <w:szCs w:val="20"/>
        </w:rPr>
        <w:t>Coaches will determine which of their swimmers may participate in these sessions regardless of age group.</w:t>
      </w:r>
    </w:p>
    <w:p w14:paraId="69793553" w14:textId="77777777" w:rsidR="00524767" w:rsidRDefault="00524767" w:rsidP="00524767">
      <w:pPr>
        <w:tabs>
          <w:tab w:val="right" w:pos="9360"/>
        </w:tabs>
      </w:pPr>
      <w:r>
        <w:rPr>
          <w:sz w:val="20"/>
          <w:szCs w:val="20"/>
        </w:rPr>
        <w:tab/>
        <w:t>EXHIBIT #9 (10/27/18)</w:t>
      </w:r>
    </w:p>
    <w:p w14:paraId="24743087" w14:textId="69FFB09A" w:rsidR="009911A3" w:rsidRPr="00280988" w:rsidRDefault="009911A3" w:rsidP="00524767">
      <w:pPr>
        <w:autoSpaceDE w:val="0"/>
        <w:autoSpaceDN w:val="0"/>
        <w:adjustRightInd w:val="0"/>
        <w:jc w:val="center"/>
        <w:rPr>
          <w:rFonts w:ascii="Arial Narrow" w:hAnsi="Arial Narrow" w:cs="Arial"/>
          <w:sz w:val="20"/>
          <w:szCs w:val="20"/>
        </w:rPr>
      </w:pPr>
    </w:p>
    <w:sectPr w:rsidR="009911A3" w:rsidRPr="00280988" w:rsidSect="00EF4B4D">
      <w:headerReference w:type="default"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F418" w14:textId="77777777" w:rsidR="006F3159" w:rsidRDefault="006F3159" w:rsidP="00987AD7">
      <w:r>
        <w:separator/>
      </w:r>
    </w:p>
  </w:endnote>
  <w:endnote w:type="continuationSeparator" w:id="0">
    <w:p w14:paraId="408AF105" w14:textId="77777777" w:rsidR="006F3159" w:rsidRDefault="006F3159" w:rsidP="0098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6A57" w14:textId="5CF59D9D" w:rsidR="00280988" w:rsidRDefault="00280988">
    <w:pPr>
      <w:pStyle w:val="Footer"/>
      <w:jc w:val="center"/>
    </w:pPr>
    <w:r>
      <w:t xml:space="preserve">Page </w:t>
    </w:r>
    <w:r>
      <w:rPr>
        <w:b/>
        <w:bCs/>
      </w:rPr>
      <w:fldChar w:fldCharType="begin"/>
    </w:r>
    <w:r>
      <w:rPr>
        <w:b/>
        <w:bCs/>
      </w:rPr>
      <w:instrText xml:space="preserve"> PAGE </w:instrText>
    </w:r>
    <w:r>
      <w:rPr>
        <w:b/>
        <w:bCs/>
      </w:rPr>
      <w:fldChar w:fldCharType="separate"/>
    </w:r>
    <w:r w:rsidR="00797335">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797335">
      <w:rPr>
        <w:b/>
        <w:bCs/>
        <w:noProof/>
      </w:rPr>
      <w:t>4</w:t>
    </w:r>
    <w:r>
      <w:rPr>
        <w:b/>
        <w:bCs/>
      </w:rPr>
      <w:fldChar w:fldCharType="end"/>
    </w:r>
  </w:p>
  <w:p w14:paraId="23D12CF3" w14:textId="70389B1C" w:rsidR="00280988" w:rsidRDefault="00280988" w:rsidP="00661517">
    <w:pPr>
      <w:pStyle w:val="Footer"/>
      <w:jc w:val="right"/>
    </w:pPr>
    <w:r w:rsidRPr="00797335">
      <w:t>(</w:t>
    </w:r>
    <w:r w:rsidR="00524767" w:rsidRPr="00797335">
      <w:t>Revised</w:t>
    </w:r>
    <w:r w:rsidRPr="00797335">
      <w:t xml:space="preserve"> </w:t>
    </w:r>
    <w:r w:rsidR="005A3F5A">
      <w:t>9</w:t>
    </w:r>
    <w:r w:rsidRPr="00797335">
      <w:t>/202</w:t>
    </w:r>
    <w:r w:rsidR="00021982">
      <w:t>3</w:t>
    </w:r>
    <w:r w:rsidRPr="0079733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C99C" w14:textId="77777777" w:rsidR="006F3159" w:rsidRDefault="006F3159" w:rsidP="00987AD7">
      <w:r>
        <w:separator/>
      </w:r>
    </w:p>
  </w:footnote>
  <w:footnote w:type="continuationSeparator" w:id="0">
    <w:p w14:paraId="43FE015E" w14:textId="77777777" w:rsidR="006F3159" w:rsidRDefault="006F3159" w:rsidP="00987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9254" w14:textId="5201A883" w:rsidR="00280988" w:rsidRDefault="00021982" w:rsidP="009366AC">
    <w:pPr>
      <w:autoSpaceDE w:val="0"/>
      <w:autoSpaceDN w:val="0"/>
      <w:adjustRightInd w:val="0"/>
      <w:jc w:val="center"/>
      <w:rPr>
        <w:color w:val="0070C1"/>
        <w:sz w:val="22"/>
        <w:szCs w:val="22"/>
      </w:rPr>
    </w:pPr>
    <w:r w:rsidRPr="00021982">
      <w:rPr>
        <w:noProof/>
        <w:sz w:val="48"/>
        <w:szCs w:val="48"/>
      </w:rPr>
      <w:drawing>
        <wp:anchor distT="0" distB="0" distL="114300" distR="114300" simplePos="0" relativeHeight="251658240" behindDoc="0" locked="0" layoutInCell="1" allowOverlap="1" wp14:anchorId="24AA8BD3" wp14:editId="03C0B8F7">
          <wp:simplePos x="0" y="0"/>
          <wp:positionH relativeFrom="margin">
            <wp:align>left</wp:align>
          </wp:positionH>
          <wp:positionV relativeFrom="paragraph">
            <wp:posOffset>-252095</wp:posOffset>
          </wp:positionV>
          <wp:extent cx="1057275" cy="936684"/>
          <wp:effectExtent l="0" t="0" r="0" b="0"/>
          <wp:wrapNone/>
          <wp:docPr id="322822030" name="Picture 1" descr="A picture containing logo, symbol,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22030" name="Picture 1" descr="A picture containing logo, symbol, fon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7275" cy="936684"/>
                  </a:xfrm>
                  <a:prstGeom prst="rect">
                    <a:avLst/>
                  </a:prstGeom>
                </pic:spPr>
              </pic:pic>
            </a:graphicData>
          </a:graphic>
          <wp14:sizeRelH relativeFrom="margin">
            <wp14:pctWidth>0</wp14:pctWidth>
          </wp14:sizeRelH>
          <wp14:sizeRelV relativeFrom="margin">
            <wp14:pctHeight>0</wp14:pctHeight>
          </wp14:sizeRelV>
        </wp:anchor>
      </w:drawing>
    </w:r>
    <w:r w:rsidR="00280988">
      <w:rPr>
        <w:sz w:val="48"/>
        <w:szCs w:val="48"/>
      </w:rPr>
      <w:t xml:space="preserve"> </w:t>
    </w:r>
    <w:r w:rsidR="00280988">
      <w:rPr>
        <w:color w:val="0070C1"/>
        <w:sz w:val="22"/>
        <w:szCs w:val="22"/>
      </w:rPr>
      <w:t xml:space="preserve">YEAR </w:t>
    </w:r>
    <w:r w:rsidR="00280988">
      <w:rPr>
        <w:color w:val="000000"/>
        <w:sz w:val="22"/>
        <w:szCs w:val="22"/>
      </w:rPr>
      <w:t xml:space="preserve">SD </w:t>
    </w:r>
    <w:r w:rsidR="00280988">
      <w:rPr>
        <w:color w:val="0070C1"/>
        <w:sz w:val="22"/>
        <w:szCs w:val="22"/>
      </w:rPr>
      <w:t>Name of the meet</w:t>
    </w:r>
  </w:p>
  <w:p w14:paraId="20C97E1A" w14:textId="77777777" w:rsidR="00280988" w:rsidRDefault="00280988" w:rsidP="009366AC">
    <w:pPr>
      <w:autoSpaceDE w:val="0"/>
      <w:autoSpaceDN w:val="0"/>
      <w:adjustRightInd w:val="0"/>
      <w:jc w:val="center"/>
      <w:rPr>
        <w:color w:val="0070C1"/>
        <w:sz w:val="22"/>
        <w:szCs w:val="22"/>
      </w:rPr>
    </w:pPr>
    <w:r>
      <w:rPr>
        <w:color w:val="000000"/>
        <w:sz w:val="22"/>
        <w:szCs w:val="22"/>
      </w:rPr>
      <w:t xml:space="preserve">Hosted by </w:t>
    </w:r>
    <w:r>
      <w:rPr>
        <w:color w:val="0070C1"/>
        <w:sz w:val="22"/>
        <w:szCs w:val="22"/>
      </w:rPr>
      <w:t>Name of Host Club</w:t>
    </w:r>
  </w:p>
  <w:p w14:paraId="6CF78043" w14:textId="77777777" w:rsidR="00280988" w:rsidRDefault="00280988" w:rsidP="009366AC">
    <w:pPr>
      <w:autoSpaceDE w:val="0"/>
      <w:autoSpaceDN w:val="0"/>
      <w:adjustRightInd w:val="0"/>
      <w:jc w:val="center"/>
      <w:rPr>
        <w:color w:val="0070C1"/>
        <w:sz w:val="22"/>
        <w:szCs w:val="22"/>
      </w:rPr>
    </w:pPr>
    <w:r>
      <w:rPr>
        <w:color w:val="0070C1"/>
        <w:sz w:val="22"/>
        <w:szCs w:val="22"/>
      </w:rPr>
      <w:t>Date(s) of Meet</w:t>
    </w:r>
  </w:p>
  <w:p w14:paraId="6E007BDB" w14:textId="77777777" w:rsidR="00280988" w:rsidRDefault="00280988" w:rsidP="009366AC">
    <w:pPr>
      <w:autoSpaceDE w:val="0"/>
      <w:autoSpaceDN w:val="0"/>
      <w:adjustRightInd w:val="0"/>
      <w:jc w:val="center"/>
      <w:rPr>
        <w:color w:val="0070C1"/>
        <w:sz w:val="22"/>
        <w:szCs w:val="22"/>
      </w:rPr>
    </w:pPr>
    <w:r>
      <w:rPr>
        <w:color w:val="000000"/>
        <w:sz w:val="22"/>
        <w:szCs w:val="22"/>
      </w:rPr>
      <w:t xml:space="preserve">Sanction # SD </w:t>
    </w:r>
    <w:r>
      <w:rPr>
        <w:color w:val="0070C1"/>
        <w:sz w:val="22"/>
        <w:szCs w:val="22"/>
      </w:rPr>
      <w:t>#####</w:t>
    </w:r>
  </w:p>
  <w:p w14:paraId="239C6198" w14:textId="77777777" w:rsidR="00280988" w:rsidRDefault="00280988" w:rsidP="009366AC">
    <w:pPr>
      <w:tabs>
        <w:tab w:val="center" w:pos="46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3A68"/>
    <w:multiLevelType w:val="hybridMultilevel"/>
    <w:tmpl w:val="E09AFE72"/>
    <w:lvl w:ilvl="0" w:tplc="E81ACC1E">
      <w:start w:val="1"/>
      <w:numFmt w:val="decimal"/>
      <w:lvlText w:val="(%1)"/>
      <w:lvlJc w:val="left"/>
      <w:pPr>
        <w:ind w:left="14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44B3D8">
      <w:start w:val="1"/>
      <w:numFmt w:val="lowerLetter"/>
      <w:lvlText w:val="%2"/>
      <w:lvlJc w:val="left"/>
      <w:pPr>
        <w:ind w:left="18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A5084B8">
      <w:start w:val="1"/>
      <w:numFmt w:val="lowerRoman"/>
      <w:lvlText w:val="%3"/>
      <w:lvlJc w:val="left"/>
      <w:pPr>
        <w:ind w:left="2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E024B24">
      <w:start w:val="1"/>
      <w:numFmt w:val="decimal"/>
      <w:lvlText w:val="%4"/>
      <w:lvlJc w:val="left"/>
      <w:pPr>
        <w:ind w:left="3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7A0EA58">
      <w:start w:val="1"/>
      <w:numFmt w:val="lowerLetter"/>
      <w:lvlText w:val="%5"/>
      <w:lvlJc w:val="left"/>
      <w:pPr>
        <w:ind w:left="39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008D6EA">
      <w:start w:val="1"/>
      <w:numFmt w:val="lowerRoman"/>
      <w:lvlText w:val="%6"/>
      <w:lvlJc w:val="left"/>
      <w:pPr>
        <w:ind w:left="46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93AA11A">
      <w:start w:val="1"/>
      <w:numFmt w:val="decimal"/>
      <w:lvlText w:val="%7"/>
      <w:lvlJc w:val="left"/>
      <w:pPr>
        <w:ind w:left="54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94A71A0">
      <w:start w:val="1"/>
      <w:numFmt w:val="lowerLetter"/>
      <w:lvlText w:val="%8"/>
      <w:lvlJc w:val="left"/>
      <w:pPr>
        <w:ind w:left="61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D06015C">
      <w:start w:val="1"/>
      <w:numFmt w:val="lowerRoman"/>
      <w:lvlText w:val="%9"/>
      <w:lvlJc w:val="left"/>
      <w:pPr>
        <w:ind w:left="68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EB9393B"/>
    <w:multiLevelType w:val="hybridMultilevel"/>
    <w:tmpl w:val="B5261394"/>
    <w:lvl w:ilvl="0" w:tplc="6FEC5352">
      <w:start w:val="1"/>
      <w:numFmt w:val="decimal"/>
      <w:lvlText w:val="(%1)"/>
      <w:lvlJc w:val="left"/>
      <w:pPr>
        <w:ind w:left="14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D4FF04">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B62EE5E">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CD40E8E">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1BAF73E">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418C4A2">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CA4EA12">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80E3A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39693E6">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73B1922"/>
    <w:multiLevelType w:val="hybridMultilevel"/>
    <w:tmpl w:val="0C4C14CA"/>
    <w:lvl w:ilvl="0" w:tplc="6B4832F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5FA4AD6"/>
    <w:multiLevelType w:val="hybridMultilevel"/>
    <w:tmpl w:val="6C30FAA0"/>
    <w:lvl w:ilvl="0" w:tplc="95205D4C">
      <w:start w:val="1"/>
      <w:numFmt w:val="decimal"/>
      <w:lvlText w:val="(%1)"/>
      <w:lvlJc w:val="left"/>
      <w:pPr>
        <w:ind w:left="14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500C5EC">
      <w:start w:val="1"/>
      <w:numFmt w:val="lowerLetter"/>
      <w:lvlText w:val="%2"/>
      <w:lvlJc w:val="left"/>
      <w:pPr>
        <w:ind w:left="18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5BA9B94">
      <w:start w:val="1"/>
      <w:numFmt w:val="lowerRoman"/>
      <w:lvlText w:val="%3"/>
      <w:lvlJc w:val="left"/>
      <w:pPr>
        <w:ind w:left="25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CB0A818">
      <w:start w:val="1"/>
      <w:numFmt w:val="decimal"/>
      <w:lvlText w:val="%4"/>
      <w:lvlJc w:val="left"/>
      <w:pPr>
        <w:ind w:left="3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6DE48F6">
      <w:start w:val="1"/>
      <w:numFmt w:val="lowerLetter"/>
      <w:lvlText w:val="%5"/>
      <w:lvlJc w:val="left"/>
      <w:pPr>
        <w:ind w:left="39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2FCA55C">
      <w:start w:val="1"/>
      <w:numFmt w:val="lowerRoman"/>
      <w:lvlText w:val="%6"/>
      <w:lvlJc w:val="left"/>
      <w:pPr>
        <w:ind w:left="46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0AC0C06">
      <w:start w:val="1"/>
      <w:numFmt w:val="decimal"/>
      <w:lvlText w:val="%7"/>
      <w:lvlJc w:val="left"/>
      <w:pPr>
        <w:ind w:left="54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C023FA6">
      <w:start w:val="1"/>
      <w:numFmt w:val="lowerLetter"/>
      <w:lvlText w:val="%8"/>
      <w:lvlJc w:val="left"/>
      <w:pPr>
        <w:ind w:left="61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3461D1C">
      <w:start w:val="1"/>
      <w:numFmt w:val="lowerRoman"/>
      <w:lvlText w:val="%9"/>
      <w:lvlJc w:val="left"/>
      <w:pPr>
        <w:ind w:left="68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7BF37196"/>
    <w:multiLevelType w:val="hybridMultilevel"/>
    <w:tmpl w:val="885A8B22"/>
    <w:lvl w:ilvl="0" w:tplc="A69AD5C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699314292">
    <w:abstractNumId w:val="2"/>
  </w:num>
  <w:num w:numId="2" w16cid:durableId="1779833872">
    <w:abstractNumId w:val="4"/>
  </w:num>
  <w:num w:numId="3" w16cid:durableId="371729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6971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824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F8"/>
    <w:rsid w:val="0000118B"/>
    <w:rsid w:val="000041B3"/>
    <w:rsid w:val="00005C71"/>
    <w:rsid w:val="00005E3F"/>
    <w:rsid w:val="00012D0F"/>
    <w:rsid w:val="00021982"/>
    <w:rsid w:val="0003715C"/>
    <w:rsid w:val="000447B3"/>
    <w:rsid w:val="00046E56"/>
    <w:rsid w:val="00053BE5"/>
    <w:rsid w:val="0007172C"/>
    <w:rsid w:val="00073EDE"/>
    <w:rsid w:val="00074F5B"/>
    <w:rsid w:val="000932C5"/>
    <w:rsid w:val="000A0277"/>
    <w:rsid w:val="000A2155"/>
    <w:rsid w:val="000A5F1C"/>
    <w:rsid w:val="000B3B3C"/>
    <w:rsid w:val="000C03CA"/>
    <w:rsid w:val="000C0E27"/>
    <w:rsid w:val="000D0F24"/>
    <w:rsid w:val="000D218F"/>
    <w:rsid w:val="000D46D4"/>
    <w:rsid w:val="000D6BFB"/>
    <w:rsid w:val="000E0877"/>
    <w:rsid w:val="000E2CDA"/>
    <w:rsid w:val="000E6CA6"/>
    <w:rsid w:val="000F0954"/>
    <w:rsid w:val="000F1662"/>
    <w:rsid w:val="000F2FAB"/>
    <w:rsid w:val="00100265"/>
    <w:rsid w:val="001262D4"/>
    <w:rsid w:val="0015046E"/>
    <w:rsid w:val="00163A01"/>
    <w:rsid w:val="00183C0F"/>
    <w:rsid w:val="001871E1"/>
    <w:rsid w:val="00190D7D"/>
    <w:rsid w:val="001A18AE"/>
    <w:rsid w:val="001A59BA"/>
    <w:rsid w:val="001B2C76"/>
    <w:rsid w:val="001B4B06"/>
    <w:rsid w:val="001B65C0"/>
    <w:rsid w:val="001C45EB"/>
    <w:rsid w:val="001D0F1C"/>
    <w:rsid w:val="001D61EB"/>
    <w:rsid w:val="001D7CD7"/>
    <w:rsid w:val="001E2532"/>
    <w:rsid w:val="001F433E"/>
    <w:rsid w:val="001F519B"/>
    <w:rsid w:val="002069A8"/>
    <w:rsid w:val="002253D3"/>
    <w:rsid w:val="00234020"/>
    <w:rsid w:val="00254D23"/>
    <w:rsid w:val="00262241"/>
    <w:rsid w:val="002631B1"/>
    <w:rsid w:val="00264224"/>
    <w:rsid w:val="0027122A"/>
    <w:rsid w:val="00280988"/>
    <w:rsid w:val="0029137D"/>
    <w:rsid w:val="002A1849"/>
    <w:rsid w:val="002A4587"/>
    <w:rsid w:val="002A7FEE"/>
    <w:rsid w:val="002B3C34"/>
    <w:rsid w:val="002C078E"/>
    <w:rsid w:val="002D524A"/>
    <w:rsid w:val="002E702F"/>
    <w:rsid w:val="002F79C2"/>
    <w:rsid w:val="00331A01"/>
    <w:rsid w:val="003369D2"/>
    <w:rsid w:val="00355869"/>
    <w:rsid w:val="00357A1E"/>
    <w:rsid w:val="00373AE4"/>
    <w:rsid w:val="0039651F"/>
    <w:rsid w:val="003A0407"/>
    <w:rsid w:val="003A17F8"/>
    <w:rsid w:val="003C5303"/>
    <w:rsid w:val="003E65E3"/>
    <w:rsid w:val="003F41A7"/>
    <w:rsid w:val="00401994"/>
    <w:rsid w:val="00403A32"/>
    <w:rsid w:val="00405304"/>
    <w:rsid w:val="00473012"/>
    <w:rsid w:val="00484495"/>
    <w:rsid w:val="004850A7"/>
    <w:rsid w:val="004A109A"/>
    <w:rsid w:val="004A6B5E"/>
    <w:rsid w:val="004D0539"/>
    <w:rsid w:val="004D0758"/>
    <w:rsid w:val="004E20BE"/>
    <w:rsid w:val="004F2D25"/>
    <w:rsid w:val="00514BE1"/>
    <w:rsid w:val="00524767"/>
    <w:rsid w:val="00540F8F"/>
    <w:rsid w:val="005461E6"/>
    <w:rsid w:val="00551E7A"/>
    <w:rsid w:val="005647A6"/>
    <w:rsid w:val="00576B4F"/>
    <w:rsid w:val="00593ECB"/>
    <w:rsid w:val="005A13D2"/>
    <w:rsid w:val="005A19BD"/>
    <w:rsid w:val="005A3F5A"/>
    <w:rsid w:val="005A48EC"/>
    <w:rsid w:val="005D4A56"/>
    <w:rsid w:val="005D610B"/>
    <w:rsid w:val="005F6132"/>
    <w:rsid w:val="00614890"/>
    <w:rsid w:val="00623946"/>
    <w:rsid w:val="006321E4"/>
    <w:rsid w:val="006569FF"/>
    <w:rsid w:val="00656A56"/>
    <w:rsid w:val="006574E2"/>
    <w:rsid w:val="00661517"/>
    <w:rsid w:val="00662827"/>
    <w:rsid w:val="0067250A"/>
    <w:rsid w:val="006A0C6B"/>
    <w:rsid w:val="006A1767"/>
    <w:rsid w:val="006C2E39"/>
    <w:rsid w:val="006C5461"/>
    <w:rsid w:val="006C6918"/>
    <w:rsid w:val="006C7DF8"/>
    <w:rsid w:val="006D4AB2"/>
    <w:rsid w:val="006D51C6"/>
    <w:rsid w:val="006E3B18"/>
    <w:rsid w:val="006E4EED"/>
    <w:rsid w:val="006E6079"/>
    <w:rsid w:val="006F3159"/>
    <w:rsid w:val="00703961"/>
    <w:rsid w:val="00705E84"/>
    <w:rsid w:val="00711CCF"/>
    <w:rsid w:val="00721FD4"/>
    <w:rsid w:val="007257CA"/>
    <w:rsid w:val="0074015E"/>
    <w:rsid w:val="00753532"/>
    <w:rsid w:val="0075431F"/>
    <w:rsid w:val="00764756"/>
    <w:rsid w:val="007663C2"/>
    <w:rsid w:val="00770125"/>
    <w:rsid w:val="00773CC3"/>
    <w:rsid w:val="007831E0"/>
    <w:rsid w:val="007834B9"/>
    <w:rsid w:val="00792FED"/>
    <w:rsid w:val="00797335"/>
    <w:rsid w:val="007A456A"/>
    <w:rsid w:val="007A7A0E"/>
    <w:rsid w:val="007B4E7B"/>
    <w:rsid w:val="007C6553"/>
    <w:rsid w:val="007D039B"/>
    <w:rsid w:val="007E45A2"/>
    <w:rsid w:val="007E4B0F"/>
    <w:rsid w:val="007E58F8"/>
    <w:rsid w:val="007F52BB"/>
    <w:rsid w:val="007F59B2"/>
    <w:rsid w:val="00800168"/>
    <w:rsid w:val="00800E0E"/>
    <w:rsid w:val="0081465F"/>
    <w:rsid w:val="008246FF"/>
    <w:rsid w:val="00840423"/>
    <w:rsid w:val="00842EC9"/>
    <w:rsid w:val="00863A3B"/>
    <w:rsid w:val="00881954"/>
    <w:rsid w:val="00881D56"/>
    <w:rsid w:val="008A1D16"/>
    <w:rsid w:val="008A56FB"/>
    <w:rsid w:val="008A6A9E"/>
    <w:rsid w:val="009136BD"/>
    <w:rsid w:val="00926731"/>
    <w:rsid w:val="0093268A"/>
    <w:rsid w:val="009366AC"/>
    <w:rsid w:val="00937899"/>
    <w:rsid w:val="009416C8"/>
    <w:rsid w:val="009578FC"/>
    <w:rsid w:val="00970416"/>
    <w:rsid w:val="00974E9C"/>
    <w:rsid w:val="00987AD7"/>
    <w:rsid w:val="009911A3"/>
    <w:rsid w:val="009A0E7A"/>
    <w:rsid w:val="009A290E"/>
    <w:rsid w:val="009A4460"/>
    <w:rsid w:val="009B000A"/>
    <w:rsid w:val="009F3E06"/>
    <w:rsid w:val="009F5311"/>
    <w:rsid w:val="00A01FA1"/>
    <w:rsid w:val="00A05A1A"/>
    <w:rsid w:val="00A1319E"/>
    <w:rsid w:val="00A257B2"/>
    <w:rsid w:val="00A31AD3"/>
    <w:rsid w:val="00A3555E"/>
    <w:rsid w:val="00A44D3D"/>
    <w:rsid w:val="00A60071"/>
    <w:rsid w:val="00A80DF6"/>
    <w:rsid w:val="00AA18A2"/>
    <w:rsid w:val="00AA7A15"/>
    <w:rsid w:val="00AC4C49"/>
    <w:rsid w:val="00AD08C1"/>
    <w:rsid w:val="00AD1D7D"/>
    <w:rsid w:val="00AF4C2B"/>
    <w:rsid w:val="00AF6C0E"/>
    <w:rsid w:val="00B02397"/>
    <w:rsid w:val="00B4094C"/>
    <w:rsid w:val="00B42B26"/>
    <w:rsid w:val="00B451EF"/>
    <w:rsid w:val="00B45D78"/>
    <w:rsid w:val="00B70DA2"/>
    <w:rsid w:val="00B970E3"/>
    <w:rsid w:val="00BA1A11"/>
    <w:rsid w:val="00BA5E2A"/>
    <w:rsid w:val="00BB2996"/>
    <w:rsid w:val="00BD62E1"/>
    <w:rsid w:val="00BF1D72"/>
    <w:rsid w:val="00BF4A95"/>
    <w:rsid w:val="00C12F2F"/>
    <w:rsid w:val="00C152D4"/>
    <w:rsid w:val="00C22992"/>
    <w:rsid w:val="00C24AC7"/>
    <w:rsid w:val="00C50F42"/>
    <w:rsid w:val="00C71EF7"/>
    <w:rsid w:val="00C76831"/>
    <w:rsid w:val="00C82078"/>
    <w:rsid w:val="00C94B2D"/>
    <w:rsid w:val="00C966FB"/>
    <w:rsid w:val="00C97F3C"/>
    <w:rsid w:val="00CA1243"/>
    <w:rsid w:val="00CB05F4"/>
    <w:rsid w:val="00CB21F8"/>
    <w:rsid w:val="00CB22D1"/>
    <w:rsid w:val="00CB6D7A"/>
    <w:rsid w:val="00CB7D19"/>
    <w:rsid w:val="00CD1274"/>
    <w:rsid w:val="00CF26CB"/>
    <w:rsid w:val="00D02261"/>
    <w:rsid w:val="00D10F23"/>
    <w:rsid w:val="00D20CB1"/>
    <w:rsid w:val="00D33F44"/>
    <w:rsid w:val="00D41E3F"/>
    <w:rsid w:val="00D62473"/>
    <w:rsid w:val="00D62DC6"/>
    <w:rsid w:val="00D74156"/>
    <w:rsid w:val="00D82A45"/>
    <w:rsid w:val="00D83E79"/>
    <w:rsid w:val="00D8513F"/>
    <w:rsid w:val="00D92764"/>
    <w:rsid w:val="00D9365B"/>
    <w:rsid w:val="00DD538A"/>
    <w:rsid w:val="00DE76EA"/>
    <w:rsid w:val="00DE7D5C"/>
    <w:rsid w:val="00DF08D7"/>
    <w:rsid w:val="00DF1F52"/>
    <w:rsid w:val="00E04329"/>
    <w:rsid w:val="00E170EE"/>
    <w:rsid w:val="00E35F69"/>
    <w:rsid w:val="00E370BC"/>
    <w:rsid w:val="00E418EC"/>
    <w:rsid w:val="00E42544"/>
    <w:rsid w:val="00E45892"/>
    <w:rsid w:val="00E63B9C"/>
    <w:rsid w:val="00E65DF6"/>
    <w:rsid w:val="00E71B4F"/>
    <w:rsid w:val="00E72945"/>
    <w:rsid w:val="00E83B2D"/>
    <w:rsid w:val="00E91F7C"/>
    <w:rsid w:val="00EA39E7"/>
    <w:rsid w:val="00EF4B4D"/>
    <w:rsid w:val="00F53C53"/>
    <w:rsid w:val="00F567CA"/>
    <w:rsid w:val="00F738BE"/>
    <w:rsid w:val="00F87F01"/>
    <w:rsid w:val="00F90521"/>
    <w:rsid w:val="00F91365"/>
    <w:rsid w:val="00F91A98"/>
    <w:rsid w:val="00FA01E6"/>
    <w:rsid w:val="00FA15B7"/>
    <w:rsid w:val="00FB7810"/>
    <w:rsid w:val="00FC74B2"/>
    <w:rsid w:val="00FD1B8E"/>
    <w:rsid w:val="00FF248B"/>
    <w:rsid w:val="00FF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8816"/>
  <w15:chartTrackingRefBased/>
  <w15:docId w15:val="{E4C04648-4B02-43B8-8533-C26CCA93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F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CB21F8"/>
    <w:pPr>
      <w:ind w:left="1440" w:hanging="720"/>
    </w:pPr>
  </w:style>
  <w:style w:type="character" w:customStyle="1" w:styleId="BodyTextIndent2Char">
    <w:name w:val="Body Text Indent 2 Char"/>
    <w:link w:val="BodyTextIndent2"/>
    <w:semiHidden/>
    <w:rsid w:val="00CB21F8"/>
    <w:rPr>
      <w:rFonts w:ascii="Times New Roman" w:eastAsia="Times New Roman" w:hAnsi="Times New Roman" w:cs="Times New Roman"/>
      <w:sz w:val="24"/>
      <w:szCs w:val="24"/>
    </w:rPr>
  </w:style>
  <w:style w:type="paragraph" w:customStyle="1" w:styleId="ecxmsonormal">
    <w:name w:val="ecxmsonormal"/>
    <w:basedOn w:val="Normal"/>
    <w:rsid w:val="00842EC9"/>
    <w:pPr>
      <w:spacing w:before="100" w:beforeAutospacing="1" w:after="100" w:afterAutospacing="1"/>
    </w:pPr>
  </w:style>
  <w:style w:type="table" w:styleId="TableGrid">
    <w:name w:val="Table Grid"/>
    <w:basedOn w:val="TableNormal"/>
    <w:uiPriority w:val="59"/>
    <w:rsid w:val="003F4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262D4"/>
    <w:pPr>
      <w:tabs>
        <w:tab w:val="decimal" w:pos="360"/>
      </w:tabs>
      <w:spacing w:after="200" w:line="276" w:lineRule="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1262D4"/>
    <w:rPr>
      <w:rFonts w:ascii="Calibri" w:eastAsia="MS Mincho" w:hAnsi="Calibri" w:cs="Arial"/>
      <w:sz w:val="20"/>
      <w:szCs w:val="20"/>
      <w:lang w:eastAsia="ja-JP"/>
    </w:rPr>
  </w:style>
  <w:style w:type="character" w:customStyle="1" w:styleId="FootnoteTextChar">
    <w:name w:val="Footnote Text Char"/>
    <w:link w:val="FootnoteText"/>
    <w:uiPriority w:val="99"/>
    <w:rsid w:val="001262D4"/>
    <w:rPr>
      <w:rFonts w:eastAsia="MS Mincho" w:cs="Arial"/>
      <w:lang w:eastAsia="ja-JP"/>
    </w:rPr>
  </w:style>
  <w:style w:type="character" w:styleId="SubtleEmphasis">
    <w:name w:val="Subtle Emphasis"/>
    <w:uiPriority w:val="19"/>
    <w:qFormat/>
    <w:rsid w:val="001262D4"/>
    <w:rPr>
      <w:i/>
      <w:iCs/>
      <w:color w:val="000000"/>
    </w:rPr>
  </w:style>
  <w:style w:type="table" w:styleId="LightShading-Accent1">
    <w:name w:val="Light Shading Accent 1"/>
    <w:basedOn w:val="TableNormal"/>
    <w:uiPriority w:val="60"/>
    <w:rsid w:val="001262D4"/>
    <w:rPr>
      <w:rFonts w:eastAsia="MS Mincho" w:cs="Arial"/>
      <w:color w:val="4F81BD"/>
      <w:sz w:val="22"/>
      <w:szCs w:val="22"/>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2069A8"/>
    <w:rPr>
      <w:rFonts w:ascii="Tahoma" w:hAnsi="Tahoma" w:cs="Tahoma"/>
      <w:sz w:val="16"/>
      <w:szCs w:val="16"/>
    </w:rPr>
  </w:style>
  <w:style w:type="character" w:customStyle="1" w:styleId="BalloonTextChar">
    <w:name w:val="Balloon Text Char"/>
    <w:link w:val="BalloonText"/>
    <w:uiPriority w:val="99"/>
    <w:semiHidden/>
    <w:rsid w:val="002069A8"/>
    <w:rPr>
      <w:rFonts w:ascii="Tahoma" w:eastAsia="Times New Roman" w:hAnsi="Tahoma" w:cs="Tahoma"/>
      <w:sz w:val="16"/>
      <w:szCs w:val="16"/>
    </w:rPr>
  </w:style>
  <w:style w:type="character" w:styleId="Hyperlink">
    <w:name w:val="Hyperlink"/>
    <w:uiPriority w:val="99"/>
    <w:unhideWhenUsed/>
    <w:rsid w:val="000A0277"/>
    <w:rPr>
      <w:color w:val="0000FF"/>
      <w:u w:val="single"/>
    </w:rPr>
  </w:style>
  <w:style w:type="paragraph" w:styleId="Header">
    <w:name w:val="header"/>
    <w:basedOn w:val="Normal"/>
    <w:link w:val="HeaderChar"/>
    <w:uiPriority w:val="99"/>
    <w:unhideWhenUsed/>
    <w:rsid w:val="00987AD7"/>
    <w:pPr>
      <w:tabs>
        <w:tab w:val="center" w:pos="4680"/>
        <w:tab w:val="right" w:pos="9360"/>
      </w:tabs>
    </w:pPr>
  </w:style>
  <w:style w:type="character" w:customStyle="1" w:styleId="HeaderChar">
    <w:name w:val="Header Char"/>
    <w:link w:val="Header"/>
    <w:uiPriority w:val="99"/>
    <w:rsid w:val="00987AD7"/>
    <w:rPr>
      <w:rFonts w:ascii="Times New Roman" w:eastAsia="Times New Roman" w:hAnsi="Times New Roman"/>
      <w:sz w:val="24"/>
      <w:szCs w:val="24"/>
    </w:rPr>
  </w:style>
  <w:style w:type="paragraph" w:styleId="Footer">
    <w:name w:val="footer"/>
    <w:basedOn w:val="Normal"/>
    <w:link w:val="FooterChar"/>
    <w:uiPriority w:val="99"/>
    <w:unhideWhenUsed/>
    <w:rsid w:val="00987AD7"/>
    <w:pPr>
      <w:tabs>
        <w:tab w:val="center" w:pos="4680"/>
        <w:tab w:val="right" w:pos="9360"/>
      </w:tabs>
    </w:pPr>
  </w:style>
  <w:style w:type="character" w:customStyle="1" w:styleId="FooterChar">
    <w:name w:val="Footer Char"/>
    <w:link w:val="Footer"/>
    <w:uiPriority w:val="99"/>
    <w:rsid w:val="00987AD7"/>
    <w:rPr>
      <w:rFonts w:ascii="Times New Roman" w:eastAsia="Times New Roman" w:hAnsi="Times New Roman"/>
      <w:sz w:val="24"/>
      <w:szCs w:val="24"/>
    </w:rPr>
  </w:style>
  <w:style w:type="character" w:styleId="CommentReference">
    <w:name w:val="annotation reference"/>
    <w:uiPriority w:val="99"/>
    <w:semiHidden/>
    <w:unhideWhenUsed/>
    <w:rsid w:val="00CB6D7A"/>
    <w:rPr>
      <w:sz w:val="16"/>
      <w:szCs w:val="16"/>
    </w:rPr>
  </w:style>
  <w:style w:type="paragraph" w:styleId="CommentText">
    <w:name w:val="annotation text"/>
    <w:basedOn w:val="Normal"/>
    <w:link w:val="CommentTextChar"/>
    <w:uiPriority w:val="99"/>
    <w:semiHidden/>
    <w:unhideWhenUsed/>
    <w:rsid w:val="00CB6D7A"/>
    <w:rPr>
      <w:sz w:val="20"/>
      <w:szCs w:val="20"/>
    </w:rPr>
  </w:style>
  <w:style w:type="character" w:customStyle="1" w:styleId="CommentTextChar">
    <w:name w:val="Comment Text Char"/>
    <w:link w:val="CommentText"/>
    <w:uiPriority w:val="99"/>
    <w:semiHidden/>
    <w:rsid w:val="00CB6D7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B6D7A"/>
    <w:rPr>
      <w:b/>
      <w:bCs/>
    </w:rPr>
  </w:style>
  <w:style w:type="character" w:customStyle="1" w:styleId="CommentSubjectChar">
    <w:name w:val="Comment Subject Char"/>
    <w:link w:val="CommentSubject"/>
    <w:uiPriority w:val="99"/>
    <w:semiHidden/>
    <w:rsid w:val="00CB6D7A"/>
    <w:rPr>
      <w:rFonts w:ascii="Times New Roman" w:eastAsia="Times New Roman" w:hAnsi="Times New Roman"/>
      <w:b/>
      <w:bCs/>
    </w:rPr>
  </w:style>
  <w:style w:type="character" w:customStyle="1" w:styleId="UnresolvedMention1">
    <w:name w:val="Unresolved Mention1"/>
    <w:uiPriority w:val="99"/>
    <w:semiHidden/>
    <w:unhideWhenUsed/>
    <w:rsid w:val="00661517"/>
    <w:rPr>
      <w:color w:val="605E5C"/>
      <w:shd w:val="clear" w:color="auto" w:fill="E1DFDD"/>
    </w:rPr>
  </w:style>
  <w:style w:type="character" w:styleId="FollowedHyperlink">
    <w:name w:val="FollowedHyperlink"/>
    <w:uiPriority w:val="99"/>
    <w:semiHidden/>
    <w:unhideWhenUsed/>
    <w:rsid w:val="00D9365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2826">
      <w:bodyDiv w:val="1"/>
      <w:marLeft w:val="0"/>
      <w:marRight w:val="0"/>
      <w:marTop w:val="0"/>
      <w:marBottom w:val="0"/>
      <w:divBdr>
        <w:top w:val="none" w:sz="0" w:space="0" w:color="auto"/>
        <w:left w:val="none" w:sz="0" w:space="0" w:color="auto"/>
        <w:bottom w:val="none" w:sz="0" w:space="0" w:color="auto"/>
        <w:right w:val="none" w:sz="0" w:space="0" w:color="auto"/>
      </w:divBdr>
    </w:div>
    <w:div w:id="291832016">
      <w:bodyDiv w:val="1"/>
      <w:marLeft w:val="0"/>
      <w:marRight w:val="0"/>
      <w:marTop w:val="0"/>
      <w:marBottom w:val="0"/>
      <w:divBdr>
        <w:top w:val="none" w:sz="0" w:space="0" w:color="auto"/>
        <w:left w:val="none" w:sz="0" w:space="0" w:color="auto"/>
        <w:bottom w:val="none" w:sz="0" w:space="0" w:color="auto"/>
        <w:right w:val="none" w:sz="0" w:space="0" w:color="auto"/>
      </w:divBdr>
    </w:div>
    <w:div w:id="324549589">
      <w:bodyDiv w:val="1"/>
      <w:marLeft w:val="0"/>
      <w:marRight w:val="0"/>
      <w:marTop w:val="0"/>
      <w:marBottom w:val="0"/>
      <w:divBdr>
        <w:top w:val="none" w:sz="0" w:space="0" w:color="auto"/>
        <w:left w:val="none" w:sz="0" w:space="0" w:color="auto"/>
        <w:bottom w:val="none" w:sz="0" w:space="0" w:color="auto"/>
        <w:right w:val="none" w:sz="0" w:space="0" w:color="auto"/>
      </w:divBdr>
    </w:div>
    <w:div w:id="431753012">
      <w:bodyDiv w:val="1"/>
      <w:marLeft w:val="0"/>
      <w:marRight w:val="0"/>
      <w:marTop w:val="0"/>
      <w:marBottom w:val="0"/>
      <w:divBdr>
        <w:top w:val="none" w:sz="0" w:space="0" w:color="auto"/>
        <w:left w:val="none" w:sz="0" w:space="0" w:color="auto"/>
        <w:bottom w:val="none" w:sz="0" w:space="0" w:color="auto"/>
        <w:right w:val="none" w:sz="0" w:space="0" w:color="auto"/>
      </w:divBdr>
    </w:div>
    <w:div w:id="487482091">
      <w:bodyDiv w:val="1"/>
      <w:marLeft w:val="0"/>
      <w:marRight w:val="0"/>
      <w:marTop w:val="0"/>
      <w:marBottom w:val="0"/>
      <w:divBdr>
        <w:top w:val="none" w:sz="0" w:space="0" w:color="auto"/>
        <w:left w:val="none" w:sz="0" w:space="0" w:color="auto"/>
        <w:bottom w:val="none" w:sz="0" w:space="0" w:color="auto"/>
        <w:right w:val="none" w:sz="0" w:space="0" w:color="auto"/>
      </w:divBdr>
    </w:div>
    <w:div w:id="517431242">
      <w:bodyDiv w:val="1"/>
      <w:marLeft w:val="0"/>
      <w:marRight w:val="0"/>
      <w:marTop w:val="0"/>
      <w:marBottom w:val="0"/>
      <w:divBdr>
        <w:top w:val="none" w:sz="0" w:space="0" w:color="auto"/>
        <w:left w:val="none" w:sz="0" w:space="0" w:color="auto"/>
        <w:bottom w:val="none" w:sz="0" w:space="0" w:color="auto"/>
        <w:right w:val="none" w:sz="0" w:space="0" w:color="auto"/>
      </w:divBdr>
    </w:div>
    <w:div w:id="716197575">
      <w:bodyDiv w:val="1"/>
      <w:marLeft w:val="0"/>
      <w:marRight w:val="0"/>
      <w:marTop w:val="0"/>
      <w:marBottom w:val="0"/>
      <w:divBdr>
        <w:top w:val="none" w:sz="0" w:space="0" w:color="auto"/>
        <w:left w:val="none" w:sz="0" w:space="0" w:color="auto"/>
        <w:bottom w:val="none" w:sz="0" w:space="0" w:color="auto"/>
        <w:right w:val="none" w:sz="0" w:space="0" w:color="auto"/>
      </w:divBdr>
    </w:div>
    <w:div w:id="777528272">
      <w:bodyDiv w:val="1"/>
      <w:marLeft w:val="0"/>
      <w:marRight w:val="0"/>
      <w:marTop w:val="0"/>
      <w:marBottom w:val="0"/>
      <w:divBdr>
        <w:top w:val="none" w:sz="0" w:space="0" w:color="auto"/>
        <w:left w:val="none" w:sz="0" w:space="0" w:color="auto"/>
        <w:bottom w:val="none" w:sz="0" w:space="0" w:color="auto"/>
        <w:right w:val="none" w:sz="0" w:space="0" w:color="auto"/>
      </w:divBdr>
    </w:div>
    <w:div w:id="784809743">
      <w:bodyDiv w:val="1"/>
      <w:marLeft w:val="0"/>
      <w:marRight w:val="0"/>
      <w:marTop w:val="0"/>
      <w:marBottom w:val="0"/>
      <w:divBdr>
        <w:top w:val="none" w:sz="0" w:space="0" w:color="auto"/>
        <w:left w:val="none" w:sz="0" w:space="0" w:color="auto"/>
        <w:bottom w:val="none" w:sz="0" w:space="0" w:color="auto"/>
        <w:right w:val="none" w:sz="0" w:space="0" w:color="auto"/>
      </w:divBdr>
    </w:div>
    <w:div w:id="1124614382">
      <w:bodyDiv w:val="1"/>
      <w:marLeft w:val="0"/>
      <w:marRight w:val="0"/>
      <w:marTop w:val="0"/>
      <w:marBottom w:val="0"/>
      <w:divBdr>
        <w:top w:val="none" w:sz="0" w:space="0" w:color="auto"/>
        <w:left w:val="none" w:sz="0" w:space="0" w:color="auto"/>
        <w:bottom w:val="none" w:sz="0" w:space="0" w:color="auto"/>
        <w:right w:val="none" w:sz="0" w:space="0" w:color="auto"/>
      </w:divBdr>
    </w:div>
    <w:div w:id="1209024490">
      <w:bodyDiv w:val="1"/>
      <w:marLeft w:val="0"/>
      <w:marRight w:val="0"/>
      <w:marTop w:val="0"/>
      <w:marBottom w:val="0"/>
      <w:divBdr>
        <w:top w:val="none" w:sz="0" w:space="0" w:color="auto"/>
        <w:left w:val="none" w:sz="0" w:space="0" w:color="auto"/>
        <w:bottom w:val="none" w:sz="0" w:space="0" w:color="auto"/>
        <w:right w:val="none" w:sz="0" w:space="0" w:color="auto"/>
      </w:divBdr>
    </w:div>
    <w:div w:id="1452242973">
      <w:bodyDiv w:val="1"/>
      <w:marLeft w:val="0"/>
      <w:marRight w:val="0"/>
      <w:marTop w:val="0"/>
      <w:marBottom w:val="0"/>
      <w:divBdr>
        <w:top w:val="none" w:sz="0" w:space="0" w:color="auto"/>
        <w:left w:val="none" w:sz="0" w:space="0" w:color="auto"/>
        <w:bottom w:val="none" w:sz="0" w:space="0" w:color="auto"/>
        <w:right w:val="none" w:sz="0" w:space="0" w:color="auto"/>
      </w:divBdr>
    </w:div>
    <w:div w:id="1823810259">
      <w:bodyDiv w:val="1"/>
      <w:marLeft w:val="0"/>
      <w:marRight w:val="0"/>
      <w:marTop w:val="0"/>
      <w:marBottom w:val="0"/>
      <w:divBdr>
        <w:top w:val="none" w:sz="0" w:space="0" w:color="auto"/>
        <w:left w:val="none" w:sz="0" w:space="0" w:color="auto"/>
        <w:bottom w:val="none" w:sz="0" w:space="0" w:color="auto"/>
        <w:right w:val="none" w:sz="0" w:space="0" w:color="auto"/>
      </w:divBdr>
    </w:div>
    <w:div w:id="1989167573">
      <w:bodyDiv w:val="1"/>
      <w:marLeft w:val="0"/>
      <w:marRight w:val="0"/>
      <w:marTop w:val="0"/>
      <w:marBottom w:val="0"/>
      <w:divBdr>
        <w:top w:val="none" w:sz="0" w:space="0" w:color="auto"/>
        <w:left w:val="none" w:sz="0" w:space="0" w:color="auto"/>
        <w:bottom w:val="none" w:sz="0" w:space="0" w:color="auto"/>
        <w:right w:val="none" w:sz="0" w:space="0" w:color="auto"/>
      </w:divBdr>
    </w:div>
    <w:div w:id="2074113069">
      <w:bodyDiv w:val="1"/>
      <w:marLeft w:val="0"/>
      <w:marRight w:val="0"/>
      <w:marTop w:val="0"/>
      <w:marBottom w:val="0"/>
      <w:divBdr>
        <w:top w:val="none" w:sz="0" w:space="0" w:color="auto"/>
        <w:left w:val="none" w:sz="0" w:space="0" w:color="auto"/>
        <w:bottom w:val="none" w:sz="0" w:space="0" w:color="auto"/>
        <w:right w:val="none" w:sz="0" w:space="0" w:color="auto"/>
      </w:divBdr>
    </w:div>
    <w:div w:id="2125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8WmcUG5gxX3mQR7y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95C07-EFB0-4201-AF91-C7A3237A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12254</CharactersWithSpaces>
  <SharedDoc>false</SharedDoc>
  <HLinks>
    <vt:vector size="6" baseType="variant">
      <vt:variant>
        <vt:i4>3932214</vt:i4>
      </vt:variant>
      <vt:variant>
        <vt:i4>0</vt:i4>
      </vt:variant>
      <vt:variant>
        <vt:i4>0</vt:i4>
      </vt:variant>
      <vt:variant>
        <vt:i4>5</vt:i4>
      </vt:variant>
      <vt:variant>
        <vt:lpwstr>https://www.teamunify.com/TabGeneric.jsp?_tabid_=56512&amp;team=sdslsc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dc:creator>
  <cp:keywords/>
  <cp:lastModifiedBy>Matt pietz</cp:lastModifiedBy>
  <cp:revision>7</cp:revision>
  <cp:lastPrinted>2016-04-11T00:58:00Z</cp:lastPrinted>
  <dcterms:created xsi:type="dcterms:W3CDTF">2022-10-14T08:05:00Z</dcterms:created>
  <dcterms:modified xsi:type="dcterms:W3CDTF">2023-09-11T14:08:00Z</dcterms:modified>
</cp:coreProperties>
</file>