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021D2" w14:textId="32D498F4" w:rsidR="00FF5616" w:rsidRDefault="001C6520">
      <w:pPr>
        <w:spacing w:before="1540" w:after="0"/>
        <w:jc w:val="center"/>
        <w:rPr>
          <w:noProof/>
        </w:rPr>
      </w:pPr>
      <w:r>
        <w:rPr>
          <w:noProof/>
        </w:rPr>
        <w:drawing>
          <wp:anchor distT="0" distB="0" distL="114300" distR="114300" simplePos="0" relativeHeight="251658240" behindDoc="0" locked="0" layoutInCell="1" allowOverlap="1" wp14:anchorId="0FFBB61C" wp14:editId="7C0906D4">
            <wp:simplePos x="0" y="0"/>
            <wp:positionH relativeFrom="margin">
              <wp:align>right</wp:align>
            </wp:positionH>
            <wp:positionV relativeFrom="paragraph">
              <wp:posOffset>-333375</wp:posOffset>
            </wp:positionV>
            <wp:extent cx="5943600" cy="5943600"/>
            <wp:effectExtent l="0" t="0" r="0" b="0"/>
            <wp:wrapNone/>
            <wp:docPr id="943790055" name="Picture 1" descr="A picture containing text, logo,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90055" name="Picture 1" descr="A picture containing text, logo, symbol, graphics&#10;&#10;Description automatically generated"/>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14:sizeRelH relativeFrom="page">
              <wp14:pctWidth>0</wp14:pctWidth>
            </wp14:sizeRelH>
            <wp14:sizeRelV relativeFrom="page">
              <wp14:pctHeight>0</wp14:pctHeight>
            </wp14:sizeRelV>
          </wp:anchor>
        </w:drawing>
      </w:r>
    </w:p>
    <w:p w14:paraId="2B1AFD2B" w14:textId="79C5C2F1" w:rsidR="001C6520" w:rsidRDefault="001C6520">
      <w:pPr>
        <w:spacing w:before="1540" w:after="0"/>
        <w:jc w:val="center"/>
        <w:rPr>
          <w:noProof/>
        </w:rPr>
      </w:pPr>
    </w:p>
    <w:p w14:paraId="6977DA81" w14:textId="77777777" w:rsidR="001C6520" w:rsidRDefault="001C6520">
      <w:pPr>
        <w:spacing w:before="1540" w:after="0"/>
        <w:jc w:val="center"/>
        <w:rPr>
          <w:noProof/>
        </w:rPr>
      </w:pPr>
    </w:p>
    <w:p w14:paraId="32B4F1A5" w14:textId="77777777" w:rsidR="001C6520" w:rsidRDefault="001C6520">
      <w:pPr>
        <w:spacing w:before="1540" w:after="0"/>
        <w:jc w:val="center"/>
        <w:rPr>
          <w:color w:val="5B9BD5"/>
        </w:rPr>
      </w:pPr>
    </w:p>
    <w:p w14:paraId="03063F45" w14:textId="77777777" w:rsidR="001C6520" w:rsidRDefault="001C6520" w:rsidP="001C6520">
      <w:pPr>
        <w:spacing w:after="0"/>
        <w:jc w:val="center"/>
        <w:rPr>
          <w:color w:val="5B9BD5"/>
        </w:rPr>
      </w:pPr>
    </w:p>
    <w:p w14:paraId="0FF86F11" w14:textId="77777777" w:rsidR="001C6520" w:rsidRDefault="001C6520" w:rsidP="001C6520">
      <w:pPr>
        <w:spacing w:after="0"/>
        <w:jc w:val="center"/>
        <w:rPr>
          <w:color w:val="5B9BD5"/>
        </w:rPr>
      </w:pPr>
    </w:p>
    <w:p w14:paraId="78E378A3" w14:textId="77777777" w:rsidR="001C6520" w:rsidRDefault="001C6520" w:rsidP="001C6520">
      <w:pPr>
        <w:spacing w:after="0"/>
        <w:jc w:val="center"/>
        <w:rPr>
          <w:color w:val="5B9BD5"/>
        </w:rPr>
      </w:pPr>
    </w:p>
    <w:p w14:paraId="39CE1CED" w14:textId="77777777" w:rsidR="00FF5616" w:rsidRDefault="00000000">
      <w:pPr>
        <w:pBdr>
          <w:top w:val="single" w:sz="6" w:space="6" w:color="5B9BD5"/>
          <w:bottom w:val="single" w:sz="6" w:space="6" w:color="5B9BD5"/>
        </w:pBdr>
        <w:spacing w:after="0"/>
        <w:jc w:val="center"/>
        <w:rPr>
          <w:smallCaps/>
          <w:color w:val="5B9BD5"/>
          <w:sz w:val="56"/>
          <w:szCs w:val="56"/>
        </w:rPr>
      </w:pPr>
      <w:r>
        <w:rPr>
          <w:smallCaps/>
          <w:color w:val="5B9BD5"/>
          <w:sz w:val="56"/>
          <w:szCs w:val="56"/>
        </w:rPr>
        <w:t>AMENDED AND RESTATED BY-LAWS</w:t>
      </w:r>
    </w:p>
    <w:p w14:paraId="33388D4F" w14:textId="5BDD051C" w:rsidR="00FF5616" w:rsidRDefault="00000000">
      <w:pPr>
        <w:spacing w:after="0"/>
        <w:jc w:val="center"/>
        <w:rPr>
          <w:color w:val="5B9BD5"/>
          <w:sz w:val="28"/>
          <w:szCs w:val="28"/>
        </w:rPr>
      </w:pPr>
      <w:r>
        <w:rPr>
          <w:color w:val="5B9BD5"/>
          <w:sz w:val="28"/>
          <w:szCs w:val="28"/>
        </w:rPr>
        <w:t xml:space="preserve">Amended </w:t>
      </w:r>
      <w:r w:rsidR="006776D3">
        <w:rPr>
          <w:color w:val="5B9BD5"/>
          <w:sz w:val="28"/>
          <w:szCs w:val="28"/>
        </w:rPr>
        <w:t>October</w:t>
      </w:r>
      <w:r w:rsidR="00296BDA">
        <w:rPr>
          <w:color w:val="5B9BD5"/>
          <w:sz w:val="28"/>
          <w:szCs w:val="28"/>
        </w:rPr>
        <w:t xml:space="preserve"> 202</w:t>
      </w:r>
      <w:r w:rsidR="00F4127C">
        <w:rPr>
          <w:color w:val="5B9BD5"/>
          <w:sz w:val="28"/>
          <w:szCs w:val="28"/>
        </w:rPr>
        <w:t>4</w:t>
      </w:r>
    </w:p>
    <w:p w14:paraId="1B91E80B" w14:textId="77777777" w:rsidR="00FF5616" w:rsidRDefault="00000000">
      <w:pPr>
        <w:spacing w:before="480" w:after="0"/>
        <w:jc w:val="center"/>
        <w:rPr>
          <w:color w:val="5B9BD5"/>
          <w:sz w:val="36"/>
          <w:szCs w:val="36"/>
        </w:rPr>
      </w:pPr>
      <w:r>
        <w:rPr>
          <w:color w:val="5B9BD5"/>
          <w:sz w:val="36"/>
          <w:szCs w:val="36"/>
        </w:rPr>
        <w:t>Mission: Providing Swimmers opportunities to achieve success for a lifetime.</w:t>
      </w:r>
    </w:p>
    <w:p w14:paraId="477FA764" w14:textId="77777777" w:rsidR="00FF5616" w:rsidRDefault="00000000">
      <w:pPr>
        <w:spacing w:before="480" w:after="0"/>
        <w:jc w:val="center"/>
        <w:rPr>
          <w:color w:val="5B9BD5"/>
          <w:sz w:val="36"/>
          <w:szCs w:val="36"/>
        </w:rPr>
      </w:pPr>
      <w:r>
        <w:rPr>
          <w:color w:val="5B9BD5"/>
          <w:sz w:val="36"/>
          <w:szCs w:val="36"/>
        </w:rPr>
        <w:t>Vision: Inspiring Excellence, Transforming Lives</w:t>
      </w:r>
    </w:p>
    <w:p w14:paraId="1142573E" w14:textId="62A705A8" w:rsidR="00FF5616" w:rsidRDefault="00000000" w:rsidP="001C6520">
      <w:pPr>
        <w:spacing w:before="480" w:after="0"/>
        <w:jc w:val="center"/>
        <w:rPr>
          <w:color w:val="5B9BD5"/>
          <w:sz w:val="36"/>
          <w:szCs w:val="36"/>
        </w:rPr>
      </w:pPr>
      <w:r>
        <w:rPr>
          <w:color w:val="5B9BD5"/>
          <w:sz w:val="36"/>
          <w:szCs w:val="36"/>
        </w:rPr>
        <w:t>Core Values: Stewardship, Integrity, Commitment</w:t>
      </w:r>
      <w:r>
        <w:br w:type="page"/>
      </w:r>
    </w:p>
    <w:sdt>
      <w:sdtPr>
        <w:rPr>
          <w:rFonts w:ascii="Calibri" w:eastAsia="Calibri" w:hAnsi="Calibri" w:cs="Calibri"/>
          <w:b w:val="0"/>
          <w:color w:val="000000" w:themeColor="text1"/>
          <w:sz w:val="22"/>
          <w:szCs w:val="22"/>
        </w:rPr>
        <w:id w:val="-1448068887"/>
        <w:docPartObj>
          <w:docPartGallery w:val="Table of Contents"/>
          <w:docPartUnique/>
        </w:docPartObj>
      </w:sdtPr>
      <w:sdtEndPr>
        <w:rPr>
          <w:bCs/>
          <w:noProof/>
          <w:color w:val="auto"/>
        </w:rPr>
      </w:sdtEndPr>
      <w:sdtContent>
        <w:p w14:paraId="2CC78366" w14:textId="07EF8FC0" w:rsidR="006A168E" w:rsidRPr="00B25CE5" w:rsidRDefault="006A168E" w:rsidP="00B25CE5">
          <w:pPr>
            <w:pStyle w:val="TOCHeading"/>
            <w:rPr>
              <w:color w:val="000000" w:themeColor="text1"/>
            </w:rPr>
          </w:pPr>
          <w:r w:rsidRPr="00B25CE5">
            <w:rPr>
              <w:color w:val="000000" w:themeColor="text1"/>
            </w:rPr>
            <w:t>Contents</w:t>
          </w:r>
        </w:p>
        <w:p w14:paraId="4F5A5432" w14:textId="3FEB476E" w:rsidR="00296BDA" w:rsidRDefault="006A168E">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49144808" w:history="1">
            <w:r w:rsidR="00296BDA" w:rsidRPr="00A173DA">
              <w:rPr>
                <w:rStyle w:val="Hyperlink"/>
              </w:rPr>
              <w:t>ARTICLE 1: NAME, OBJECTIVES, TERRITORY, AND JURISDICTION</w:t>
            </w:r>
            <w:r w:rsidR="00296BDA">
              <w:rPr>
                <w:webHidden/>
              </w:rPr>
              <w:tab/>
            </w:r>
            <w:r w:rsidR="00296BDA">
              <w:rPr>
                <w:webHidden/>
              </w:rPr>
              <w:fldChar w:fldCharType="begin"/>
            </w:r>
            <w:r w:rsidR="00296BDA">
              <w:rPr>
                <w:webHidden/>
              </w:rPr>
              <w:instrText xml:space="preserve"> PAGEREF _Toc149144808 \h </w:instrText>
            </w:r>
            <w:r w:rsidR="00296BDA">
              <w:rPr>
                <w:webHidden/>
              </w:rPr>
            </w:r>
            <w:r w:rsidR="00296BDA">
              <w:rPr>
                <w:webHidden/>
              </w:rPr>
              <w:fldChar w:fldCharType="separate"/>
            </w:r>
            <w:r w:rsidR="00296BDA">
              <w:rPr>
                <w:webHidden/>
              </w:rPr>
              <w:t>4</w:t>
            </w:r>
            <w:r w:rsidR="00296BDA">
              <w:rPr>
                <w:webHidden/>
              </w:rPr>
              <w:fldChar w:fldCharType="end"/>
            </w:r>
          </w:hyperlink>
        </w:p>
        <w:p w14:paraId="575CEBE3" w14:textId="538B1310" w:rsidR="00296BDA" w:rsidRDefault="00296BDA">
          <w:pPr>
            <w:pStyle w:val="TOC2"/>
            <w:rPr>
              <w:rFonts w:asciiTheme="minorHAnsi" w:eastAsiaTheme="minorEastAsia" w:hAnsiTheme="minorHAnsi" w:cstheme="minorBidi"/>
              <w:noProof/>
              <w:kern w:val="2"/>
              <w14:ligatures w14:val="standardContextual"/>
            </w:rPr>
          </w:pPr>
          <w:hyperlink w:anchor="_Toc149144809" w:history="1">
            <w:r w:rsidRPr="00A173DA">
              <w:rPr>
                <w:rStyle w:val="Hyperlink"/>
                <w:noProof/>
              </w:rPr>
              <w:t xml:space="preserve">1.1 </w:t>
            </w:r>
            <w:r>
              <w:rPr>
                <w:rFonts w:asciiTheme="minorHAnsi" w:eastAsiaTheme="minorEastAsia" w:hAnsiTheme="minorHAnsi" w:cstheme="minorBidi"/>
                <w:noProof/>
                <w:kern w:val="2"/>
                <w14:ligatures w14:val="standardContextual"/>
              </w:rPr>
              <w:tab/>
            </w:r>
            <w:r w:rsidRPr="00A173DA">
              <w:rPr>
                <w:rStyle w:val="Hyperlink"/>
                <w:noProof/>
              </w:rPr>
              <w:t>NAME OF CORPORATION</w:t>
            </w:r>
            <w:r>
              <w:rPr>
                <w:noProof/>
                <w:webHidden/>
              </w:rPr>
              <w:tab/>
            </w:r>
            <w:r>
              <w:rPr>
                <w:noProof/>
                <w:webHidden/>
              </w:rPr>
              <w:fldChar w:fldCharType="begin"/>
            </w:r>
            <w:r>
              <w:rPr>
                <w:noProof/>
                <w:webHidden/>
              </w:rPr>
              <w:instrText xml:space="preserve"> PAGEREF _Toc149144809 \h </w:instrText>
            </w:r>
            <w:r>
              <w:rPr>
                <w:noProof/>
                <w:webHidden/>
              </w:rPr>
            </w:r>
            <w:r>
              <w:rPr>
                <w:noProof/>
                <w:webHidden/>
              </w:rPr>
              <w:fldChar w:fldCharType="separate"/>
            </w:r>
            <w:r>
              <w:rPr>
                <w:noProof/>
                <w:webHidden/>
              </w:rPr>
              <w:t>4</w:t>
            </w:r>
            <w:r>
              <w:rPr>
                <w:noProof/>
                <w:webHidden/>
              </w:rPr>
              <w:fldChar w:fldCharType="end"/>
            </w:r>
          </w:hyperlink>
        </w:p>
        <w:p w14:paraId="22D2489F" w14:textId="0CC1F920" w:rsidR="00296BDA" w:rsidRDefault="00296BDA">
          <w:pPr>
            <w:pStyle w:val="TOC2"/>
            <w:rPr>
              <w:rFonts w:asciiTheme="minorHAnsi" w:eastAsiaTheme="minorEastAsia" w:hAnsiTheme="minorHAnsi" w:cstheme="minorBidi"/>
              <w:noProof/>
              <w:kern w:val="2"/>
              <w14:ligatures w14:val="standardContextual"/>
            </w:rPr>
          </w:pPr>
          <w:hyperlink w:anchor="_Toc149144810" w:history="1">
            <w:r w:rsidRPr="00A173DA">
              <w:rPr>
                <w:rStyle w:val="Hyperlink"/>
                <w:noProof/>
              </w:rPr>
              <w:t xml:space="preserve">1.2 </w:t>
            </w:r>
            <w:r>
              <w:rPr>
                <w:rFonts w:asciiTheme="minorHAnsi" w:eastAsiaTheme="minorEastAsia" w:hAnsiTheme="minorHAnsi" w:cstheme="minorBidi"/>
                <w:noProof/>
                <w:kern w:val="2"/>
                <w14:ligatures w14:val="standardContextual"/>
              </w:rPr>
              <w:tab/>
            </w:r>
            <w:r w:rsidRPr="00A173DA">
              <w:rPr>
                <w:rStyle w:val="Hyperlink"/>
                <w:noProof/>
              </w:rPr>
              <w:t>OBJECTIVES</w:t>
            </w:r>
            <w:r>
              <w:rPr>
                <w:noProof/>
                <w:webHidden/>
              </w:rPr>
              <w:tab/>
            </w:r>
            <w:r>
              <w:rPr>
                <w:noProof/>
                <w:webHidden/>
              </w:rPr>
              <w:fldChar w:fldCharType="begin"/>
            </w:r>
            <w:r>
              <w:rPr>
                <w:noProof/>
                <w:webHidden/>
              </w:rPr>
              <w:instrText xml:space="preserve"> PAGEREF _Toc149144810 \h </w:instrText>
            </w:r>
            <w:r>
              <w:rPr>
                <w:noProof/>
                <w:webHidden/>
              </w:rPr>
            </w:r>
            <w:r>
              <w:rPr>
                <w:noProof/>
                <w:webHidden/>
              </w:rPr>
              <w:fldChar w:fldCharType="separate"/>
            </w:r>
            <w:r>
              <w:rPr>
                <w:noProof/>
                <w:webHidden/>
              </w:rPr>
              <w:t>4</w:t>
            </w:r>
            <w:r>
              <w:rPr>
                <w:noProof/>
                <w:webHidden/>
              </w:rPr>
              <w:fldChar w:fldCharType="end"/>
            </w:r>
          </w:hyperlink>
        </w:p>
        <w:p w14:paraId="7838B77A" w14:textId="2B8232E0" w:rsidR="00296BDA" w:rsidRDefault="00296BDA">
          <w:pPr>
            <w:pStyle w:val="TOC2"/>
            <w:rPr>
              <w:rFonts w:asciiTheme="minorHAnsi" w:eastAsiaTheme="minorEastAsia" w:hAnsiTheme="minorHAnsi" w:cstheme="minorBidi"/>
              <w:noProof/>
              <w:kern w:val="2"/>
              <w14:ligatures w14:val="standardContextual"/>
            </w:rPr>
          </w:pPr>
          <w:hyperlink w:anchor="_Toc149144811" w:history="1">
            <w:r w:rsidRPr="00A173DA">
              <w:rPr>
                <w:rStyle w:val="Hyperlink"/>
                <w:noProof/>
              </w:rPr>
              <w:t xml:space="preserve">1.3 </w:t>
            </w:r>
            <w:r>
              <w:rPr>
                <w:rFonts w:asciiTheme="minorHAnsi" w:eastAsiaTheme="minorEastAsia" w:hAnsiTheme="minorHAnsi" w:cstheme="minorBidi"/>
                <w:noProof/>
                <w:kern w:val="2"/>
                <w14:ligatures w14:val="standardContextual"/>
              </w:rPr>
              <w:tab/>
            </w:r>
            <w:r w:rsidRPr="00A173DA">
              <w:rPr>
                <w:rStyle w:val="Hyperlink"/>
                <w:noProof/>
              </w:rPr>
              <w:t>GEOGRAPHIC TERRITORY</w:t>
            </w:r>
            <w:r>
              <w:rPr>
                <w:noProof/>
                <w:webHidden/>
              </w:rPr>
              <w:tab/>
            </w:r>
            <w:r>
              <w:rPr>
                <w:noProof/>
                <w:webHidden/>
              </w:rPr>
              <w:fldChar w:fldCharType="begin"/>
            </w:r>
            <w:r>
              <w:rPr>
                <w:noProof/>
                <w:webHidden/>
              </w:rPr>
              <w:instrText xml:space="preserve"> PAGEREF _Toc149144811 \h </w:instrText>
            </w:r>
            <w:r>
              <w:rPr>
                <w:noProof/>
                <w:webHidden/>
              </w:rPr>
            </w:r>
            <w:r>
              <w:rPr>
                <w:noProof/>
                <w:webHidden/>
              </w:rPr>
              <w:fldChar w:fldCharType="separate"/>
            </w:r>
            <w:r>
              <w:rPr>
                <w:noProof/>
                <w:webHidden/>
              </w:rPr>
              <w:t>4</w:t>
            </w:r>
            <w:r>
              <w:rPr>
                <w:noProof/>
                <w:webHidden/>
              </w:rPr>
              <w:fldChar w:fldCharType="end"/>
            </w:r>
          </w:hyperlink>
        </w:p>
        <w:p w14:paraId="32E3BA9B" w14:textId="73B69CE4" w:rsidR="00296BDA" w:rsidRDefault="00296BDA">
          <w:pPr>
            <w:pStyle w:val="TOC2"/>
            <w:rPr>
              <w:rFonts w:asciiTheme="minorHAnsi" w:eastAsiaTheme="minorEastAsia" w:hAnsiTheme="minorHAnsi" w:cstheme="minorBidi"/>
              <w:noProof/>
              <w:kern w:val="2"/>
              <w14:ligatures w14:val="standardContextual"/>
            </w:rPr>
          </w:pPr>
          <w:hyperlink w:anchor="_Toc149144812" w:history="1">
            <w:r w:rsidRPr="00A173DA">
              <w:rPr>
                <w:rStyle w:val="Hyperlink"/>
                <w:noProof/>
              </w:rPr>
              <w:t xml:space="preserve">1.4 </w:t>
            </w:r>
            <w:r>
              <w:rPr>
                <w:rFonts w:asciiTheme="minorHAnsi" w:eastAsiaTheme="minorEastAsia" w:hAnsiTheme="minorHAnsi" w:cstheme="minorBidi"/>
                <w:noProof/>
                <w:kern w:val="2"/>
                <w14:ligatures w14:val="standardContextual"/>
              </w:rPr>
              <w:tab/>
            </w:r>
            <w:r w:rsidRPr="00A173DA">
              <w:rPr>
                <w:rStyle w:val="Hyperlink"/>
                <w:noProof/>
              </w:rPr>
              <w:t>JURISDICTION</w:t>
            </w:r>
            <w:r>
              <w:rPr>
                <w:noProof/>
                <w:webHidden/>
              </w:rPr>
              <w:tab/>
            </w:r>
            <w:r>
              <w:rPr>
                <w:noProof/>
                <w:webHidden/>
              </w:rPr>
              <w:fldChar w:fldCharType="begin"/>
            </w:r>
            <w:r>
              <w:rPr>
                <w:noProof/>
                <w:webHidden/>
              </w:rPr>
              <w:instrText xml:space="preserve"> PAGEREF _Toc149144812 \h </w:instrText>
            </w:r>
            <w:r>
              <w:rPr>
                <w:noProof/>
                <w:webHidden/>
              </w:rPr>
            </w:r>
            <w:r>
              <w:rPr>
                <w:noProof/>
                <w:webHidden/>
              </w:rPr>
              <w:fldChar w:fldCharType="separate"/>
            </w:r>
            <w:r>
              <w:rPr>
                <w:noProof/>
                <w:webHidden/>
              </w:rPr>
              <w:t>4</w:t>
            </w:r>
            <w:r>
              <w:rPr>
                <w:noProof/>
                <w:webHidden/>
              </w:rPr>
              <w:fldChar w:fldCharType="end"/>
            </w:r>
          </w:hyperlink>
        </w:p>
        <w:p w14:paraId="657AACBD" w14:textId="578F8717" w:rsidR="00296BDA" w:rsidRDefault="00296BDA">
          <w:pPr>
            <w:pStyle w:val="TOC2"/>
            <w:rPr>
              <w:rFonts w:asciiTheme="minorHAnsi" w:eastAsiaTheme="minorEastAsia" w:hAnsiTheme="minorHAnsi" w:cstheme="minorBidi"/>
              <w:noProof/>
              <w:kern w:val="2"/>
              <w14:ligatures w14:val="standardContextual"/>
            </w:rPr>
          </w:pPr>
          <w:hyperlink w:anchor="_Toc149144813" w:history="1">
            <w:r w:rsidRPr="00A173DA">
              <w:rPr>
                <w:rStyle w:val="Hyperlink"/>
                <w:noProof/>
              </w:rPr>
              <w:t xml:space="preserve">1.5 </w:t>
            </w:r>
            <w:r>
              <w:rPr>
                <w:rFonts w:asciiTheme="minorHAnsi" w:eastAsiaTheme="minorEastAsia" w:hAnsiTheme="minorHAnsi" w:cstheme="minorBidi"/>
                <w:noProof/>
                <w:kern w:val="2"/>
                <w14:ligatures w14:val="standardContextual"/>
              </w:rPr>
              <w:tab/>
            </w:r>
            <w:r w:rsidRPr="00A173DA">
              <w:rPr>
                <w:rStyle w:val="Hyperlink"/>
                <w:noProof/>
              </w:rPr>
              <w:t>COMPLIANCE WITH USA SWIMMING AGREEMENTS</w:t>
            </w:r>
            <w:r>
              <w:rPr>
                <w:noProof/>
                <w:webHidden/>
              </w:rPr>
              <w:tab/>
            </w:r>
            <w:r>
              <w:rPr>
                <w:noProof/>
                <w:webHidden/>
              </w:rPr>
              <w:fldChar w:fldCharType="begin"/>
            </w:r>
            <w:r>
              <w:rPr>
                <w:noProof/>
                <w:webHidden/>
              </w:rPr>
              <w:instrText xml:space="preserve"> PAGEREF _Toc149144813 \h </w:instrText>
            </w:r>
            <w:r>
              <w:rPr>
                <w:noProof/>
                <w:webHidden/>
              </w:rPr>
            </w:r>
            <w:r>
              <w:rPr>
                <w:noProof/>
                <w:webHidden/>
              </w:rPr>
              <w:fldChar w:fldCharType="separate"/>
            </w:r>
            <w:r>
              <w:rPr>
                <w:noProof/>
                <w:webHidden/>
              </w:rPr>
              <w:t>4</w:t>
            </w:r>
            <w:r>
              <w:rPr>
                <w:noProof/>
                <w:webHidden/>
              </w:rPr>
              <w:fldChar w:fldCharType="end"/>
            </w:r>
          </w:hyperlink>
        </w:p>
        <w:p w14:paraId="2E41C619" w14:textId="7938E16C" w:rsidR="00296BDA" w:rsidRDefault="00296BDA">
          <w:pPr>
            <w:pStyle w:val="TOC1"/>
            <w:rPr>
              <w:rFonts w:asciiTheme="minorHAnsi" w:eastAsiaTheme="minorEastAsia" w:hAnsiTheme="minorHAnsi" w:cstheme="minorBidi"/>
              <w:b w:val="0"/>
              <w:bCs w:val="0"/>
              <w:kern w:val="2"/>
              <w14:ligatures w14:val="standardContextual"/>
            </w:rPr>
          </w:pPr>
          <w:hyperlink w:anchor="_Toc149144814" w:history="1">
            <w:r w:rsidRPr="00A173DA">
              <w:rPr>
                <w:rStyle w:val="Hyperlink"/>
              </w:rPr>
              <w:t>ARTICLE 2: MEMBERSHIP</w:t>
            </w:r>
            <w:r>
              <w:rPr>
                <w:webHidden/>
              </w:rPr>
              <w:tab/>
            </w:r>
            <w:r>
              <w:rPr>
                <w:webHidden/>
              </w:rPr>
              <w:fldChar w:fldCharType="begin"/>
            </w:r>
            <w:r>
              <w:rPr>
                <w:webHidden/>
              </w:rPr>
              <w:instrText xml:space="preserve"> PAGEREF _Toc149144814 \h </w:instrText>
            </w:r>
            <w:r>
              <w:rPr>
                <w:webHidden/>
              </w:rPr>
            </w:r>
            <w:r>
              <w:rPr>
                <w:webHidden/>
              </w:rPr>
              <w:fldChar w:fldCharType="separate"/>
            </w:r>
            <w:r>
              <w:rPr>
                <w:webHidden/>
              </w:rPr>
              <w:t>4</w:t>
            </w:r>
            <w:r>
              <w:rPr>
                <w:webHidden/>
              </w:rPr>
              <w:fldChar w:fldCharType="end"/>
            </w:r>
          </w:hyperlink>
        </w:p>
        <w:p w14:paraId="2C597517" w14:textId="30F4F0E7" w:rsidR="00296BDA" w:rsidRDefault="00296BDA">
          <w:pPr>
            <w:pStyle w:val="TOC2"/>
            <w:rPr>
              <w:rFonts w:asciiTheme="minorHAnsi" w:eastAsiaTheme="minorEastAsia" w:hAnsiTheme="minorHAnsi" w:cstheme="minorBidi"/>
              <w:noProof/>
              <w:kern w:val="2"/>
              <w14:ligatures w14:val="standardContextual"/>
            </w:rPr>
          </w:pPr>
          <w:hyperlink w:anchor="_Toc149144815" w:history="1">
            <w:r w:rsidRPr="00A173DA">
              <w:rPr>
                <w:rStyle w:val="Hyperlink"/>
                <w:noProof/>
              </w:rPr>
              <w:t xml:space="preserve">2.1 </w:t>
            </w:r>
            <w:r>
              <w:rPr>
                <w:rFonts w:asciiTheme="minorHAnsi" w:eastAsiaTheme="minorEastAsia" w:hAnsiTheme="minorHAnsi" w:cstheme="minorBidi"/>
                <w:noProof/>
                <w:kern w:val="2"/>
                <w14:ligatures w14:val="standardContextual"/>
              </w:rPr>
              <w:tab/>
            </w:r>
            <w:r w:rsidRPr="00A173DA">
              <w:rPr>
                <w:rStyle w:val="Hyperlink"/>
                <w:noProof/>
              </w:rPr>
              <w:t>MEMBERS</w:t>
            </w:r>
            <w:r>
              <w:rPr>
                <w:noProof/>
                <w:webHidden/>
              </w:rPr>
              <w:tab/>
            </w:r>
            <w:r>
              <w:rPr>
                <w:noProof/>
                <w:webHidden/>
              </w:rPr>
              <w:fldChar w:fldCharType="begin"/>
            </w:r>
            <w:r>
              <w:rPr>
                <w:noProof/>
                <w:webHidden/>
              </w:rPr>
              <w:instrText xml:space="preserve"> PAGEREF _Toc149144815 \h </w:instrText>
            </w:r>
            <w:r>
              <w:rPr>
                <w:noProof/>
                <w:webHidden/>
              </w:rPr>
            </w:r>
            <w:r>
              <w:rPr>
                <w:noProof/>
                <w:webHidden/>
              </w:rPr>
              <w:fldChar w:fldCharType="separate"/>
            </w:r>
            <w:r>
              <w:rPr>
                <w:noProof/>
                <w:webHidden/>
              </w:rPr>
              <w:t>4</w:t>
            </w:r>
            <w:r>
              <w:rPr>
                <w:noProof/>
                <w:webHidden/>
              </w:rPr>
              <w:fldChar w:fldCharType="end"/>
            </w:r>
          </w:hyperlink>
        </w:p>
        <w:p w14:paraId="7EEDBC2F" w14:textId="6BB1CAFA" w:rsidR="00296BDA" w:rsidRDefault="00296BDA">
          <w:pPr>
            <w:pStyle w:val="TOC2"/>
            <w:rPr>
              <w:rFonts w:asciiTheme="minorHAnsi" w:eastAsiaTheme="minorEastAsia" w:hAnsiTheme="minorHAnsi" w:cstheme="minorBidi"/>
              <w:noProof/>
              <w:kern w:val="2"/>
              <w14:ligatures w14:val="standardContextual"/>
            </w:rPr>
          </w:pPr>
          <w:hyperlink w:anchor="_Toc149144816" w:history="1">
            <w:r w:rsidRPr="00A173DA">
              <w:rPr>
                <w:rStyle w:val="Hyperlink"/>
                <w:noProof/>
              </w:rPr>
              <w:t xml:space="preserve">2.2 </w:t>
            </w:r>
            <w:r>
              <w:rPr>
                <w:rFonts w:asciiTheme="minorHAnsi" w:eastAsiaTheme="minorEastAsia" w:hAnsiTheme="minorHAnsi" w:cstheme="minorBidi"/>
                <w:noProof/>
                <w:kern w:val="2"/>
                <w14:ligatures w14:val="standardContextual"/>
              </w:rPr>
              <w:tab/>
            </w:r>
            <w:r w:rsidRPr="00A173DA">
              <w:rPr>
                <w:rStyle w:val="Hyperlink"/>
                <w:noProof/>
              </w:rPr>
              <w:t>MEMBERS’ RESPONSIBILITES</w:t>
            </w:r>
            <w:r>
              <w:rPr>
                <w:noProof/>
                <w:webHidden/>
              </w:rPr>
              <w:tab/>
            </w:r>
            <w:r>
              <w:rPr>
                <w:noProof/>
                <w:webHidden/>
              </w:rPr>
              <w:fldChar w:fldCharType="begin"/>
            </w:r>
            <w:r>
              <w:rPr>
                <w:noProof/>
                <w:webHidden/>
              </w:rPr>
              <w:instrText xml:space="preserve"> PAGEREF _Toc149144816 \h </w:instrText>
            </w:r>
            <w:r>
              <w:rPr>
                <w:noProof/>
                <w:webHidden/>
              </w:rPr>
            </w:r>
            <w:r>
              <w:rPr>
                <w:noProof/>
                <w:webHidden/>
              </w:rPr>
              <w:fldChar w:fldCharType="separate"/>
            </w:r>
            <w:r>
              <w:rPr>
                <w:noProof/>
                <w:webHidden/>
              </w:rPr>
              <w:t>5</w:t>
            </w:r>
            <w:r>
              <w:rPr>
                <w:noProof/>
                <w:webHidden/>
              </w:rPr>
              <w:fldChar w:fldCharType="end"/>
            </w:r>
          </w:hyperlink>
        </w:p>
        <w:p w14:paraId="01594632" w14:textId="316ABB2D" w:rsidR="00296BDA" w:rsidRDefault="00296BDA">
          <w:pPr>
            <w:pStyle w:val="TOC1"/>
            <w:rPr>
              <w:rFonts w:asciiTheme="minorHAnsi" w:eastAsiaTheme="minorEastAsia" w:hAnsiTheme="minorHAnsi" w:cstheme="minorBidi"/>
              <w:b w:val="0"/>
              <w:bCs w:val="0"/>
              <w:kern w:val="2"/>
              <w14:ligatures w14:val="standardContextual"/>
            </w:rPr>
          </w:pPr>
          <w:hyperlink w:anchor="_Toc149144817" w:history="1">
            <w:r w:rsidRPr="00A173DA">
              <w:rPr>
                <w:rStyle w:val="Hyperlink"/>
              </w:rPr>
              <w:t>ARTICLE 3: DUES AND FEES</w:t>
            </w:r>
            <w:r>
              <w:rPr>
                <w:webHidden/>
              </w:rPr>
              <w:tab/>
            </w:r>
            <w:r>
              <w:rPr>
                <w:webHidden/>
              </w:rPr>
              <w:fldChar w:fldCharType="begin"/>
            </w:r>
            <w:r>
              <w:rPr>
                <w:webHidden/>
              </w:rPr>
              <w:instrText xml:space="preserve"> PAGEREF _Toc149144817 \h </w:instrText>
            </w:r>
            <w:r>
              <w:rPr>
                <w:webHidden/>
              </w:rPr>
            </w:r>
            <w:r>
              <w:rPr>
                <w:webHidden/>
              </w:rPr>
              <w:fldChar w:fldCharType="separate"/>
            </w:r>
            <w:r>
              <w:rPr>
                <w:webHidden/>
              </w:rPr>
              <w:t>5</w:t>
            </w:r>
            <w:r>
              <w:rPr>
                <w:webHidden/>
              </w:rPr>
              <w:fldChar w:fldCharType="end"/>
            </w:r>
          </w:hyperlink>
        </w:p>
        <w:p w14:paraId="58E6AE06" w14:textId="0C3DB69D" w:rsidR="00296BDA" w:rsidRDefault="00296BDA">
          <w:pPr>
            <w:pStyle w:val="TOC2"/>
            <w:rPr>
              <w:rFonts w:asciiTheme="minorHAnsi" w:eastAsiaTheme="minorEastAsia" w:hAnsiTheme="minorHAnsi" w:cstheme="minorBidi"/>
              <w:noProof/>
              <w:kern w:val="2"/>
              <w14:ligatures w14:val="standardContextual"/>
            </w:rPr>
          </w:pPr>
          <w:hyperlink w:anchor="_Toc149144818" w:history="1">
            <w:r w:rsidRPr="00A173DA">
              <w:rPr>
                <w:rStyle w:val="Hyperlink"/>
                <w:noProof/>
              </w:rPr>
              <w:t xml:space="preserve">3.1 </w:t>
            </w:r>
            <w:r>
              <w:rPr>
                <w:rFonts w:asciiTheme="minorHAnsi" w:eastAsiaTheme="minorEastAsia" w:hAnsiTheme="minorHAnsi" w:cstheme="minorBidi"/>
                <w:noProof/>
                <w:kern w:val="2"/>
                <w14:ligatures w14:val="standardContextual"/>
              </w:rPr>
              <w:tab/>
            </w:r>
            <w:r w:rsidRPr="00A173DA">
              <w:rPr>
                <w:rStyle w:val="Hyperlink"/>
                <w:noProof/>
              </w:rPr>
              <w:t>MEMBERSHIP FEES</w:t>
            </w:r>
            <w:r>
              <w:rPr>
                <w:noProof/>
                <w:webHidden/>
              </w:rPr>
              <w:tab/>
            </w:r>
            <w:r>
              <w:rPr>
                <w:noProof/>
                <w:webHidden/>
              </w:rPr>
              <w:fldChar w:fldCharType="begin"/>
            </w:r>
            <w:r>
              <w:rPr>
                <w:noProof/>
                <w:webHidden/>
              </w:rPr>
              <w:instrText xml:space="preserve"> PAGEREF _Toc149144818 \h </w:instrText>
            </w:r>
            <w:r>
              <w:rPr>
                <w:noProof/>
                <w:webHidden/>
              </w:rPr>
            </w:r>
            <w:r>
              <w:rPr>
                <w:noProof/>
                <w:webHidden/>
              </w:rPr>
              <w:fldChar w:fldCharType="separate"/>
            </w:r>
            <w:r>
              <w:rPr>
                <w:noProof/>
                <w:webHidden/>
              </w:rPr>
              <w:t>5</w:t>
            </w:r>
            <w:r>
              <w:rPr>
                <w:noProof/>
                <w:webHidden/>
              </w:rPr>
              <w:fldChar w:fldCharType="end"/>
            </w:r>
          </w:hyperlink>
        </w:p>
        <w:p w14:paraId="24AF0F6C" w14:textId="0EF218E2" w:rsidR="00296BDA" w:rsidRDefault="00296BDA">
          <w:pPr>
            <w:pStyle w:val="TOC2"/>
            <w:rPr>
              <w:rFonts w:asciiTheme="minorHAnsi" w:eastAsiaTheme="minorEastAsia" w:hAnsiTheme="minorHAnsi" w:cstheme="minorBidi"/>
              <w:noProof/>
              <w:kern w:val="2"/>
              <w14:ligatures w14:val="standardContextual"/>
            </w:rPr>
          </w:pPr>
          <w:hyperlink w:anchor="_Toc149144819" w:history="1">
            <w:r w:rsidRPr="00A173DA">
              <w:rPr>
                <w:rStyle w:val="Hyperlink"/>
                <w:noProof/>
              </w:rPr>
              <w:t xml:space="preserve">3.2 </w:t>
            </w:r>
            <w:r>
              <w:rPr>
                <w:rFonts w:asciiTheme="minorHAnsi" w:eastAsiaTheme="minorEastAsia" w:hAnsiTheme="minorHAnsi" w:cstheme="minorBidi"/>
                <w:noProof/>
                <w:kern w:val="2"/>
                <w14:ligatures w14:val="standardContextual"/>
              </w:rPr>
              <w:tab/>
            </w:r>
            <w:r w:rsidRPr="00A173DA">
              <w:rPr>
                <w:rStyle w:val="Hyperlink"/>
                <w:noProof/>
              </w:rPr>
              <w:t>SANCTIONS, APPROVAL AND OTHER FEES</w:t>
            </w:r>
            <w:r>
              <w:rPr>
                <w:noProof/>
                <w:webHidden/>
              </w:rPr>
              <w:tab/>
            </w:r>
            <w:r>
              <w:rPr>
                <w:noProof/>
                <w:webHidden/>
              </w:rPr>
              <w:fldChar w:fldCharType="begin"/>
            </w:r>
            <w:r>
              <w:rPr>
                <w:noProof/>
                <w:webHidden/>
              </w:rPr>
              <w:instrText xml:space="preserve"> PAGEREF _Toc149144819 \h </w:instrText>
            </w:r>
            <w:r>
              <w:rPr>
                <w:noProof/>
                <w:webHidden/>
              </w:rPr>
            </w:r>
            <w:r>
              <w:rPr>
                <w:noProof/>
                <w:webHidden/>
              </w:rPr>
              <w:fldChar w:fldCharType="separate"/>
            </w:r>
            <w:r>
              <w:rPr>
                <w:noProof/>
                <w:webHidden/>
              </w:rPr>
              <w:t>5</w:t>
            </w:r>
            <w:r>
              <w:rPr>
                <w:noProof/>
                <w:webHidden/>
              </w:rPr>
              <w:fldChar w:fldCharType="end"/>
            </w:r>
          </w:hyperlink>
        </w:p>
        <w:p w14:paraId="6AEF6F1C" w14:textId="127FB7E4" w:rsidR="00296BDA" w:rsidRDefault="00296BDA">
          <w:pPr>
            <w:pStyle w:val="TOC2"/>
            <w:rPr>
              <w:rFonts w:asciiTheme="minorHAnsi" w:eastAsiaTheme="minorEastAsia" w:hAnsiTheme="minorHAnsi" w:cstheme="minorBidi"/>
              <w:noProof/>
              <w:kern w:val="2"/>
              <w14:ligatures w14:val="standardContextual"/>
            </w:rPr>
          </w:pPr>
          <w:hyperlink w:anchor="_Toc149144820" w:history="1">
            <w:r w:rsidRPr="00A173DA">
              <w:rPr>
                <w:rStyle w:val="Hyperlink"/>
                <w:noProof/>
              </w:rPr>
              <w:t xml:space="preserve">3.3 </w:t>
            </w:r>
            <w:r>
              <w:rPr>
                <w:rFonts w:asciiTheme="minorHAnsi" w:eastAsiaTheme="minorEastAsia" w:hAnsiTheme="minorHAnsi" w:cstheme="minorBidi"/>
                <w:noProof/>
                <w:kern w:val="2"/>
                <w14:ligatures w14:val="standardContextual"/>
              </w:rPr>
              <w:tab/>
            </w:r>
            <w:r w:rsidRPr="00A173DA">
              <w:rPr>
                <w:rStyle w:val="Hyperlink"/>
                <w:noProof/>
              </w:rPr>
              <w:t>FAILURE TO PAY</w:t>
            </w:r>
            <w:r>
              <w:rPr>
                <w:noProof/>
                <w:webHidden/>
              </w:rPr>
              <w:tab/>
            </w:r>
            <w:r>
              <w:rPr>
                <w:noProof/>
                <w:webHidden/>
              </w:rPr>
              <w:fldChar w:fldCharType="begin"/>
            </w:r>
            <w:r>
              <w:rPr>
                <w:noProof/>
                <w:webHidden/>
              </w:rPr>
              <w:instrText xml:space="preserve"> PAGEREF _Toc149144820 \h </w:instrText>
            </w:r>
            <w:r>
              <w:rPr>
                <w:noProof/>
                <w:webHidden/>
              </w:rPr>
            </w:r>
            <w:r>
              <w:rPr>
                <w:noProof/>
                <w:webHidden/>
              </w:rPr>
              <w:fldChar w:fldCharType="separate"/>
            </w:r>
            <w:r>
              <w:rPr>
                <w:noProof/>
                <w:webHidden/>
              </w:rPr>
              <w:t>5</w:t>
            </w:r>
            <w:r>
              <w:rPr>
                <w:noProof/>
                <w:webHidden/>
              </w:rPr>
              <w:fldChar w:fldCharType="end"/>
            </w:r>
          </w:hyperlink>
        </w:p>
        <w:p w14:paraId="7E866CF2" w14:textId="6CFE4492" w:rsidR="00296BDA" w:rsidRDefault="00296BDA">
          <w:pPr>
            <w:pStyle w:val="TOC1"/>
            <w:rPr>
              <w:rFonts w:asciiTheme="minorHAnsi" w:eastAsiaTheme="minorEastAsia" w:hAnsiTheme="minorHAnsi" w:cstheme="minorBidi"/>
              <w:b w:val="0"/>
              <w:bCs w:val="0"/>
              <w:kern w:val="2"/>
              <w14:ligatures w14:val="standardContextual"/>
            </w:rPr>
          </w:pPr>
          <w:hyperlink w:anchor="_Toc149144821" w:history="1">
            <w:r w:rsidRPr="00A173DA">
              <w:rPr>
                <w:rStyle w:val="Hyperlink"/>
              </w:rPr>
              <w:t>ARTICLE 4: HOUSE OF DELEGATES</w:t>
            </w:r>
            <w:r>
              <w:rPr>
                <w:webHidden/>
              </w:rPr>
              <w:tab/>
            </w:r>
            <w:r>
              <w:rPr>
                <w:webHidden/>
              </w:rPr>
              <w:fldChar w:fldCharType="begin"/>
            </w:r>
            <w:r>
              <w:rPr>
                <w:webHidden/>
              </w:rPr>
              <w:instrText xml:space="preserve"> PAGEREF _Toc149144821 \h </w:instrText>
            </w:r>
            <w:r>
              <w:rPr>
                <w:webHidden/>
              </w:rPr>
            </w:r>
            <w:r>
              <w:rPr>
                <w:webHidden/>
              </w:rPr>
              <w:fldChar w:fldCharType="separate"/>
            </w:r>
            <w:r>
              <w:rPr>
                <w:webHidden/>
              </w:rPr>
              <w:t>5</w:t>
            </w:r>
            <w:r>
              <w:rPr>
                <w:webHidden/>
              </w:rPr>
              <w:fldChar w:fldCharType="end"/>
            </w:r>
          </w:hyperlink>
        </w:p>
        <w:p w14:paraId="060E6FC9" w14:textId="1D518CB8" w:rsidR="00296BDA" w:rsidRDefault="00296BDA">
          <w:pPr>
            <w:pStyle w:val="TOC2"/>
            <w:rPr>
              <w:rFonts w:asciiTheme="minorHAnsi" w:eastAsiaTheme="minorEastAsia" w:hAnsiTheme="minorHAnsi" w:cstheme="minorBidi"/>
              <w:noProof/>
              <w:kern w:val="2"/>
              <w14:ligatures w14:val="standardContextual"/>
            </w:rPr>
          </w:pPr>
          <w:hyperlink w:anchor="_Toc149144822" w:history="1">
            <w:r w:rsidRPr="00A173DA">
              <w:rPr>
                <w:rStyle w:val="Hyperlink"/>
                <w:noProof/>
              </w:rPr>
              <w:t xml:space="preserve">4.1 </w:t>
            </w:r>
            <w:r>
              <w:rPr>
                <w:rFonts w:asciiTheme="minorHAnsi" w:eastAsiaTheme="minorEastAsia" w:hAnsiTheme="minorHAnsi" w:cstheme="minorBidi"/>
                <w:noProof/>
                <w:kern w:val="2"/>
                <w14:ligatures w14:val="standardContextual"/>
              </w:rPr>
              <w:tab/>
            </w:r>
            <w:r w:rsidRPr="00A173DA">
              <w:rPr>
                <w:rStyle w:val="Hyperlink"/>
                <w:noProof/>
              </w:rPr>
              <w:t>MEMBERS</w:t>
            </w:r>
            <w:r>
              <w:rPr>
                <w:noProof/>
                <w:webHidden/>
              </w:rPr>
              <w:tab/>
            </w:r>
            <w:r>
              <w:rPr>
                <w:noProof/>
                <w:webHidden/>
              </w:rPr>
              <w:fldChar w:fldCharType="begin"/>
            </w:r>
            <w:r>
              <w:rPr>
                <w:noProof/>
                <w:webHidden/>
              </w:rPr>
              <w:instrText xml:space="preserve"> PAGEREF _Toc149144822 \h </w:instrText>
            </w:r>
            <w:r>
              <w:rPr>
                <w:noProof/>
                <w:webHidden/>
              </w:rPr>
            </w:r>
            <w:r>
              <w:rPr>
                <w:noProof/>
                <w:webHidden/>
              </w:rPr>
              <w:fldChar w:fldCharType="separate"/>
            </w:r>
            <w:r>
              <w:rPr>
                <w:noProof/>
                <w:webHidden/>
              </w:rPr>
              <w:t>5</w:t>
            </w:r>
            <w:r>
              <w:rPr>
                <w:noProof/>
                <w:webHidden/>
              </w:rPr>
              <w:fldChar w:fldCharType="end"/>
            </w:r>
          </w:hyperlink>
        </w:p>
        <w:p w14:paraId="72E32CD6" w14:textId="79694929" w:rsidR="00296BDA" w:rsidRDefault="00296BDA">
          <w:pPr>
            <w:pStyle w:val="TOC2"/>
            <w:rPr>
              <w:rFonts w:asciiTheme="minorHAnsi" w:eastAsiaTheme="minorEastAsia" w:hAnsiTheme="minorHAnsi" w:cstheme="minorBidi"/>
              <w:noProof/>
              <w:kern w:val="2"/>
              <w14:ligatures w14:val="standardContextual"/>
            </w:rPr>
          </w:pPr>
          <w:hyperlink w:anchor="_Toc149144823" w:history="1">
            <w:r w:rsidRPr="00A173DA">
              <w:rPr>
                <w:rStyle w:val="Hyperlink"/>
                <w:noProof/>
              </w:rPr>
              <w:t xml:space="preserve">4.2 </w:t>
            </w:r>
            <w:r>
              <w:rPr>
                <w:rFonts w:asciiTheme="minorHAnsi" w:eastAsiaTheme="minorEastAsia" w:hAnsiTheme="minorHAnsi" w:cstheme="minorBidi"/>
                <w:noProof/>
                <w:kern w:val="2"/>
                <w14:ligatures w14:val="standardContextual"/>
              </w:rPr>
              <w:tab/>
            </w:r>
            <w:r w:rsidRPr="00A173DA">
              <w:rPr>
                <w:rStyle w:val="Hyperlink"/>
                <w:noProof/>
              </w:rPr>
              <w:t>ELIGIBILITY</w:t>
            </w:r>
            <w:r>
              <w:rPr>
                <w:noProof/>
                <w:webHidden/>
              </w:rPr>
              <w:tab/>
            </w:r>
            <w:r>
              <w:rPr>
                <w:noProof/>
                <w:webHidden/>
              </w:rPr>
              <w:fldChar w:fldCharType="begin"/>
            </w:r>
            <w:r>
              <w:rPr>
                <w:noProof/>
                <w:webHidden/>
              </w:rPr>
              <w:instrText xml:space="preserve"> PAGEREF _Toc149144823 \h </w:instrText>
            </w:r>
            <w:r>
              <w:rPr>
                <w:noProof/>
                <w:webHidden/>
              </w:rPr>
            </w:r>
            <w:r>
              <w:rPr>
                <w:noProof/>
                <w:webHidden/>
              </w:rPr>
              <w:fldChar w:fldCharType="separate"/>
            </w:r>
            <w:r>
              <w:rPr>
                <w:noProof/>
                <w:webHidden/>
              </w:rPr>
              <w:t>6</w:t>
            </w:r>
            <w:r>
              <w:rPr>
                <w:noProof/>
                <w:webHidden/>
              </w:rPr>
              <w:fldChar w:fldCharType="end"/>
            </w:r>
          </w:hyperlink>
        </w:p>
        <w:p w14:paraId="103BFE23" w14:textId="6F8971C4" w:rsidR="00296BDA" w:rsidRDefault="00296BDA">
          <w:pPr>
            <w:pStyle w:val="TOC2"/>
            <w:rPr>
              <w:rFonts w:asciiTheme="minorHAnsi" w:eastAsiaTheme="minorEastAsia" w:hAnsiTheme="minorHAnsi" w:cstheme="minorBidi"/>
              <w:noProof/>
              <w:kern w:val="2"/>
              <w14:ligatures w14:val="standardContextual"/>
            </w:rPr>
          </w:pPr>
          <w:hyperlink w:anchor="_Toc149144824" w:history="1">
            <w:r w:rsidRPr="00A173DA">
              <w:rPr>
                <w:rStyle w:val="Hyperlink"/>
                <w:noProof/>
              </w:rPr>
              <w:t xml:space="preserve">4.3 </w:t>
            </w:r>
            <w:r>
              <w:rPr>
                <w:rFonts w:asciiTheme="minorHAnsi" w:eastAsiaTheme="minorEastAsia" w:hAnsiTheme="minorHAnsi" w:cstheme="minorBidi"/>
                <w:noProof/>
                <w:kern w:val="2"/>
                <w14:ligatures w14:val="standardContextual"/>
              </w:rPr>
              <w:tab/>
            </w:r>
            <w:r w:rsidRPr="00A173DA">
              <w:rPr>
                <w:rStyle w:val="Hyperlink"/>
                <w:noProof/>
              </w:rPr>
              <w:t>DOUBLE VOTE PROHIBITED</w:t>
            </w:r>
            <w:r>
              <w:rPr>
                <w:noProof/>
                <w:webHidden/>
              </w:rPr>
              <w:tab/>
            </w:r>
            <w:r>
              <w:rPr>
                <w:noProof/>
                <w:webHidden/>
              </w:rPr>
              <w:fldChar w:fldCharType="begin"/>
            </w:r>
            <w:r>
              <w:rPr>
                <w:noProof/>
                <w:webHidden/>
              </w:rPr>
              <w:instrText xml:space="preserve"> PAGEREF _Toc149144824 \h </w:instrText>
            </w:r>
            <w:r>
              <w:rPr>
                <w:noProof/>
                <w:webHidden/>
              </w:rPr>
            </w:r>
            <w:r>
              <w:rPr>
                <w:noProof/>
                <w:webHidden/>
              </w:rPr>
              <w:fldChar w:fldCharType="separate"/>
            </w:r>
            <w:r>
              <w:rPr>
                <w:noProof/>
                <w:webHidden/>
              </w:rPr>
              <w:t>6</w:t>
            </w:r>
            <w:r>
              <w:rPr>
                <w:noProof/>
                <w:webHidden/>
              </w:rPr>
              <w:fldChar w:fldCharType="end"/>
            </w:r>
          </w:hyperlink>
        </w:p>
        <w:p w14:paraId="689149DF" w14:textId="4880D966" w:rsidR="00296BDA" w:rsidRDefault="00296BDA">
          <w:pPr>
            <w:pStyle w:val="TOC2"/>
            <w:rPr>
              <w:rFonts w:asciiTheme="minorHAnsi" w:eastAsiaTheme="minorEastAsia" w:hAnsiTheme="minorHAnsi" w:cstheme="minorBidi"/>
              <w:noProof/>
              <w:kern w:val="2"/>
              <w14:ligatures w14:val="standardContextual"/>
            </w:rPr>
          </w:pPr>
          <w:hyperlink w:anchor="_Toc149144825" w:history="1">
            <w:r w:rsidRPr="00A173DA">
              <w:rPr>
                <w:rStyle w:val="Hyperlink"/>
                <w:noProof/>
              </w:rPr>
              <w:t>4.4</w:t>
            </w:r>
            <w:r>
              <w:rPr>
                <w:rFonts w:asciiTheme="minorHAnsi" w:eastAsiaTheme="minorEastAsia" w:hAnsiTheme="minorHAnsi" w:cstheme="minorBidi"/>
                <w:noProof/>
                <w:kern w:val="2"/>
                <w14:ligatures w14:val="standardContextual"/>
              </w:rPr>
              <w:tab/>
            </w:r>
            <w:r w:rsidRPr="00A173DA">
              <w:rPr>
                <w:rStyle w:val="Hyperlink"/>
                <w:noProof/>
              </w:rPr>
              <w:t>VOICE AND VOTING RIGHTS OF MEMBERS</w:t>
            </w:r>
            <w:r>
              <w:rPr>
                <w:noProof/>
                <w:webHidden/>
              </w:rPr>
              <w:tab/>
            </w:r>
            <w:r>
              <w:rPr>
                <w:noProof/>
                <w:webHidden/>
              </w:rPr>
              <w:fldChar w:fldCharType="begin"/>
            </w:r>
            <w:r>
              <w:rPr>
                <w:noProof/>
                <w:webHidden/>
              </w:rPr>
              <w:instrText xml:space="preserve"> PAGEREF _Toc149144825 \h </w:instrText>
            </w:r>
            <w:r>
              <w:rPr>
                <w:noProof/>
                <w:webHidden/>
              </w:rPr>
            </w:r>
            <w:r>
              <w:rPr>
                <w:noProof/>
                <w:webHidden/>
              </w:rPr>
              <w:fldChar w:fldCharType="separate"/>
            </w:r>
            <w:r>
              <w:rPr>
                <w:noProof/>
                <w:webHidden/>
              </w:rPr>
              <w:t>6</w:t>
            </w:r>
            <w:r>
              <w:rPr>
                <w:noProof/>
                <w:webHidden/>
              </w:rPr>
              <w:fldChar w:fldCharType="end"/>
            </w:r>
          </w:hyperlink>
        </w:p>
        <w:p w14:paraId="28CBE2F4" w14:textId="14A2CEA5" w:rsidR="00296BDA" w:rsidRDefault="00296BDA">
          <w:pPr>
            <w:pStyle w:val="TOC2"/>
            <w:rPr>
              <w:rFonts w:asciiTheme="minorHAnsi" w:eastAsiaTheme="minorEastAsia" w:hAnsiTheme="minorHAnsi" w:cstheme="minorBidi"/>
              <w:noProof/>
              <w:kern w:val="2"/>
              <w14:ligatures w14:val="standardContextual"/>
            </w:rPr>
          </w:pPr>
          <w:hyperlink w:anchor="_Toc149144826" w:history="1">
            <w:r w:rsidRPr="00A173DA">
              <w:rPr>
                <w:rStyle w:val="Hyperlink"/>
                <w:noProof/>
              </w:rPr>
              <w:t xml:space="preserve">4.5 </w:t>
            </w:r>
            <w:r>
              <w:rPr>
                <w:rFonts w:asciiTheme="minorHAnsi" w:eastAsiaTheme="minorEastAsia" w:hAnsiTheme="minorHAnsi" w:cstheme="minorBidi"/>
                <w:noProof/>
                <w:kern w:val="2"/>
                <w14:ligatures w14:val="standardContextual"/>
              </w:rPr>
              <w:tab/>
            </w:r>
            <w:r w:rsidRPr="00A173DA">
              <w:rPr>
                <w:rStyle w:val="Hyperlink"/>
                <w:noProof/>
              </w:rPr>
              <w:t>DUTIES AND POWERS.</w:t>
            </w:r>
            <w:r>
              <w:rPr>
                <w:noProof/>
                <w:webHidden/>
              </w:rPr>
              <w:tab/>
            </w:r>
            <w:r>
              <w:rPr>
                <w:noProof/>
                <w:webHidden/>
              </w:rPr>
              <w:fldChar w:fldCharType="begin"/>
            </w:r>
            <w:r>
              <w:rPr>
                <w:noProof/>
                <w:webHidden/>
              </w:rPr>
              <w:instrText xml:space="preserve"> PAGEREF _Toc149144826 \h </w:instrText>
            </w:r>
            <w:r>
              <w:rPr>
                <w:noProof/>
                <w:webHidden/>
              </w:rPr>
            </w:r>
            <w:r>
              <w:rPr>
                <w:noProof/>
                <w:webHidden/>
              </w:rPr>
              <w:fldChar w:fldCharType="separate"/>
            </w:r>
            <w:r>
              <w:rPr>
                <w:noProof/>
                <w:webHidden/>
              </w:rPr>
              <w:t>7</w:t>
            </w:r>
            <w:r>
              <w:rPr>
                <w:noProof/>
                <w:webHidden/>
              </w:rPr>
              <w:fldChar w:fldCharType="end"/>
            </w:r>
          </w:hyperlink>
        </w:p>
        <w:p w14:paraId="30CE768B" w14:textId="6762EBB1" w:rsidR="00296BDA" w:rsidRDefault="00296BDA">
          <w:pPr>
            <w:pStyle w:val="TOC2"/>
            <w:rPr>
              <w:rFonts w:asciiTheme="minorHAnsi" w:eastAsiaTheme="minorEastAsia" w:hAnsiTheme="minorHAnsi" w:cstheme="minorBidi"/>
              <w:noProof/>
              <w:kern w:val="2"/>
              <w14:ligatures w14:val="standardContextual"/>
            </w:rPr>
          </w:pPr>
          <w:hyperlink w:anchor="_Toc149144827" w:history="1">
            <w:r w:rsidRPr="00A173DA">
              <w:rPr>
                <w:rStyle w:val="Hyperlink"/>
                <w:noProof/>
              </w:rPr>
              <w:t xml:space="preserve">4.6 </w:t>
            </w:r>
            <w:r>
              <w:rPr>
                <w:rFonts w:asciiTheme="minorHAnsi" w:eastAsiaTheme="minorEastAsia" w:hAnsiTheme="minorHAnsi" w:cstheme="minorBidi"/>
                <w:noProof/>
                <w:kern w:val="2"/>
                <w14:ligatures w14:val="standardContextual"/>
              </w:rPr>
              <w:tab/>
            </w:r>
            <w:r w:rsidRPr="00A173DA">
              <w:rPr>
                <w:rStyle w:val="Hyperlink"/>
                <w:noProof/>
              </w:rPr>
              <w:t>ANNUAL AND REGULAR MEETINGS</w:t>
            </w:r>
            <w:r>
              <w:rPr>
                <w:noProof/>
                <w:webHidden/>
              </w:rPr>
              <w:tab/>
            </w:r>
            <w:r>
              <w:rPr>
                <w:noProof/>
                <w:webHidden/>
              </w:rPr>
              <w:fldChar w:fldCharType="begin"/>
            </w:r>
            <w:r>
              <w:rPr>
                <w:noProof/>
                <w:webHidden/>
              </w:rPr>
              <w:instrText xml:space="preserve"> PAGEREF _Toc149144827 \h </w:instrText>
            </w:r>
            <w:r>
              <w:rPr>
                <w:noProof/>
                <w:webHidden/>
              </w:rPr>
            </w:r>
            <w:r>
              <w:rPr>
                <w:noProof/>
                <w:webHidden/>
              </w:rPr>
              <w:fldChar w:fldCharType="separate"/>
            </w:r>
            <w:r>
              <w:rPr>
                <w:noProof/>
                <w:webHidden/>
              </w:rPr>
              <w:t>7</w:t>
            </w:r>
            <w:r>
              <w:rPr>
                <w:noProof/>
                <w:webHidden/>
              </w:rPr>
              <w:fldChar w:fldCharType="end"/>
            </w:r>
          </w:hyperlink>
        </w:p>
        <w:p w14:paraId="7BA68C68" w14:textId="5904BB15" w:rsidR="00296BDA" w:rsidRDefault="00296BDA">
          <w:pPr>
            <w:pStyle w:val="TOC2"/>
            <w:rPr>
              <w:rFonts w:asciiTheme="minorHAnsi" w:eastAsiaTheme="minorEastAsia" w:hAnsiTheme="minorHAnsi" w:cstheme="minorBidi"/>
              <w:noProof/>
              <w:kern w:val="2"/>
              <w14:ligatures w14:val="standardContextual"/>
            </w:rPr>
          </w:pPr>
          <w:hyperlink w:anchor="_Toc149144828" w:history="1">
            <w:r w:rsidRPr="00A173DA">
              <w:rPr>
                <w:rStyle w:val="Hyperlink"/>
                <w:noProof/>
              </w:rPr>
              <w:t xml:space="preserve">4.7 </w:t>
            </w:r>
            <w:r>
              <w:rPr>
                <w:rFonts w:asciiTheme="minorHAnsi" w:eastAsiaTheme="minorEastAsia" w:hAnsiTheme="minorHAnsi" w:cstheme="minorBidi"/>
                <w:noProof/>
                <w:kern w:val="2"/>
                <w14:ligatures w14:val="standardContextual"/>
              </w:rPr>
              <w:tab/>
            </w:r>
            <w:r w:rsidRPr="00A173DA">
              <w:rPr>
                <w:rStyle w:val="Hyperlink"/>
                <w:noProof/>
              </w:rPr>
              <w:t>SPECIAL MEETINGS</w:t>
            </w:r>
            <w:r>
              <w:rPr>
                <w:noProof/>
                <w:webHidden/>
              </w:rPr>
              <w:tab/>
            </w:r>
            <w:r>
              <w:rPr>
                <w:noProof/>
                <w:webHidden/>
              </w:rPr>
              <w:fldChar w:fldCharType="begin"/>
            </w:r>
            <w:r>
              <w:rPr>
                <w:noProof/>
                <w:webHidden/>
              </w:rPr>
              <w:instrText xml:space="preserve"> PAGEREF _Toc149144828 \h </w:instrText>
            </w:r>
            <w:r>
              <w:rPr>
                <w:noProof/>
                <w:webHidden/>
              </w:rPr>
            </w:r>
            <w:r>
              <w:rPr>
                <w:noProof/>
                <w:webHidden/>
              </w:rPr>
              <w:fldChar w:fldCharType="separate"/>
            </w:r>
            <w:r>
              <w:rPr>
                <w:noProof/>
                <w:webHidden/>
              </w:rPr>
              <w:t>7</w:t>
            </w:r>
            <w:r>
              <w:rPr>
                <w:noProof/>
                <w:webHidden/>
              </w:rPr>
              <w:fldChar w:fldCharType="end"/>
            </w:r>
          </w:hyperlink>
        </w:p>
        <w:p w14:paraId="3F6570C9" w14:textId="14CC1EBE" w:rsidR="00296BDA" w:rsidRDefault="00296BDA">
          <w:pPr>
            <w:pStyle w:val="TOC2"/>
            <w:rPr>
              <w:rFonts w:asciiTheme="minorHAnsi" w:eastAsiaTheme="minorEastAsia" w:hAnsiTheme="minorHAnsi" w:cstheme="minorBidi"/>
              <w:noProof/>
              <w:kern w:val="2"/>
              <w14:ligatures w14:val="standardContextual"/>
            </w:rPr>
          </w:pPr>
          <w:hyperlink w:anchor="_Toc149144829" w:history="1">
            <w:r w:rsidRPr="00A173DA">
              <w:rPr>
                <w:rStyle w:val="Hyperlink"/>
                <w:noProof/>
              </w:rPr>
              <w:t xml:space="preserve">4.8 </w:t>
            </w:r>
            <w:r>
              <w:rPr>
                <w:rFonts w:asciiTheme="minorHAnsi" w:eastAsiaTheme="minorEastAsia" w:hAnsiTheme="minorHAnsi" w:cstheme="minorBidi"/>
                <w:noProof/>
                <w:kern w:val="2"/>
                <w14:ligatures w14:val="standardContextual"/>
              </w:rPr>
              <w:tab/>
            </w:r>
            <w:r w:rsidRPr="00A173DA">
              <w:rPr>
                <w:rStyle w:val="Hyperlink"/>
                <w:noProof/>
              </w:rPr>
              <w:t>MEETING LOCATION AND TIME</w:t>
            </w:r>
            <w:r>
              <w:rPr>
                <w:noProof/>
                <w:webHidden/>
              </w:rPr>
              <w:tab/>
            </w:r>
            <w:r>
              <w:rPr>
                <w:noProof/>
                <w:webHidden/>
              </w:rPr>
              <w:fldChar w:fldCharType="begin"/>
            </w:r>
            <w:r>
              <w:rPr>
                <w:noProof/>
                <w:webHidden/>
              </w:rPr>
              <w:instrText xml:space="preserve"> PAGEREF _Toc149144829 \h </w:instrText>
            </w:r>
            <w:r>
              <w:rPr>
                <w:noProof/>
                <w:webHidden/>
              </w:rPr>
            </w:r>
            <w:r>
              <w:rPr>
                <w:noProof/>
                <w:webHidden/>
              </w:rPr>
              <w:fldChar w:fldCharType="separate"/>
            </w:r>
            <w:r>
              <w:rPr>
                <w:noProof/>
                <w:webHidden/>
              </w:rPr>
              <w:t>8</w:t>
            </w:r>
            <w:r>
              <w:rPr>
                <w:noProof/>
                <w:webHidden/>
              </w:rPr>
              <w:fldChar w:fldCharType="end"/>
            </w:r>
          </w:hyperlink>
        </w:p>
        <w:p w14:paraId="31A4A45D" w14:textId="6BE16286" w:rsidR="00296BDA" w:rsidRDefault="00296BDA">
          <w:pPr>
            <w:pStyle w:val="TOC2"/>
            <w:rPr>
              <w:rFonts w:asciiTheme="minorHAnsi" w:eastAsiaTheme="minorEastAsia" w:hAnsiTheme="minorHAnsi" w:cstheme="minorBidi"/>
              <w:noProof/>
              <w:kern w:val="2"/>
              <w14:ligatures w14:val="standardContextual"/>
            </w:rPr>
          </w:pPr>
          <w:hyperlink w:anchor="_Toc149144830" w:history="1">
            <w:r w:rsidRPr="00A173DA">
              <w:rPr>
                <w:rStyle w:val="Hyperlink"/>
                <w:noProof/>
              </w:rPr>
              <w:t xml:space="preserve">4.9 </w:t>
            </w:r>
            <w:r>
              <w:rPr>
                <w:rFonts w:asciiTheme="minorHAnsi" w:eastAsiaTheme="minorEastAsia" w:hAnsiTheme="minorHAnsi" w:cstheme="minorBidi"/>
                <w:noProof/>
                <w:kern w:val="2"/>
                <w14:ligatures w14:val="standardContextual"/>
              </w:rPr>
              <w:tab/>
            </w:r>
            <w:r w:rsidRPr="00A173DA">
              <w:rPr>
                <w:rStyle w:val="Hyperlink"/>
                <w:noProof/>
              </w:rPr>
              <w:t>OPEN MEETINGS/CLOSED SESSIONS</w:t>
            </w:r>
            <w:r>
              <w:rPr>
                <w:noProof/>
                <w:webHidden/>
              </w:rPr>
              <w:tab/>
            </w:r>
            <w:r>
              <w:rPr>
                <w:noProof/>
                <w:webHidden/>
              </w:rPr>
              <w:fldChar w:fldCharType="begin"/>
            </w:r>
            <w:r>
              <w:rPr>
                <w:noProof/>
                <w:webHidden/>
              </w:rPr>
              <w:instrText xml:space="preserve"> PAGEREF _Toc149144830 \h </w:instrText>
            </w:r>
            <w:r>
              <w:rPr>
                <w:noProof/>
                <w:webHidden/>
              </w:rPr>
            </w:r>
            <w:r>
              <w:rPr>
                <w:noProof/>
                <w:webHidden/>
              </w:rPr>
              <w:fldChar w:fldCharType="separate"/>
            </w:r>
            <w:r>
              <w:rPr>
                <w:noProof/>
                <w:webHidden/>
              </w:rPr>
              <w:t>8</w:t>
            </w:r>
            <w:r>
              <w:rPr>
                <w:noProof/>
                <w:webHidden/>
              </w:rPr>
              <w:fldChar w:fldCharType="end"/>
            </w:r>
          </w:hyperlink>
        </w:p>
        <w:p w14:paraId="1442595B" w14:textId="0A01B6D0" w:rsidR="00296BDA" w:rsidRDefault="00296BDA">
          <w:pPr>
            <w:pStyle w:val="TOC2"/>
            <w:rPr>
              <w:rFonts w:asciiTheme="minorHAnsi" w:eastAsiaTheme="minorEastAsia" w:hAnsiTheme="minorHAnsi" w:cstheme="minorBidi"/>
              <w:noProof/>
              <w:kern w:val="2"/>
              <w14:ligatures w14:val="standardContextual"/>
            </w:rPr>
          </w:pPr>
          <w:hyperlink w:anchor="_Toc149144831" w:history="1">
            <w:r w:rsidRPr="00A173DA">
              <w:rPr>
                <w:rStyle w:val="Hyperlink"/>
                <w:noProof/>
              </w:rPr>
              <w:t xml:space="preserve">4.10 </w:t>
            </w:r>
            <w:r>
              <w:rPr>
                <w:rFonts w:asciiTheme="minorHAnsi" w:eastAsiaTheme="minorEastAsia" w:hAnsiTheme="minorHAnsi" w:cstheme="minorBidi"/>
                <w:noProof/>
                <w:kern w:val="2"/>
                <w14:ligatures w14:val="standardContextual"/>
              </w:rPr>
              <w:tab/>
            </w:r>
            <w:r w:rsidRPr="00A173DA">
              <w:rPr>
                <w:rStyle w:val="Hyperlink"/>
                <w:noProof/>
              </w:rPr>
              <w:t>QUORUM</w:t>
            </w:r>
            <w:r>
              <w:rPr>
                <w:noProof/>
                <w:webHidden/>
              </w:rPr>
              <w:tab/>
            </w:r>
            <w:r>
              <w:rPr>
                <w:noProof/>
                <w:webHidden/>
              </w:rPr>
              <w:fldChar w:fldCharType="begin"/>
            </w:r>
            <w:r>
              <w:rPr>
                <w:noProof/>
                <w:webHidden/>
              </w:rPr>
              <w:instrText xml:space="preserve"> PAGEREF _Toc149144831 \h </w:instrText>
            </w:r>
            <w:r>
              <w:rPr>
                <w:noProof/>
                <w:webHidden/>
              </w:rPr>
            </w:r>
            <w:r>
              <w:rPr>
                <w:noProof/>
                <w:webHidden/>
              </w:rPr>
              <w:fldChar w:fldCharType="separate"/>
            </w:r>
            <w:r>
              <w:rPr>
                <w:noProof/>
                <w:webHidden/>
              </w:rPr>
              <w:t>8</w:t>
            </w:r>
            <w:r>
              <w:rPr>
                <w:noProof/>
                <w:webHidden/>
              </w:rPr>
              <w:fldChar w:fldCharType="end"/>
            </w:r>
          </w:hyperlink>
        </w:p>
        <w:p w14:paraId="506ABC2B" w14:textId="7679F1D1" w:rsidR="00296BDA" w:rsidRDefault="00296BDA">
          <w:pPr>
            <w:pStyle w:val="TOC2"/>
            <w:rPr>
              <w:rFonts w:asciiTheme="minorHAnsi" w:eastAsiaTheme="minorEastAsia" w:hAnsiTheme="minorHAnsi" w:cstheme="minorBidi"/>
              <w:noProof/>
              <w:kern w:val="2"/>
              <w14:ligatures w14:val="standardContextual"/>
            </w:rPr>
          </w:pPr>
          <w:hyperlink w:anchor="_Toc149144832" w:history="1">
            <w:r w:rsidRPr="00A173DA">
              <w:rPr>
                <w:rStyle w:val="Hyperlink"/>
                <w:noProof/>
              </w:rPr>
              <w:t xml:space="preserve">4.11 </w:t>
            </w:r>
            <w:r>
              <w:rPr>
                <w:rFonts w:asciiTheme="minorHAnsi" w:eastAsiaTheme="minorEastAsia" w:hAnsiTheme="minorHAnsi" w:cstheme="minorBidi"/>
                <w:noProof/>
                <w:kern w:val="2"/>
                <w14:ligatures w14:val="standardContextual"/>
              </w:rPr>
              <w:tab/>
            </w:r>
            <w:r w:rsidRPr="00A173DA">
              <w:rPr>
                <w:rStyle w:val="Hyperlink"/>
                <w:noProof/>
              </w:rPr>
              <w:t>VOTING</w:t>
            </w:r>
            <w:r>
              <w:rPr>
                <w:noProof/>
                <w:webHidden/>
              </w:rPr>
              <w:tab/>
            </w:r>
            <w:r>
              <w:rPr>
                <w:noProof/>
                <w:webHidden/>
              </w:rPr>
              <w:fldChar w:fldCharType="begin"/>
            </w:r>
            <w:r>
              <w:rPr>
                <w:noProof/>
                <w:webHidden/>
              </w:rPr>
              <w:instrText xml:space="preserve"> PAGEREF _Toc149144832 \h </w:instrText>
            </w:r>
            <w:r>
              <w:rPr>
                <w:noProof/>
                <w:webHidden/>
              </w:rPr>
            </w:r>
            <w:r>
              <w:rPr>
                <w:noProof/>
                <w:webHidden/>
              </w:rPr>
              <w:fldChar w:fldCharType="separate"/>
            </w:r>
            <w:r>
              <w:rPr>
                <w:noProof/>
                <w:webHidden/>
              </w:rPr>
              <w:t>8</w:t>
            </w:r>
            <w:r>
              <w:rPr>
                <w:noProof/>
                <w:webHidden/>
              </w:rPr>
              <w:fldChar w:fldCharType="end"/>
            </w:r>
          </w:hyperlink>
        </w:p>
        <w:p w14:paraId="29C19BBC" w14:textId="11336BF4" w:rsidR="00296BDA" w:rsidRDefault="00296BDA">
          <w:pPr>
            <w:pStyle w:val="TOC2"/>
            <w:rPr>
              <w:rFonts w:asciiTheme="minorHAnsi" w:eastAsiaTheme="minorEastAsia" w:hAnsiTheme="minorHAnsi" w:cstheme="minorBidi"/>
              <w:noProof/>
              <w:kern w:val="2"/>
              <w14:ligatures w14:val="standardContextual"/>
            </w:rPr>
          </w:pPr>
          <w:hyperlink w:anchor="_Toc149144833" w:history="1">
            <w:r w:rsidRPr="00A173DA">
              <w:rPr>
                <w:rStyle w:val="Hyperlink"/>
                <w:noProof/>
              </w:rPr>
              <w:t xml:space="preserve">4.12 </w:t>
            </w:r>
            <w:r>
              <w:rPr>
                <w:rFonts w:asciiTheme="minorHAnsi" w:eastAsiaTheme="minorEastAsia" w:hAnsiTheme="minorHAnsi" w:cstheme="minorBidi"/>
                <w:noProof/>
                <w:kern w:val="2"/>
                <w14:ligatures w14:val="standardContextual"/>
              </w:rPr>
              <w:tab/>
            </w:r>
            <w:r w:rsidRPr="00A173DA">
              <w:rPr>
                <w:rStyle w:val="Hyperlink"/>
                <w:noProof/>
              </w:rPr>
              <w:t>PROXY VOTE</w:t>
            </w:r>
            <w:r>
              <w:rPr>
                <w:noProof/>
                <w:webHidden/>
              </w:rPr>
              <w:tab/>
            </w:r>
            <w:r>
              <w:rPr>
                <w:noProof/>
                <w:webHidden/>
              </w:rPr>
              <w:fldChar w:fldCharType="begin"/>
            </w:r>
            <w:r>
              <w:rPr>
                <w:noProof/>
                <w:webHidden/>
              </w:rPr>
              <w:instrText xml:space="preserve"> PAGEREF _Toc149144833 \h </w:instrText>
            </w:r>
            <w:r>
              <w:rPr>
                <w:noProof/>
                <w:webHidden/>
              </w:rPr>
            </w:r>
            <w:r>
              <w:rPr>
                <w:noProof/>
                <w:webHidden/>
              </w:rPr>
              <w:fldChar w:fldCharType="separate"/>
            </w:r>
            <w:r>
              <w:rPr>
                <w:noProof/>
                <w:webHidden/>
              </w:rPr>
              <w:t>8</w:t>
            </w:r>
            <w:r>
              <w:rPr>
                <w:noProof/>
                <w:webHidden/>
              </w:rPr>
              <w:fldChar w:fldCharType="end"/>
            </w:r>
          </w:hyperlink>
        </w:p>
        <w:p w14:paraId="0380342C" w14:textId="0F995378" w:rsidR="00296BDA" w:rsidRDefault="00296BDA">
          <w:pPr>
            <w:pStyle w:val="TOC2"/>
            <w:rPr>
              <w:rFonts w:asciiTheme="minorHAnsi" w:eastAsiaTheme="minorEastAsia" w:hAnsiTheme="minorHAnsi" w:cstheme="minorBidi"/>
              <w:noProof/>
              <w:kern w:val="2"/>
              <w14:ligatures w14:val="standardContextual"/>
            </w:rPr>
          </w:pPr>
          <w:hyperlink w:anchor="_Toc149144834" w:history="1">
            <w:r w:rsidRPr="00A173DA">
              <w:rPr>
                <w:rStyle w:val="Hyperlink"/>
                <w:noProof/>
              </w:rPr>
              <w:t xml:space="preserve">4.13 </w:t>
            </w:r>
            <w:r>
              <w:rPr>
                <w:rFonts w:asciiTheme="minorHAnsi" w:eastAsiaTheme="minorEastAsia" w:hAnsiTheme="minorHAnsi" w:cstheme="minorBidi"/>
                <w:noProof/>
                <w:kern w:val="2"/>
                <w14:ligatures w14:val="standardContextual"/>
              </w:rPr>
              <w:tab/>
            </w:r>
            <w:r w:rsidRPr="00A173DA">
              <w:rPr>
                <w:rStyle w:val="Hyperlink"/>
                <w:noProof/>
              </w:rPr>
              <w:t>NOTICES</w:t>
            </w:r>
            <w:r>
              <w:rPr>
                <w:noProof/>
                <w:webHidden/>
              </w:rPr>
              <w:tab/>
            </w:r>
            <w:r>
              <w:rPr>
                <w:noProof/>
                <w:webHidden/>
              </w:rPr>
              <w:fldChar w:fldCharType="begin"/>
            </w:r>
            <w:r>
              <w:rPr>
                <w:noProof/>
                <w:webHidden/>
              </w:rPr>
              <w:instrText xml:space="preserve"> PAGEREF _Toc149144834 \h </w:instrText>
            </w:r>
            <w:r>
              <w:rPr>
                <w:noProof/>
                <w:webHidden/>
              </w:rPr>
            </w:r>
            <w:r>
              <w:rPr>
                <w:noProof/>
                <w:webHidden/>
              </w:rPr>
              <w:fldChar w:fldCharType="separate"/>
            </w:r>
            <w:r>
              <w:rPr>
                <w:noProof/>
                <w:webHidden/>
              </w:rPr>
              <w:t>8</w:t>
            </w:r>
            <w:r>
              <w:rPr>
                <w:noProof/>
                <w:webHidden/>
              </w:rPr>
              <w:fldChar w:fldCharType="end"/>
            </w:r>
          </w:hyperlink>
        </w:p>
        <w:p w14:paraId="685E2A4A" w14:textId="7191AAFE" w:rsidR="00296BDA" w:rsidRDefault="00296BDA">
          <w:pPr>
            <w:pStyle w:val="TOC1"/>
            <w:rPr>
              <w:rFonts w:asciiTheme="minorHAnsi" w:eastAsiaTheme="minorEastAsia" w:hAnsiTheme="minorHAnsi" w:cstheme="minorBidi"/>
              <w:b w:val="0"/>
              <w:bCs w:val="0"/>
              <w:kern w:val="2"/>
              <w14:ligatures w14:val="standardContextual"/>
            </w:rPr>
          </w:pPr>
          <w:hyperlink w:anchor="_Toc149144835" w:history="1">
            <w:r w:rsidRPr="00A173DA">
              <w:rPr>
                <w:rStyle w:val="Hyperlink"/>
              </w:rPr>
              <w:t>ARTICLE 5: BOARD OF DIRECTORS</w:t>
            </w:r>
            <w:r>
              <w:rPr>
                <w:webHidden/>
              </w:rPr>
              <w:tab/>
            </w:r>
            <w:r>
              <w:rPr>
                <w:webHidden/>
              </w:rPr>
              <w:fldChar w:fldCharType="begin"/>
            </w:r>
            <w:r>
              <w:rPr>
                <w:webHidden/>
              </w:rPr>
              <w:instrText xml:space="preserve"> PAGEREF _Toc149144835 \h </w:instrText>
            </w:r>
            <w:r>
              <w:rPr>
                <w:webHidden/>
              </w:rPr>
            </w:r>
            <w:r>
              <w:rPr>
                <w:webHidden/>
              </w:rPr>
              <w:fldChar w:fldCharType="separate"/>
            </w:r>
            <w:r>
              <w:rPr>
                <w:webHidden/>
              </w:rPr>
              <w:t>9</w:t>
            </w:r>
            <w:r>
              <w:rPr>
                <w:webHidden/>
              </w:rPr>
              <w:fldChar w:fldCharType="end"/>
            </w:r>
          </w:hyperlink>
        </w:p>
        <w:p w14:paraId="7F893C75" w14:textId="57F59B78" w:rsidR="00296BDA" w:rsidRDefault="00296BDA">
          <w:pPr>
            <w:pStyle w:val="TOC2"/>
            <w:rPr>
              <w:rFonts w:asciiTheme="minorHAnsi" w:eastAsiaTheme="minorEastAsia" w:hAnsiTheme="minorHAnsi" w:cstheme="minorBidi"/>
              <w:noProof/>
              <w:kern w:val="2"/>
              <w14:ligatures w14:val="standardContextual"/>
            </w:rPr>
          </w:pPr>
          <w:hyperlink w:anchor="_Toc149144836" w:history="1">
            <w:r w:rsidRPr="00A173DA">
              <w:rPr>
                <w:rStyle w:val="Hyperlink"/>
                <w:noProof/>
              </w:rPr>
              <w:t xml:space="preserve">5.1 </w:t>
            </w:r>
            <w:r>
              <w:rPr>
                <w:rFonts w:asciiTheme="minorHAnsi" w:eastAsiaTheme="minorEastAsia" w:hAnsiTheme="minorHAnsi" w:cstheme="minorBidi"/>
                <w:noProof/>
                <w:kern w:val="2"/>
                <w14:ligatures w14:val="standardContextual"/>
              </w:rPr>
              <w:tab/>
            </w:r>
            <w:r w:rsidRPr="00A173DA">
              <w:rPr>
                <w:rStyle w:val="Hyperlink"/>
                <w:noProof/>
              </w:rPr>
              <w:t>MEMBERS</w:t>
            </w:r>
            <w:r>
              <w:rPr>
                <w:noProof/>
                <w:webHidden/>
              </w:rPr>
              <w:tab/>
            </w:r>
            <w:r>
              <w:rPr>
                <w:noProof/>
                <w:webHidden/>
              </w:rPr>
              <w:fldChar w:fldCharType="begin"/>
            </w:r>
            <w:r>
              <w:rPr>
                <w:noProof/>
                <w:webHidden/>
              </w:rPr>
              <w:instrText xml:space="preserve"> PAGEREF _Toc149144836 \h </w:instrText>
            </w:r>
            <w:r>
              <w:rPr>
                <w:noProof/>
                <w:webHidden/>
              </w:rPr>
            </w:r>
            <w:r>
              <w:rPr>
                <w:noProof/>
                <w:webHidden/>
              </w:rPr>
              <w:fldChar w:fldCharType="separate"/>
            </w:r>
            <w:r>
              <w:rPr>
                <w:noProof/>
                <w:webHidden/>
              </w:rPr>
              <w:t>9</w:t>
            </w:r>
            <w:r>
              <w:rPr>
                <w:noProof/>
                <w:webHidden/>
              </w:rPr>
              <w:fldChar w:fldCharType="end"/>
            </w:r>
          </w:hyperlink>
        </w:p>
        <w:p w14:paraId="4EE16411" w14:textId="29581C33" w:rsidR="00296BDA" w:rsidRDefault="00296BDA">
          <w:pPr>
            <w:pStyle w:val="TOC2"/>
            <w:rPr>
              <w:rFonts w:asciiTheme="minorHAnsi" w:eastAsiaTheme="minorEastAsia" w:hAnsiTheme="minorHAnsi" w:cstheme="minorBidi"/>
              <w:noProof/>
              <w:kern w:val="2"/>
              <w14:ligatures w14:val="standardContextual"/>
            </w:rPr>
          </w:pPr>
          <w:hyperlink w:anchor="_Toc149144837" w:history="1">
            <w:r w:rsidRPr="00A173DA">
              <w:rPr>
                <w:rStyle w:val="Hyperlink"/>
                <w:noProof/>
              </w:rPr>
              <w:t xml:space="preserve">5.2 </w:t>
            </w:r>
            <w:r>
              <w:rPr>
                <w:rFonts w:asciiTheme="minorHAnsi" w:eastAsiaTheme="minorEastAsia" w:hAnsiTheme="minorHAnsi" w:cstheme="minorBidi"/>
                <w:noProof/>
                <w:kern w:val="2"/>
                <w14:ligatures w14:val="standardContextual"/>
              </w:rPr>
              <w:tab/>
            </w:r>
            <w:r w:rsidRPr="00A173DA">
              <w:rPr>
                <w:rStyle w:val="Hyperlink"/>
                <w:noProof/>
              </w:rPr>
              <w:t>AT-LARGE BOARD MEMBERS</w:t>
            </w:r>
            <w:r>
              <w:rPr>
                <w:noProof/>
                <w:webHidden/>
              </w:rPr>
              <w:tab/>
            </w:r>
            <w:r>
              <w:rPr>
                <w:noProof/>
                <w:webHidden/>
              </w:rPr>
              <w:fldChar w:fldCharType="begin"/>
            </w:r>
            <w:r>
              <w:rPr>
                <w:noProof/>
                <w:webHidden/>
              </w:rPr>
              <w:instrText xml:space="preserve"> PAGEREF _Toc149144837 \h </w:instrText>
            </w:r>
            <w:r>
              <w:rPr>
                <w:noProof/>
                <w:webHidden/>
              </w:rPr>
            </w:r>
            <w:r>
              <w:rPr>
                <w:noProof/>
                <w:webHidden/>
              </w:rPr>
              <w:fldChar w:fldCharType="separate"/>
            </w:r>
            <w:r>
              <w:rPr>
                <w:noProof/>
                <w:webHidden/>
              </w:rPr>
              <w:t>9</w:t>
            </w:r>
            <w:r>
              <w:rPr>
                <w:noProof/>
                <w:webHidden/>
              </w:rPr>
              <w:fldChar w:fldCharType="end"/>
            </w:r>
          </w:hyperlink>
        </w:p>
        <w:p w14:paraId="37C8BAEA" w14:textId="566D9F7B" w:rsidR="00296BDA" w:rsidRDefault="00296BDA">
          <w:pPr>
            <w:pStyle w:val="TOC2"/>
            <w:rPr>
              <w:rFonts w:asciiTheme="minorHAnsi" w:eastAsiaTheme="minorEastAsia" w:hAnsiTheme="minorHAnsi" w:cstheme="minorBidi"/>
              <w:noProof/>
              <w:kern w:val="2"/>
              <w14:ligatures w14:val="standardContextual"/>
            </w:rPr>
          </w:pPr>
          <w:hyperlink w:anchor="_Toc149144838" w:history="1">
            <w:r w:rsidRPr="00A173DA">
              <w:rPr>
                <w:rStyle w:val="Hyperlink"/>
                <w:noProof/>
              </w:rPr>
              <w:t xml:space="preserve">5.3 </w:t>
            </w:r>
            <w:r>
              <w:rPr>
                <w:rFonts w:asciiTheme="minorHAnsi" w:eastAsiaTheme="minorEastAsia" w:hAnsiTheme="minorHAnsi" w:cstheme="minorBidi"/>
                <w:noProof/>
                <w:kern w:val="2"/>
                <w14:ligatures w14:val="standardContextual"/>
              </w:rPr>
              <w:tab/>
            </w:r>
            <w:r w:rsidRPr="00A173DA">
              <w:rPr>
                <w:rStyle w:val="Hyperlink"/>
                <w:noProof/>
              </w:rPr>
              <w:t>EX-OFFICIO MEMBERS</w:t>
            </w:r>
            <w:r>
              <w:rPr>
                <w:noProof/>
                <w:webHidden/>
              </w:rPr>
              <w:tab/>
            </w:r>
            <w:r>
              <w:rPr>
                <w:noProof/>
                <w:webHidden/>
              </w:rPr>
              <w:fldChar w:fldCharType="begin"/>
            </w:r>
            <w:r>
              <w:rPr>
                <w:noProof/>
                <w:webHidden/>
              </w:rPr>
              <w:instrText xml:space="preserve"> PAGEREF _Toc149144838 \h </w:instrText>
            </w:r>
            <w:r>
              <w:rPr>
                <w:noProof/>
                <w:webHidden/>
              </w:rPr>
            </w:r>
            <w:r>
              <w:rPr>
                <w:noProof/>
                <w:webHidden/>
              </w:rPr>
              <w:fldChar w:fldCharType="separate"/>
            </w:r>
            <w:r>
              <w:rPr>
                <w:noProof/>
                <w:webHidden/>
              </w:rPr>
              <w:t>9</w:t>
            </w:r>
            <w:r>
              <w:rPr>
                <w:noProof/>
                <w:webHidden/>
              </w:rPr>
              <w:fldChar w:fldCharType="end"/>
            </w:r>
          </w:hyperlink>
        </w:p>
        <w:p w14:paraId="2AB77B93" w14:textId="128A4E19" w:rsidR="00296BDA" w:rsidRDefault="00296BDA">
          <w:pPr>
            <w:pStyle w:val="TOC2"/>
            <w:rPr>
              <w:rFonts w:asciiTheme="minorHAnsi" w:eastAsiaTheme="minorEastAsia" w:hAnsiTheme="minorHAnsi" w:cstheme="minorBidi"/>
              <w:noProof/>
              <w:kern w:val="2"/>
              <w14:ligatures w14:val="standardContextual"/>
            </w:rPr>
          </w:pPr>
          <w:hyperlink w:anchor="_Toc149144839" w:history="1">
            <w:r w:rsidRPr="00A173DA">
              <w:rPr>
                <w:rStyle w:val="Hyperlink"/>
                <w:noProof/>
              </w:rPr>
              <w:t xml:space="preserve">5.4 </w:t>
            </w:r>
            <w:r>
              <w:rPr>
                <w:rFonts w:asciiTheme="minorHAnsi" w:eastAsiaTheme="minorEastAsia" w:hAnsiTheme="minorHAnsi" w:cstheme="minorBidi"/>
                <w:noProof/>
                <w:kern w:val="2"/>
                <w14:ligatures w14:val="standardContextual"/>
              </w:rPr>
              <w:tab/>
            </w:r>
            <w:r w:rsidRPr="00A173DA">
              <w:rPr>
                <w:rStyle w:val="Hyperlink"/>
                <w:noProof/>
              </w:rPr>
              <w:t>LIMITATIONS</w:t>
            </w:r>
            <w:r>
              <w:rPr>
                <w:noProof/>
                <w:webHidden/>
              </w:rPr>
              <w:tab/>
            </w:r>
            <w:r>
              <w:rPr>
                <w:noProof/>
                <w:webHidden/>
              </w:rPr>
              <w:fldChar w:fldCharType="begin"/>
            </w:r>
            <w:r>
              <w:rPr>
                <w:noProof/>
                <w:webHidden/>
              </w:rPr>
              <w:instrText xml:space="preserve"> PAGEREF _Toc149144839 \h </w:instrText>
            </w:r>
            <w:r>
              <w:rPr>
                <w:noProof/>
                <w:webHidden/>
              </w:rPr>
            </w:r>
            <w:r>
              <w:rPr>
                <w:noProof/>
                <w:webHidden/>
              </w:rPr>
              <w:fldChar w:fldCharType="separate"/>
            </w:r>
            <w:r>
              <w:rPr>
                <w:noProof/>
                <w:webHidden/>
              </w:rPr>
              <w:t>10</w:t>
            </w:r>
            <w:r>
              <w:rPr>
                <w:noProof/>
                <w:webHidden/>
              </w:rPr>
              <w:fldChar w:fldCharType="end"/>
            </w:r>
          </w:hyperlink>
        </w:p>
        <w:p w14:paraId="5C0C84B3" w14:textId="3903EE32" w:rsidR="00296BDA" w:rsidRDefault="00296BDA">
          <w:pPr>
            <w:pStyle w:val="TOC2"/>
            <w:rPr>
              <w:rFonts w:asciiTheme="minorHAnsi" w:eastAsiaTheme="minorEastAsia" w:hAnsiTheme="minorHAnsi" w:cstheme="minorBidi"/>
              <w:noProof/>
              <w:kern w:val="2"/>
              <w14:ligatures w14:val="standardContextual"/>
            </w:rPr>
          </w:pPr>
          <w:hyperlink w:anchor="_Toc149144840" w:history="1">
            <w:r w:rsidRPr="00A173DA">
              <w:rPr>
                <w:rStyle w:val="Hyperlink"/>
                <w:noProof/>
              </w:rPr>
              <w:t xml:space="preserve">5.5 </w:t>
            </w:r>
            <w:r>
              <w:rPr>
                <w:rFonts w:asciiTheme="minorHAnsi" w:eastAsiaTheme="minorEastAsia" w:hAnsiTheme="minorHAnsi" w:cstheme="minorBidi"/>
                <w:noProof/>
                <w:kern w:val="2"/>
                <w14:ligatures w14:val="standardContextual"/>
              </w:rPr>
              <w:tab/>
            </w:r>
            <w:r w:rsidRPr="00A173DA">
              <w:rPr>
                <w:rStyle w:val="Hyperlink"/>
                <w:noProof/>
              </w:rPr>
              <w:t>VOICE AND VOTING RIGHTS OF BOARD MEMBERS</w:t>
            </w:r>
            <w:r>
              <w:rPr>
                <w:noProof/>
                <w:webHidden/>
              </w:rPr>
              <w:tab/>
            </w:r>
            <w:r>
              <w:rPr>
                <w:noProof/>
                <w:webHidden/>
              </w:rPr>
              <w:fldChar w:fldCharType="begin"/>
            </w:r>
            <w:r>
              <w:rPr>
                <w:noProof/>
                <w:webHidden/>
              </w:rPr>
              <w:instrText xml:space="preserve"> PAGEREF _Toc149144840 \h </w:instrText>
            </w:r>
            <w:r>
              <w:rPr>
                <w:noProof/>
                <w:webHidden/>
              </w:rPr>
            </w:r>
            <w:r>
              <w:rPr>
                <w:noProof/>
                <w:webHidden/>
              </w:rPr>
              <w:fldChar w:fldCharType="separate"/>
            </w:r>
            <w:r>
              <w:rPr>
                <w:noProof/>
                <w:webHidden/>
              </w:rPr>
              <w:t>10</w:t>
            </w:r>
            <w:r>
              <w:rPr>
                <w:noProof/>
                <w:webHidden/>
              </w:rPr>
              <w:fldChar w:fldCharType="end"/>
            </w:r>
          </w:hyperlink>
        </w:p>
        <w:p w14:paraId="674BC01C" w14:textId="5E3E41C1" w:rsidR="00296BDA" w:rsidRDefault="00296BDA">
          <w:pPr>
            <w:pStyle w:val="TOC2"/>
            <w:rPr>
              <w:rFonts w:asciiTheme="minorHAnsi" w:eastAsiaTheme="minorEastAsia" w:hAnsiTheme="minorHAnsi" w:cstheme="minorBidi"/>
              <w:noProof/>
              <w:kern w:val="2"/>
              <w14:ligatures w14:val="standardContextual"/>
            </w:rPr>
          </w:pPr>
          <w:hyperlink w:anchor="_Toc149144841" w:history="1">
            <w:r w:rsidRPr="00A173DA">
              <w:rPr>
                <w:rStyle w:val="Hyperlink"/>
                <w:noProof/>
              </w:rPr>
              <w:t xml:space="preserve">5.6 </w:t>
            </w:r>
            <w:r>
              <w:rPr>
                <w:rFonts w:asciiTheme="minorHAnsi" w:eastAsiaTheme="minorEastAsia" w:hAnsiTheme="minorHAnsi" w:cstheme="minorBidi"/>
                <w:noProof/>
                <w:kern w:val="2"/>
                <w14:ligatures w14:val="standardContextual"/>
              </w:rPr>
              <w:tab/>
            </w:r>
            <w:r w:rsidRPr="00A173DA">
              <w:rPr>
                <w:rStyle w:val="Hyperlink"/>
                <w:noProof/>
              </w:rPr>
              <w:t>DUTIES AND POWERS</w:t>
            </w:r>
            <w:r>
              <w:rPr>
                <w:noProof/>
                <w:webHidden/>
              </w:rPr>
              <w:tab/>
            </w:r>
            <w:r>
              <w:rPr>
                <w:noProof/>
                <w:webHidden/>
              </w:rPr>
              <w:fldChar w:fldCharType="begin"/>
            </w:r>
            <w:r>
              <w:rPr>
                <w:noProof/>
                <w:webHidden/>
              </w:rPr>
              <w:instrText xml:space="preserve"> PAGEREF _Toc149144841 \h </w:instrText>
            </w:r>
            <w:r>
              <w:rPr>
                <w:noProof/>
                <w:webHidden/>
              </w:rPr>
            </w:r>
            <w:r>
              <w:rPr>
                <w:noProof/>
                <w:webHidden/>
              </w:rPr>
              <w:fldChar w:fldCharType="separate"/>
            </w:r>
            <w:r>
              <w:rPr>
                <w:noProof/>
                <w:webHidden/>
              </w:rPr>
              <w:t>10</w:t>
            </w:r>
            <w:r>
              <w:rPr>
                <w:noProof/>
                <w:webHidden/>
              </w:rPr>
              <w:fldChar w:fldCharType="end"/>
            </w:r>
          </w:hyperlink>
        </w:p>
        <w:p w14:paraId="6015E064" w14:textId="120882F7" w:rsidR="00296BDA" w:rsidRDefault="00296BDA">
          <w:pPr>
            <w:pStyle w:val="TOC2"/>
            <w:rPr>
              <w:rFonts w:asciiTheme="minorHAnsi" w:eastAsiaTheme="minorEastAsia" w:hAnsiTheme="minorHAnsi" w:cstheme="minorBidi"/>
              <w:noProof/>
              <w:kern w:val="2"/>
              <w14:ligatures w14:val="standardContextual"/>
            </w:rPr>
          </w:pPr>
          <w:hyperlink w:anchor="_Toc149144842" w:history="1">
            <w:r w:rsidRPr="00A173DA">
              <w:rPr>
                <w:rStyle w:val="Hyperlink"/>
                <w:noProof/>
              </w:rPr>
              <w:t xml:space="preserve">5.7 </w:t>
            </w:r>
            <w:r>
              <w:rPr>
                <w:rFonts w:asciiTheme="minorHAnsi" w:eastAsiaTheme="minorEastAsia" w:hAnsiTheme="minorHAnsi" w:cstheme="minorBidi"/>
                <w:noProof/>
                <w:kern w:val="2"/>
                <w14:ligatures w14:val="standardContextual"/>
              </w:rPr>
              <w:tab/>
            </w:r>
            <w:r w:rsidRPr="00A173DA">
              <w:rPr>
                <w:rStyle w:val="Hyperlink"/>
                <w:noProof/>
              </w:rPr>
              <w:t>MEETINGS</w:t>
            </w:r>
            <w:r>
              <w:rPr>
                <w:noProof/>
                <w:webHidden/>
              </w:rPr>
              <w:tab/>
            </w:r>
            <w:r>
              <w:rPr>
                <w:noProof/>
                <w:webHidden/>
              </w:rPr>
              <w:fldChar w:fldCharType="begin"/>
            </w:r>
            <w:r>
              <w:rPr>
                <w:noProof/>
                <w:webHidden/>
              </w:rPr>
              <w:instrText xml:space="preserve"> PAGEREF _Toc149144842 \h </w:instrText>
            </w:r>
            <w:r>
              <w:rPr>
                <w:noProof/>
                <w:webHidden/>
              </w:rPr>
            </w:r>
            <w:r>
              <w:rPr>
                <w:noProof/>
                <w:webHidden/>
              </w:rPr>
              <w:fldChar w:fldCharType="separate"/>
            </w:r>
            <w:r>
              <w:rPr>
                <w:noProof/>
                <w:webHidden/>
              </w:rPr>
              <w:t>11</w:t>
            </w:r>
            <w:r>
              <w:rPr>
                <w:noProof/>
                <w:webHidden/>
              </w:rPr>
              <w:fldChar w:fldCharType="end"/>
            </w:r>
          </w:hyperlink>
        </w:p>
        <w:p w14:paraId="424E3D96" w14:textId="312F0607" w:rsidR="00296BDA" w:rsidRDefault="00296BDA">
          <w:pPr>
            <w:pStyle w:val="TOC2"/>
            <w:rPr>
              <w:rFonts w:asciiTheme="minorHAnsi" w:eastAsiaTheme="minorEastAsia" w:hAnsiTheme="minorHAnsi" w:cstheme="minorBidi"/>
              <w:noProof/>
              <w:kern w:val="2"/>
              <w14:ligatures w14:val="standardContextual"/>
            </w:rPr>
          </w:pPr>
          <w:hyperlink w:anchor="_Toc149144843" w:history="1">
            <w:r w:rsidRPr="00A173DA">
              <w:rPr>
                <w:rStyle w:val="Hyperlink"/>
                <w:noProof/>
              </w:rPr>
              <w:t xml:space="preserve">5.8 </w:t>
            </w:r>
            <w:r>
              <w:rPr>
                <w:rFonts w:asciiTheme="minorHAnsi" w:eastAsiaTheme="minorEastAsia" w:hAnsiTheme="minorHAnsi" w:cstheme="minorBidi"/>
                <w:noProof/>
                <w:kern w:val="2"/>
                <w14:ligatures w14:val="standardContextual"/>
              </w:rPr>
              <w:tab/>
            </w:r>
            <w:r w:rsidRPr="00A173DA">
              <w:rPr>
                <w:rStyle w:val="Hyperlink"/>
                <w:noProof/>
              </w:rPr>
              <w:t>PARTICIPATION THROUGH COMMUNICATIONS EQUIPMENT</w:t>
            </w:r>
            <w:r>
              <w:rPr>
                <w:noProof/>
                <w:webHidden/>
              </w:rPr>
              <w:tab/>
            </w:r>
            <w:r>
              <w:rPr>
                <w:noProof/>
                <w:webHidden/>
              </w:rPr>
              <w:fldChar w:fldCharType="begin"/>
            </w:r>
            <w:r>
              <w:rPr>
                <w:noProof/>
                <w:webHidden/>
              </w:rPr>
              <w:instrText xml:space="preserve"> PAGEREF _Toc149144843 \h </w:instrText>
            </w:r>
            <w:r>
              <w:rPr>
                <w:noProof/>
                <w:webHidden/>
              </w:rPr>
            </w:r>
            <w:r>
              <w:rPr>
                <w:noProof/>
                <w:webHidden/>
              </w:rPr>
              <w:fldChar w:fldCharType="separate"/>
            </w:r>
            <w:r>
              <w:rPr>
                <w:noProof/>
                <w:webHidden/>
              </w:rPr>
              <w:t>11</w:t>
            </w:r>
            <w:r>
              <w:rPr>
                <w:noProof/>
                <w:webHidden/>
              </w:rPr>
              <w:fldChar w:fldCharType="end"/>
            </w:r>
          </w:hyperlink>
        </w:p>
        <w:p w14:paraId="4E9D747D" w14:textId="11F6B5EF" w:rsidR="00296BDA" w:rsidRDefault="00296BDA">
          <w:pPr>
            <w:pStyle w:val="TOC2"/>
            <w:rPr>
              <w:rFonts w:asciiTheme="minorHAnsi" w:eastAsiaTheme="minorEastAsia" w:hAnsiTheme="minorHAnsi" w:cstheme="minorBidi"/>
              <w:noProof/>
              <w:kern w:val="2"/>
              <w14:ligatures w14:val="standardContextual"/>
            </w:rPr>
          </w:pPr>
          <w:hyperlink w:anchor="_Toc149144844" w:history="1">
            <w:r w:rsidRPr="00A173DA">
              <w:rPr>
                <w:rStyle w:val="Hyperlink"/>
                <w:noProof/>
              </w:rPr>
              <w:t xml:space="preserve">5.9 </w:t>
            </w:r>
            <w:r>
              <w:rPr>
                <w:rFonts w:asciiTheme="minorHAnsi" w:eastAsiaTheme="minorEastAsia" w:hAnsiTheme="minorHAnsi" w:cstheme="minorBidi"/>
                <w:noProof/>
                <w:kern w:val="2"/>
                <w14:ligatures w14:val="standardContextual"/>
              </w:rPr>
              <w:tab/>
            </w:r>
            <w:r w:rsidRPr="00A173DA">
              <w:rPr>
                <w:rStyle w:val="Hyperlink"/>
                <w:noProof/>
              </w:rPr>
              <w:t>REGULAR MEETINGS</w:t>
            </w:r>
            <w:r>
              <w:rPr>
                <w:noProof/>
                <w:webHidden/>
              </w:rPr>
              <w:tab/>
            </w:r>
            <w:r>
              <w:rPr>
                <w:noProof/>
                <w:webHidden/>
              </w:rPr>
              <w:fldChar w:fldCharType="begin"/>
            </w:r>
            <w:r>
              <w:rPr>
                <w:noProof/>
                <w:webHidden/>
              </w:rPr>
              <w:instrText xml:space="preserve"> PAGEREF _Toc149144844 \h </w:instrText>
            </w:r>
            <w:r>
              <w:rPr>
                <w:noProof/>
                <w:webHidden/>
              </w:rPr>
            </w:r>
            <w:r>
              <w:rPr>
                <w:noProof/>
                <w:webHidden/>
              </w:rPr>
              <w:fldChar w:fldCharType="separate"/>
            </w:r>
            <w:r>
              <w:rPr>
                <w:noProof/>
                <w:webHidden/>
              </w:rPr>
              <w:t>11</w:t>
            </w:r>
            <w:r>
              <w:rPr>
                <w:noProof/>
                <w:webHidden/>
              </w:rPr>
              <w:fldChar w:fldCharType="end"/>
            </w:r>
          </w:hyperlink>
        </w:p>
        <w:p w14:paraId="098AC6D1" w14:textId="5DBF8858" w:rsidR="00296BDA" w:rsidRDefault="00296BDA">
          <w:pPr>
            <w:pStyle w:val="TOC2"/>
            <w:rPr>
              <w:rFonts w:asciiTheme="minorHAnsi" w:eastAsiaTheme="minorEastAsia" w:hAnsiTheme="minorHAnsi" w:cstheme="minorBidi"/>
              <w:noProof/>
              <w:kern w:val="2"/>
              <w14:ligatures w14:val="standardContextual"/>
            </w:rPr>
          </w:pPr>
          <w:hyperlink w:anchor="_Toc149144845" w:history="1">
            <w:r w:rsidRPr="00A173DA">
              <w:rPr>
                <w:rStyle w:val="Hyperlink"/>
                <w:noProof/>
              </w:rPr>
              <w:t xml:space="preserve">5.10 </w:t>
            </w:r>
            <w:r>
              <w:rPr>
                <w:rFonts w:asciiTheme="minorHAnsi" w:eastAsiaTheme="minorEastAsia" w:hAnsiTheme="minorHAnsi" w:cstheme="minorBidi"/>
                <w:noProof/>
                <w:kern w:val="2"/>
                <w14:ligatures w14:val="standardContextual"/>
              </w:rPr>
              <w:tab/>
            </w:r>
            <w:r w:rsidRPr="00A173DA">
              <w:rPr>
                <w:rStyle w:val="Hyperlink"/>
                <w:noProof/>
              </w:rPr>
              <w:t>SPECIAL MEETINGS</w:t>
            </w:r>
            <w:r>
              <w:rPr>
                <w:noProof/>
                <w:webHidden/>
              </w:rPr>
              <w:tab/>
            </w:r>
            <w:r>
              <w:rPr>
                <w:noProof/>
                <w:webHidden/>
              </w:rPr>
              <w:fldChar w:fldCharType="begin"/>
            </w:r>
            <w:r>
              <w:rPr>
                <w:noProof/>
                <w:webHidden/>
              </w:rPr>
              <w:instrText xml:space="preserve"> PAGEREF _Toc149144845 \h </w:instrText>
            </w:r>
            <w:r>
              <w:rPr>
                <w:noProof/>
                <w:webHidden/>
              </w:rPr>
            </w:r>
            <w:r>
              <w:rPr>
                <w:noProof/>
                <w:webHidden/>
              </w:rPr>
              <w:fldChar w:fldCharType="separate"/>
            </w:r>
            <w:r>
              <w:rPr>
                <w:noProof/>
                <w:webHidden/>
              </w:rPr>
              <w:t>11</w:t>
            </w:r>
            <w:r>
              <w:rPr>
                <w:noProof/>
                <w:webHidden/>
              </w:rPr>
              <w:fldChar w:fldCharType="end"/>
            </w:r>
          </w:hyperlink>
        </w:p>
        <w:p w14:paraId="2BF9E684" w14:textId="4911D73B" w:rsidR="00296BDA" w:rsidRDefault="00296BDA">
          <w:pPr>
            <w:pStyle w:val="TOC2"/>
            <w:rPr>
              <w:rFonts w:asciiTheme="minorHAnsi" w:eastAsiaTheme="minorEastAsia" w:hAnsiTheme="minorHAnsi" w:cstheme="minorBidi"/>
              <w:noProof/>
              <w:kern w:val="2"/>
              <w14:ligatures w14:val="standardContextual"/>
            </w:rPr>
          </w:pPr>
          <w:hyperlink w:anchor="_Toc149144846" w:history="1">
            <w:r w:rsidRPr="00A173DA">
              <w:rPr>
                <w:rStyle w:val="Hyperlink"/>
                <w:noProof/>
              </w:rPr>
              <w:t xml:space="preserve">5.11 </w:t>
            </w:r>
            <w:r>
              <w:rPr>
                <w:rFonts w:asciiTheme="minorHAnsi" w:eastAsiaTheme="minorEastAsia" w:hAnsiTheme="minorHAnsi" w:cstheme="minorBidi"/>
                <w:noProof/>
                <w:kern w:val="2"/>
                <w14:ligatures w14:val="standardContextual"/>
              </w:rPr>
              <w:tab/>
            </w:r>
            <w:r w:rsidRPr="00A173DA">
              <w:rPr>
                <w:rStyle w:val="Hyperlink"/>
                <w:noProof/>
              </w:rPr>
              <w:t>QUORUM</w:t>
            </w:r>
            <w:r>
              <w:rPr>
                <w:noProof/>
                <w:webHidden/>
              </w:rPr>
              <w:tab/>
            </w:r>
            <w:r>
              <w:rPr>
                <w:noProof/>
                <w:webHidden/>
              </w:rPr>
              <w:fldChar w:fldCharType="begin"/>
            </w:r>
            <w:r>
              <w:rPr>
                <w:noProof/>
                <w:webHidden/>
              </w:rPr>
              <w:instrText xml:space="preserve"> PAGEREF _Toc149144846 \h </w:instrText>
            </w:r>
            <w:r>
              <w:rPr>
                <w:noProof/>
                <w:webHidden/>
              </w:rPr>
            </w:r>
            <w:r>
              <w:rPr>
                <w:noProof/>
                <w:webHidden/>
              </w:rPr>
              <w:fldChar w:fldCharType="separate"/>
            </w:r>
            <w:r>
              <w:rPr>
                <w:noProof/>
                <w:webHidden/>
              </w:rPr>
              <w:t>11</w:t>
            </w:r>
            <w:r>
              <w:rPr>
                <w:noProof/>
                <w:webHidden/>
              </w:rPr>
              <w:fldChar w:fldCharType="end"/>
            </w:r>
          </w:hyperlink>
        </w:p>
        <w:p w14:paraId="2D0D1E56" w14:textId="7CF2EBD7" w:rsidR="00296BDA" w:rsidRDefault="00296BDA">
          <w:pPr>
            <w:pStyle w:val="TOC2"/>
            <w:rPr>
              <w:rFonts w:asciiTheme="minorHAnsi" w:eastAsiaTheme="minorEastAsia" w:hAnsiTheme="minorHAnsi" w:cstheme="minorBidi"/>
              <w:noProof/>
              <w:kern w:val="2"/>
              <w14:ligatures w14:val="standardContextual"/>
            </w:rPr>
          </w:pPr>
          <w:hyperlink w:anchor="_Toc149144847" w:history="1">
            <w:r w:rsidRPr="00A173DA">
              <w:rPr>
                <w:rStyle w:val="Hyperlink"/>
                <w:noProof/>
              </w:rPr>
              <w:t xml:space="preserve">5.12 </w:t>
            </w:r>
            <w:r>
              <w:rPr>
                <w:rFonts w:asciiTheme="minorHAnsi" w:eastAsiaTheme="minorEastAsia" w:hAnsiTheme="minorHAnsi" w:cstheme="minorBidi"/>
                <w:noProof/>
                <w:kern w:val="2"/>
                <w14:ligatures w14:val="standardContextual"/>
              </w:rPr>
              <w:tab/>
            </w:r>
            <w:r w:rsidRPr="00A173DA">
              <w:rPr>
                <w:rStyle w:val="Hyperlink"/>
                <w:noProof/>
              </w:rPr>
              <w:t>VOTING</w:t>
            </w:r>
            <w:r>
              <w:rPr>
                <w:noProof/>
                <w:webHidden/>
              </w:rPr>
              <w:tab/>
            </w:r>
            <w:r>
              <w:rPr>
                <w:noProof/>
                <w:webHidden/>
              </w:rPr>
              <w:fldChar w:fldCharType="begin"/>
            </w:r>
            <w:r>
              <w:rPr>
                <w:noProof/>
                <w:webHidden/>
              </w:rPr>
              <w:instrText xml:space="preserve"> PAGEREF _Toc149144847 \h </w:instrText>
            </w:r>
            <w:r>
              <w:rPr>
                <w:noProof/>
                <w:webHidden/>
              </w:rPr>
            </w:r>
            <w:r>
              <w:rPr>
                <w:noProof/>
                <w:webHidden/>
              </w:rPr>
              <w:fldChar w:fldCharType="separate"/>
            </w:r>
            <w:r>
              <w:rPr>
                <w:noProof/>
                <w:webHidden/>
              </w:rPr>
              <w:t>11</w:t>
            </w:r>
            <w:r>
              <w:rPr>
                <w:noProof/>
                <w:webHidden/>
              </w:rPr>
              <w:fldChar w:fldCharType="end"/>
            </w:r>
          </w:hyperlink>
        </w:p>
        <w:p w14:paraId="6B518E8C" w14:textId="358B85CD" w:rsidR="00296BDA" w:rsidRDefault="00296BDA">
          <w:pPr>
            <w:pStyle w:val="TOC2"/>
            <w:rPr>
              <w:rFonts w:asciiTheme="minorHAnsi" w:eastAsiaTheme="minorEastAsia" w:hAnsiTheme="minorHAnsi" w:cstheme="minorBidi"/>
              <w:noProof/>
              <w:kern w:val="2"/>
              <w14:ligatures w14:val="standardContextual"/>
            </w:rPr>
          </w:pPr>
          <w:hyperlink w:anchor="_Toc149144848" w:history="1">
            <w:r w:rsidRPr="00A173DA">
              <w:rPr>
                <w:rStyle w:val="Hyperlink"/>
                <w:noProof/>
              </w:rPr>
              <w:t xml:space="preserve">5.13 </w:t>
            </w:r>
            <w:r>
              <w:rPr>
                <w:rFonts w:asciiTheme="minorHAnsi" w:eastAsiaTheme="minorEastAsia" w:hAnsiTheme="minorHAnsi" w:cstheme="minorBidi"/>
                <w:noProof/>
                <w:kern w:val="2"/>
                <w14:ligatures w14:val="standardContextual"/>
              </w:rPr>
              <w:tab/>
            </w:r>
            <w:r w:rsidRPr="00A173DA">
              <w:rPr>
                <w:rStyle w:val="Hyperlink"/>
                <w:noProof/>
              </w:rPr>
              <w:t>PROXY VOTE</w:t>
            </w:r>
            <w:r>
              <w:rPr>
                <w:noProof/>
                <w:webHidden/>
              </w:rPr>
              <w:tab/>
            </w:r>
            <w:r>
              <w:rPr>
                <w:noProof/>
                <w:webHidden/>
              </w:rPr>
              <w:fldChar w:fldCharType="begin"/>
            </w:r>
            <w:r>
              <w:rPr>
                <w:noProof/>
                <w:webHidden/>
              </w:rPr>
              <w:instrText xml:space="preserve"> PAGEREF _Toc149144848 \h </w:instrText>
            </w:r>
            <w:r>
              <w:rPr>
                <w:noProof/>
                <w:webHidden/>
              </w:rPr>
            </w:r>
            <w:r>
              <w:rPr>
                <w:noProof/>
                <w:webHidden/>
              </w:rPr>
              <w:fldChar w:fldCharType="separate"/>
            </w:r>
            <w:r>
              <w:rPr>
                <w:noProof/>
                <w:webHidden/>
              </w:rPr>
              <w:t>12</w:t>
            </w:r>
            <w:r>
              <w:rPr>
                <w:noProof/>
                <w:webHidden/>
              </w:rPr>
              <w:fldChar w:fldCharType="end"/>
            </w:r>
          </w:hyperlink>
        </w:p>
        <w:p w14:paraId="32D691BD" w14:textId="3E2EDED1" w:rsidR="00296BDA" w:rsidRDefault="00296BDA">
          <w:pPr>
            <w:pStyle w:val="TOC2"/>
            <w:rPr>
              <w:rFonts w:asciiTheme="minorHAnsi" w:eastAsiaTheme="minorEastAsia" w:hAnsiTheme="minorHAnsi" w:cstheme="minorBidi"/>
              <w:noProof/>
              <w:kern w:val="2"/>
              <w14:ligatures w14:val="standardContextual"/>
            </w:rPr>
          </w:pPr>
          <w:hyperlink w:anchor="_Toc149144849" w:history="1">
            <w:r w:rsidRPr="00A173DA">
              <w:rPr>
                <w:rStyle w:val="Hyperlink"/>
                <w:noProof/>
              </w:rPr>
              <w:t xml:space="preserve">5.14 </w:t>
            </w:r>
            <w:r>
              <w:rPr>
                <w:rFonts w:asciiTheme="minorHAnsi" w:eastAsiaTheme="minorEastAsia" w:hAnsiTheme="minorHAnsi" w:cstheme="minorBidi"/>
                <w:noProof/>
                <w:kern w:val="2"/>
                <w14:ligatures w14:val="standardContextual"/>
              </w:rPr>
              <w:tab/>
            </w:r>
            <w:r w:rsidRPr="00A173DA">
              <w:rPr>
                <w:rStyle w:val="Hyperlink"/>
                <w:noProof/>
              </w:rPr>
              <w:t>ACTION BY WRITTEN CONSENT</w:t>
            </w:r>
            <w:r>
              <w:rPr>
                <w:noProof/>
                <w:webHidden/>
              </w:rPr>
              <w:tab/>
            </w:r>
            <w:r>
              <w:rPr>
                <w:noProof/>
                <w:webHidden/>
              </w:rPr>
              <w:fldChar w:fldCharType="begin"/>
            </w:r>
            <w:r>
              <w:rPr>
                <w:noProof/>
                <w:webHidden/>
              </w:rPr>
              <w:instrText xml:space="preserve"> PAGEREF _Toc149144849 \h </w:instrText>
            </w:r>
            <w:r>
              <w:rPr>
                <w:noProof/>
                <w:webHidden/>
              </w:rPr>
            </w:r>
            <w:r>
              <w:rPr>
                <w:noProof/>
                <w:webHidden/>
              </w:rPr>
              <w:fldChar w:fldCharType="separate"/>
            </w:r>
            <w:r>
              <w:rPr>
                <w:noProof/>
                <w:webHidden/>
              </w:rPr>
              <w:t>12</w:t>
            </w:r>
            <w:r>
              <w:rPr>
                <w:noProof/>
                <w:webHidden/>
              </w:rPr>
              <w:fldChar w:fldCharType="end"/>
            </w:r>
          </w:hyperlink>
        </w:p>
        <w:p w14:paraId="6CA1C351" w14:textId="52F7F754" w:rsidR="00296BDA" w:rsidRDefault="00296BDA">
          <w:pPr>
            <w:pStyle w:val="TOC2"/>
            <w:rPr>
              <w:rFonts w:asciiTheme="minorHAnsi" w:eastAsiaTheme="minorEastAsia" w:hAnsiTheme="minorHAnsi" w:cstheme="minorBidi"/>
              <w:noProof/>
              <w:kern w:val="2"/>
              <w14:ligatures w14:val="standardContextual"/>
            </w:rPr>
          </w:pPr>
          <w:hyperlink w:anchor="_Toc149144850" w:history="1">
            <w:r w:rsidRPr="00A173DA">
              <w:rPr>
                <w:rStyle w:val="Hyperlink"/>
                <w:noProof/>
              </w:rPr>
              <w:t xml:space="preserve">5.15 </w:t>
            </w:r>
            <w:r>
              <w:rPr>
                <w:rFonts w:asciiTheme="minorHAnsi" w:eastAsiaTheme="minorEastAsia" w:hAnsiTheme="minorHAnsi" w:cstheme="minorBidi"/>
                <w:noProof/>
                <w:kern w:val="2"/>
                <w14:ligatures w14:val="standardContextual"/>
              </w:rPr>
              <w:tab/>
            </w:r>
            <w:r w:rsidRPr="00A173DA">
              <w:rPr>
                <w:rStyle w:val="Hyperlink"/>
                <w:noProof/>
              </w:rPr>
              <w:t>MAIL/EMAIL VOTE</w:t>
            </w:r>
            <w:r>
              <w:rPr>
                <w:noProof/>
                <w:webHidden/>
              </w:rPr>
              <w:tab/>
            </w:r>
            <w:r>
              <w:rPr>
                <w:noProof/>
                <w:webHidden/>
              </w:rPr>
              <w:fldChar w:fldCharType="begin"/>
            </w:r>
            <w:r>
              <w:rPr>
                <w:noProof/>
                <w:webHidden/>
              </w:rPr>
              <w:instrText xml:space="preserve"> PAGEREF _Toc149144850 \h </w:instrText>
            </w:r>
            <w:r>
              <w:rPr>
                <w:noProof/>
                <w:webHidden/>
              </w:rPr>
            </w:r>
            <w:r>
              <w:rPr>
                <w:noProof/>
                <w:webHidden/>
              </w:rPr>
              <w:fldChar w:fldCharType="separate"/>
            </w:r>
            <w:r>
              <w:rPr>
                <w:noProof/>
                <w:webHidden/>
              </w:rPr>
              <w:t>12</w:t>
            </w:r>
            <w:r>
              <w:rPr>
                <w:noProof/>
                <w:webHidden/>
              </w:rPr>
              <w:fldChar w:fldCharType="end"/>
            </w:r>
          </w:hyperlink>
        </w:p>
        <w:p w14:paraId="14CEFB75" w14:textId="22EDDB2F" w:rsidR="00296BDA" w:rsidRDefault="00296BDA">
          <w:pPr>
            <w:pStyle w:val="TOC2"/>
            <w:rPr>
              <w:rFonts w:asciiTheme="minorHAnsi" w:eastAsiaTheme="minorEastAsia" w:hAnsiTheme="minorHAnsi" w:cstheme="minorBidi"/>
              <w:noProof/>
              <w:kern w:val="2"/>
              <w14:ligatures w14:val="standardContextual"/>
            </w:rPr>
          </w:pPr>
          <w:hyperlink w:anchor="_Toc149144851" w:history="1">
            <w:r w:rsidRPr="00A173DA">
              <w:rPr>
                <w:rStyle w:val="Hyperlink"/>
                <w:noProof/>
              </w:rPr>
              <w:t xml:space="preserve">5.16 </w:t>
            </w:r>
            <w:r>
              <w:rPr>
                <w:rFonts w:asciiTheme="minorHAnsi" w:eastAsiaTheme="minorEastAsia" w:hAnsiTheme="minorHAnsi" w:cstheme="minorBidi"/>
                <w:noProof/>
                <w:kern w:val="2"/>
                <w14:ligatures w14:val="standardContextual"/>
              </w:rPr>
              <w:tab/>
            </w:r>
            <w:r w:rsidRPr="00A173DA">
              <w:rPr>
                <w:rStyle w:val="Hyperlink"/>
                <w:noProof/>
              </w:rPr>
              <w:t>NOTICES</w:t>
            </w:r>
            <w:r>
              <w:rPr>
                <w:noProof/>
                <w:webHidden/>
              </w:rPr>
              <w:tab/>
            </w:r>
            <w:r>
              <w:rPr>
                <w:noProof/>
                <w:webHidden/>
              </w:rPr>
              <w:fldChar w:fldCharType="begin"/>
            </w:r>
            <w:r>
              <w:rPr>
                <w:noProof/>
                <w:webHidden/>
              </w:rPr>
              <w:instrText xml:space="preserve"> PAGEREF _Toc149144851 \h </w:instrText>
            </w:r>
            <w:r>
              <w:rPr>
                <w:noProof/>
                <w:webHidden/>
              </w:rPr>
            </w:r>
            <w:r>
              <w:rPr>
                <w:noProof/>
                <w:webHidden/>
              </w:rPr>
              <w:fldChar w:fldCharType="separate"/>
            </w:r>
            <w:r>
              <w:rPr>
                <w:noProof/>
                <w:webHidden/>
              </w:rPr>
              <w:t>12</w:t>
            </w:r>
            <w:r>
              <w:rPr>
                <w:noProof/>
                <w:webHidden/>
              </w:rPr>
              <w:fldChar w:fldCharType="end"/>
            </w:r>
          </w:hyperlink>
        </w:p>
        <w:p w14:paraId="639162E3" w14:textId="402E7CC2" w:rsidR="00296BDA" w:rsidRDefault="00296BDA">
          <w:pPr>
            <w:pStyle w:val="TOC1"/>
            <w:rPr>
              <w:rFonts w:asciiTheme="minorHAnsi" w:eastAsiaTheme="minorEastAsia" w:hAnsiTheme="minorHAnsi" w:cstheme="minorBidi"/>
              <w:b w:val="0"/>
              <w:bCs w:val="0"/>
              <w:kern w:val="2"/>
              <w14:ligatures w14:val="standardContextual"/>
            </w:rPr>
          </w:pPr>
          <w:hyperlink w:anchor="_Toc149144852" w:history="1">
            <w:r w:rsidRPr="00A173DA">
              <w:rPr>
                <w:rStyle w:val="Hyperlink"/>
              </w:rPr>
              <w:t>ARTICLE 6: OFFICERS AND DIRECTORS</w:t>
            </w:r>
            <w:r>
              <w:rPr>
                <w:webHidden/>
              </w:rPr>
              <w:tab/>
            </w:r>
            <w:r>
              <w:rPr>
                <w:webHidden/>
              </w:rPr>
              <w:fldChar w:fldCharType="begin"/>
            </w:r>
            <w:r>
              <w:rPr>
                <w:webHidden/>
              </w:rPr>
              <w:instrText xml:space="preserve"> PAGEREF _Toc149144852 \h </w:instrText>
            </w:r>
            <w:r>
              <w:rPr>
                <w:webHidden/>
              </w:rPr>
            </w:r>
            <w:r>
              <w:rPr>
                <w:webHidden/>
              </w:rPr>
              <w:fldChar w:fldCharType="separate"/>
            </w:r>
            <w:r>
              <w:rPr>
                <w:webHidden/>
              </w:rPr>
              <w:t>12</w:t>
            </w:r>
            <w:r>
              <w:rPr>
                <w:webHidden/>
              </w:rPr>
              <w:fldChar w:fldCharType="end"/>
            </w:r>
          </w:hyperlink>
        </w:p>
        <w:p w14:paraId="5B8B7ED2" w14:textId="311F2C47" w:rsidR="00296BDA" w:rsidRDefault="00296BDA">
          <w:pPr>
            <w:pStyle w:val="TOC2"/>
            <w:rPr>
              <w:rFonts w:asciiTheme="minorHAnsi" w:eastAsiaTheme="minorEastAsia" w:hAnsiTheme="minorHAnsi" w:cstheme="minorBidi"/>
              <w:noProof/>
              <w:kern w:val="2"/>
              <w14:ligatures w14:val="standardContextual"/>
            </w:rPr>
          </w:pPr>
          <w:hyperlink w:anchor="_Toc149144853" w:history="1">
            <w:r w:rsidRPr="00A173DA">
              <w:rPr>
                <w:rStyle w:val="Hyperlink"/>
                <w:noProof/>
              </w:rPr>
              <w:t xml:space="preserve">6.1 </w:t>
            </w:r>
            <w:r>
              <w:rPr>
                <w:rFonts w:asciiTheme="minorHAnsi" w:eastAsiaTheme="minorEastAsia" w:hAnsiTheme="minorHAnsi" w:cstheme="minorBidi"/>
                <w:noProof/>
                <w:kern w:val="2"/>
                <w14:ligatures w14:val="standardContextual"/>
              </w:rPr>
              <w:tab/>
            </w:r>
            <w:r w:rsidRPr="00A173DA">
              <w:rPr>
                <w:rStyle w:val="Hyperlink"/>
                <w:noProof/>
              </w:rPr>
              <w:t>OFFICERS</w:t>
            </w:r>
            <w:r>
              <w:rPr>
                <w:noProof/>
                <w:webHidden/>
              </w:rPr>
              <w:tab/>
            </w:r>
            <w:r>
              <w:rPr>
                <w:noProof/>
                <w:webHidden/>
              </w:rPr>
              <w:fldChar w:fldCharType="begin"/>
            </w:r>
            <w:r>
              <w:rPr>
                <w:noProof/>
                <w:webHidden/>
              </w:rPr>
              <w:instrText xml:space="preserve"> PAGEREF _Toc149144853 \h </w:instrText>
            </w:r>
            <w:r>
              <w:rPr>
                <w:noProof/>
                <w:webHidden/>
              </w:rPr>
            </w:r>
            <w:r>
              <w:rPr>
                <w:noProof/>
                <w:webHidden/>
              </w:rPr>
              <w:fldChar w:fldCharType="separate"/>
            </w:r>
            <w:r>
              <w:rPr>
                <w:noProof/>
                <w:webHidden/>
              </w:rPr>
              <w:t>12</w:t>
            </w:r>
            <w:r>
              <w:rPr>
                <w:noProof/>
                <w:webHidden/>
              </w:rPr>
              <w:fldChar w:fldCharType="end"/>
            </w:r>
          </w:hyperlink>
        </w:p>
        <w:p w14:paraId="118D2EC2" w14:textId="4D5A6016" w:rsidR="00296BDA" w:rsidRDefault="00296BDA">
          <w:pPr>
            <w:pStyle w:val="TOC2"/>
            <w:rPr>
              <w:rFonts w:asciiTheme="minorHAnsi" w:eastAsiaTheme="minorEastAsia" w:hAnsiTheme="minorHAnsi" w:cstheme="minorBidi"/>
              <w:noProof/>
              <w:kern w:val="2"/>
              <w14:ligatures w14:val="standardContextual"/>
            </w:rPr>
          </w:pPr>
          <w:hyperlink w:anchor="_Toc149144854" w:history="1">
            <w:r w:rsidRPr="00A173DA">
              <w:rPr>
                <w:rStyle w:val="Hyperlink"/>
                <w:noProof/>
              </w:rPr>
              <w:t xml:space="preserve">6.2 </w:t>
            </w:r>
            <w:r>
              <w:rPr>
                <w:rFonts w:asciiTheme="minorHAnsi" w:eastAsiaTheme="minorEastAsia" w:hAnsiTheme="minorHAnsi" w:cstheme="minorBidi"/>
                <w:noProof/>
                <w:kern w:val="2"/>
                <w14:ligatures w14:val="standardContextual"/>
              </w:rPr>
              <w:tab/>
            </w:r>
            <w:r w:rsidRPr="00A173DA">
              <w:rPr>
                <w:rStyle w:val="Hyperlink"/>
                <w:noProof/>
              </w:rPr>
              <w:t>OTHER DIRECTORS</w:t>
            </w:r>
            <w:r>
              <w:rPr>
                <w:noProof/>
                <w:webHidden/>
              </w:rPr>
              <w:tab/>
            </w:r>
            <w:r>
              <w:rPr>
                <w:noProof/>
                <w:webHidden/>
              </w:rPr>
              <w:fldChar w:fldCharType="begin"/>
            </w:r>
            <w:r>
              <w:rPr>
                <w:noProof/>
                <w:webHidden/>
              </w:rPr>
              <w:instrText xml:space="preserve"> PAGEREF _Toc149144854 \h </w:instrText>
            </w:r>
            <w:r>
              <w:rPr>
                <w:noProof/>
                <w:webHidden/>
              </w:rPr>
            </w:r>
            <w:r>
              <w:rPr>
                <w:noProof/>
                <w:webHidden/>
              </w:rPr>
              <w:fldChar w:fldCharType="separate"/>
            </w:r>
            <w:r>
              <w:rPr>
                <w:noProof/>
                <w:webHidden/>
              </w:rPr>
              <w:t>12</w:t>
            </w:r>
            <w:r>
              <w:rPr>
                <w:noProof/>
                <w:webHidden/>
              </w:rPr>
              <w:fldChar w:fldCharType="end"/>
            </w:r>
          </w:hyperlink>
        </w:p>
        <w:p w14:paraId="7047949A" w14:textId="3FDDE224" w:rsidR="00296BDA" w:rsidRDefault="00296BDA">
          <w:pPr>
            <w:pStyle w:val="TOC2"/>
            <w:rPr>
              <w:rFonts w:asciiTheme="minorHAnsi" w:eastAsiaTheme="minorEastAsia" w:hAnsiTheme="minorHAnsi" w:cstheme="minorBidi"/>
              <w:noProof/>
              <w:kern w:val="2"/>
              <w14:ligatures w14:val="standardContextual"/>
            </w:rPr>
          </w:pPr>
          <w:hyperlink w:anchor="_Toc149144855" w:history="1">
            <w:r w:rsidRPr="00A173DA">
              <w:rPr>
                <w:rStyle w:val="Hyperlink"/>
                <w:noProof/>
              </w:rPr>
              <w:t xml:space="preserve">6.3 </w:t>
            </w:r>
            <w:r>
              <w:rPr>
                <w:rFonts w:asciiTheme="minorHAnsi" w:eastAsiaTheme="minorEastAsia" w:hAnsiTheme="minorHAnsi" w:cstheme="minorBidi"/>
                <w:noProof/>
                <w:kern w:val="2"/>
                <w14:ligatures w14:val="standardContextual"/>
              </w:rPr>
              <w:tab/>
            </w:r>
            <w:r w:rsidRPr="00A173DA">
              <w:rPr>
                <w:rStyle w:val="Hyperlink"/>
                <w:noProof/>
              </w:rPr>
              <w:t>ELIGIBILITY</w:t>
            </w:r>
            <w:r>
              <w:rPr>
                <w:noProof/>
                <w:webHidden/>
              </w:rPr>
              <w:tab/>
            </w:r>
            <w:r>
              <w:rPr>
                <w:noProof/>
                <w:webHidden/>
              </w:rPr>
              <w:fldChar w:fldCharType="begin"/>
            </w:r>
            <w:r>
              <w:rPr>
                <w:noProof/>
                <w:webHidden/>
              </w:rPr>
              <w:instrText xml:space="preserve"> PAGEREF _Toc149144855 \h </w:instrText>
            </w:r>
            <w:r>
              <w:rPr>
                <w:noProof/>
                <w:webHidden/>
              </w:rPr>
            </w:r>
            <w:r>
              <w:rPr>
                <w:noProof/>
                <w:webHidden/>
              </w:rPr>
              <w:fldChar w:fldCharType="separate"/>
            </w:r>
            <w:r>
              <w:rPr>
                <w:noProof/>
                <w:webHidden/>
              </w:rPr>
              <w:t>14</w:t>
            </w:r>
            <w:r>
              <w:rPr>
                <w:noProof/>
                <w:webHidden/>
              </w:rPr>
              <w:fldChar w:fldCharType="end"/>
            </w:r>
          </w:hyperlink>
        </w:p>
        <w:p w14:paraId="051CC6C5" w14:textId="52C0077D" w:rsidR="00296BDA" w:rsidRDefault="00296BDA">
          <w:pPr>
            <w:pStyle w:val="TOC2"/>
            <w:rPr>
              <w:rFonts w:asciiTheme="minorHAnsi" w:eastAsiaTheme="minorEastAsia" w:hAnsiTheme="minorHAnsi" w:cstheme="minorBidi"/>
              <w:noProof/>
              <w:kern w:val="2"/>
              <w14:ligatures w14:val="standardContextual"/>
            </w:rPr>
          </w:pPr>
          <w:hyperlink w:anchor="_Toc149144856" w:history="1">
            <w:r w:rsidRPr="00A173DA">
              <w:rPr>
                <w:rStyle w:val="Hyperlink"/>
                <w:noProof/>
              </w:rPr>
              <w:t xml:space="preserve">6.4 </w:t>
            </w:r>
            <w:r>
              <w:rPr>
                <w:rFonts w:asciiTheme="minorHAnsi" w:eastAsiaTheme="minorEastAsia" w:hAnsiTheme="minorHAnsi" w:cstheme="minorBidi"/>
                <w:noProof/>
                <w:kern w:val="2"/>
                <w14:ligatures w14:val="standardContextual"/>
              </w:rPr>
              <w:tab/>
            </w:r>
            <w:r w:rsidRPr="00A173DA">
              <w:rPr>
                <w:rStyle w:val="Hyperlink"/>
                <w:noProof/>
              </w:rPr>
              <w:t>DOUBLE VOTE PROHIBITED</w:t>
            </w:r>
            <w:r>
              <w:rPr>
                <w:noProof/>
                <w:webHidden/>
              </w:rPr>
              <w:tab/>
            </w:r>
            <w:r>
              <w:rPr>
                <w:noProof/>
                <w:webHidden/>
              </w:rPr>
              <w:fldChar w:fldCharType="begin"/>
            </w:r>
            <w:r>
              <w:rPr>
                <w:noProof/>
                <w:webHidden/>
              </w:rPr>
              <w:instrText xml:space="preserve"> PAGEREF _Toc149144856 \h </w:instrText>
            </w:r>
            <w:r>
              <w:rPr>
                <w:noProof/>
                <w:webHidden/>
              </w:rPr>
            </w:r>
            <w:r>
              <w:rPr>
                <w:noProof/>
                <w:webHidden/>
              </w:rPr>
              <w:fldChar w:fldCharType="separate"/>
            </w:r>
            <w:r>
              <w:rPr>
                <w:noProof/>
                <w:webHidden/>
              </w:rPr>
              <w:t>14</w:t>
            </w:r>
            <w:r>
              <w:rPr>
                <w:noProof/>
                <w:webHidden/>
              </w:rPr>
              <w:fldChar w:fldCharType="end"/>
            </w:r>
          </w:hyperlink>
        </w:p>
        <w:p w14:paraId="3C02198E" w14:textId="1B61699F" w:rsidR="00296BDA" w:rsidRDefault="00296BDA">
          <w:pPr>
            <w:pStyle w:val="TOC2"/>
            <w:rPr>
              <w:rFonts w:asciiTheme="minorHAnsi" w:eastAsiaTheme="minorEastAsia" w:hAnsiTheme="minorHAnsi" w:cstheme="minorBidi"/>
              <w:noProof/>
              <w:kern w:val="2"/>
              <w14:ligatures w14:val="standardContextual"/>
            </w:rPr>
          </w:pPr>
          <w:hyperlink w:anchor="_Toc149144857" w:history="1">
            <w:r w:rsidRPr="00A173DA">
              <w:rPr>
                <w:rStyle w:val="Hyperlink"/>
                <w:noProof/>
              </w:rPr>
              <w:t xml:space="preserve">6.5 </w:t>
            </w:r>
            <w:r>
              <w:rPr>
                <w:rFonts w:asciiTheme="minorHAnsi" w:eastAsiaTheme="minorEastAsia" w:hAnsiTheme="minorHAnsi" w:cstheme="minorBidi"/>
                <w:noProof/>
                <w:kern w:val="2"/>
                <w14:ligatures w14:val="standardContextual"/>
              </w:rPr>
              <w:tab/>
            </w:r>
            <w:r w:rsidRPr="00A173DA">
              <w:rPr>
                <w:rStyle w:val="Hyperlink"/>
                <w:noProof/>
              </w:rPr>
              <w:t>OFFICES SPLIT OR COMBINED</w:t>
            </w:r>
            <w:r>
              <w:rPr>
                <w:noProof/>
                <w:webHidden/>
              </w:rPr>
              <w:tab/>
            </w:r>
            <w:r>
              <w:rPr>
                <w:noProof/>
                <w:webHidden/>
              </w:rPr>
              <w:fldChar w:fldCharType="begin"/>
            </w:r>
            <w:r>
              <w:rPr>
                <w:noProof/>
                <w:webHidden/>
              </w:rPr>
              <w:instrText xml:space="preserve"> PAGEREF _Toc149144857 \h </w:instrText>
            </w:r>
            <w:r>
              <w:rPr>
                <w:noProof/>
                <w:webHidden/>
              </w:rPr>
            </w:r>
            <w:r>
              <w:rPr>
                <w:noProof/>
                <w:webHidden/>
              </w:rPr>
              <w:fldChar w:fldCharType="separate"/>
            </w:r>
            <w:r>
              <w:rPr>
                <w:noProof/>
                <w:webHidden/>
              </w:rPr>
              <w:t>14</w:t>
            </w:r>
            <w:r>
              <w:rPr>
                <w:noProof/>
                <w:webHidden/>
              </w:rPr>
              <w:fldChar w:fldCharType="end"/>
            </w:r>
          </w:hyperlink>
        </w:p>
        <w:p w14:paraId="379B39F3" w14:textId="73CBB93C" w:rsidR="00296BDA" w:rsidRDefault="00296BDA">
          <w:pPr>
            <w:pStyle w:val="TOC2"/>
            <w:rPr>
              <w:rFonts w:asciiTheme="minorHAnsi" w:eastAsiaTheme="minorEastAsia" w:hAnsiTheme="minorHAnsi" w:cstheme="minorBidi"/>
              <w:noProof/>
              <w:kern w:val="2"/>
              <w14:ligatures w14:val="standardContextual"/>
            </w:rPr>
          </w:pPr>
          <w:hyperlink w:anchor="_Toc149144858" w:history="1">
            <w:r w:rsidRPr="00A173DA">
              <w:rPr>
                <w:rStyle w:val="Hyperlink"/>
                <w:noProof/>
              </w:rPr>
              <w:t xml:space="preserve">6.6 </w:t>
            </w:r>
            <w:r>
              <w:rPr>
                <w:rFonts w:asciiTheme="minorHAnsi" w:eastAsiaTheme="minorEastAsia" w:hAnsiTheme="minorHAnsi" w:cstheme="minorBidi"/>
                <w:noProof/>
                <w:kern w:val="2"/>
                <w14:ligatures w14:val="standardContextual"/>
              </w:rPr>
              <w:tab/>
            </w:r>
            <w:r w:rsidRPr="00A173DA">
              <w:rPr>
                <w:rStyle w:val="Hyperlink"/>
                <w:noProof/>
              </w:rPr>
              <w:t>TERMS OF OFFICE</w:t>
            </w:r>
            <w:r>
              <w:rPr>
                <w:noProof/>
                <w:webHidden/>
              </w:rPr>
              <w:tab/>
            </w:r>
            <w:r>
              <w:rPr>
                <w:noProof/>
                <w:webHidden/>
              </w:rPr>
              <w:fldChar w:fldCharType="begin"/>
            </w:r>
            <w:r>
              <w:rPr>
                <w:noProof/>
                <w:webHidden/>
              </w:rPr>
              <w:instrText xml:space="preserve"> PAGEREF _Toc149144858 \h </w:instrText>
            </w:r>
            <w:r>
              <w:rPr>
                <w:noProof/>
                <w:webHidden/>
              </w:rPr>
            </w:r>
            <w:r>
              <w:rPr>
                <w:noProof/>
                <w:webHidden/>
              </w:rPr>
              <w:fldChar w:fldCharType="separate"/>
            </w:r>
            <w:r>
              <w:rPr>
                <w:noProof/>
                <w:webHidden/>
              </w:rPr>
              <w:t>14</w:t>
            </w:r>
            <w:r>
              <w:rPr>
                <w:noProof/>
                <w:webHidden/>
              </w:rPr>
              <w:fldChar w:fldCharType="end"/>
            </w:r>
          </w:hyperlink>
        </w:p>
        <w:p w14:paraId="590ADF31" w14:textId="5A9BDC84" w:rsidR="00296BDA" w:rsidRDefault="00296BDA">
          <w:pPr>
            <w:pStyle w:val="TOC2"/>
            <w:rPr>
              <w:rFonts w:asciiTheme="minorHAnsi" w:eastAsiaTheme="minorEastAsia" w:hAnsiTheme="minorHAnsi" w:cstheme="minorBidi"/>
              <w:noProof/>
              <w:kern w:val="2"/>
              <w14:ligatures w14:val="standardContextual"/>
            </w:rPr>
          </w:pPr>
          <w:hyperlink w:anchor="_Toc149144859" w:history="1">
            <w:r w:rsidRPr="00A173DA">
              <w:rPr>
                <w:rStyle w:val="Hyperlink"/>
                <w:noProof/>
              </w:rPr>
              <w:t xml:space="preserve">6.7 </w:t>
            </w:r>
            <w:r>
              <w:rPr>
                <w:rFonts w:asciiTheme="minorHAnsi" w:eastAsiaTheme="minorEastAsia" w:hAnsiTheme="minorHAnsi" w:cstheme="minorBidi"/>
                <w:noProof/>
                <w:kern w:val="2"/>
                <w14:ligatures w14:val="standardContextual"/>
              </w:rPr>
              <w:tab/>
            </w:r>
            <w:r w:rsidRPr="00A173DA">
              <w:rPr>
                <w:rStyle w:val="Hyperlink"/>
                <w:noProof/>
              </w:rPr>
              <w:t>DUTIES</w:t>
            </w:r>
            <w:r>
              <w:rPr>
                <w:noProof/>
                <w:webHidden/>
              </w:rPr>
              <w:tab/>
            </w:r>
            <w:r>
              <w:rPr>
                <w:noProof/>
                <w:webHidden/>
              </w:rPr>
              <w:fldChar w:fldCharType="begin"/>
            </w:r>
            <w:r>
              <w:rPr>
                <w:noProof/>
                <w:webHidden/>
              </w:rPr>
              <w:instrText xml:space="preserve"> PAGEREF _Toc149144859 \h </w:instrText>
            </w:r>
            <w:r>
              <w:rPr>
                <w:noProof/>
                <w:webHidden/>
              </w:rPr>
            </w:r>
            <w:r>
              <w:rPr>
                <w:noProof/>
                <w:webHidden/>
              </w:rPr>
              <w:fldChar w:fldCharType="separate"/>
            </w:r>
            <w:r>
              <w:rPr>
                <w:noProof/>
                <w:webHidden/>
              </w:rPr>
              <w:t>14</w:t>
            </w:r>
            <w:r>
              <w:rPr>
                <w:noProof/>
                <w:webHidden/>
              </w:rPr>
              <w:fldChar w:fldCharType="end"/>
            </w:r>
          </w:hyperlink>
        </w:p>
        <w:p w14:paraId="11213252" w14:textId="0907FA6D" w:rsidR="00296BDA" w:rsidRDefault="00296BDA">
          <w:pPr>
            <w:pStyle w:val="TOC2"/>
            <w:rPr>
              <w:rFonts w:asciiTheme="minorHAnsi" w:eastAsiaTheme="minorEastAsia" w:hAnsiTheme="minorHAnsi" w:cstheme="minorBidi"/>
              <w:noProof/>
              <w:kern w:val="2"/>
              <w14:ligatures w14:val="standardContextual"/>
            </w:rPr>
          </w:pPr>
          <w:hyperlink w:anchor="_Toc149144860" w:history="1">
            <w:r w:rsidRPr="00A173DA">
              <w:rPr>
                <w:rStyle w:val="Hyperlink"/>
                <w:noProof/>
              </w:rPr>
              <w:t xml:space="preserve">6.8 </w:t>
            </w:r>
            <w:r>
              <w:rPr>
                <w:rFonts w:asciiTheme="minorHAnsi" w:eastAsiaTheme="minorEastAsia" w:hAnsiTheme="minorHAnsi" w:cstheme="minorBidi"/>
                <w:noProof/>
                <w:kern w:val="2"/>
                <w14:ligatures w14:val="standardContextual"/>
              </w:rPr>
              <w:tab/>
            </w:r>
            <w:r w:rsidRPr="00A173DA">
              <w:rPr>
                <w:rStyle w:val="Hyperlink"/>
                <w:noProof/>
              </w:rPr>
              <w:t>RESIGNATIONS</w:t>
            </w:r>
            <w:r>
              <w:rPr>
                <w:noProof/>
                <w:webHidden/>
              </w:rPr>
              <w:tab/>
            </w:r>
            <w:r>
              <w:rPr>
                <w:noProof/>
                <w:webHidden/>
              </w:rPr>
              <w:fldChar w:fldCharType="begin"/>
            </w:r>
            <w:r>
              <w:rPr>
                <w:noProof/>
                <w:webHidden/>
              </w:rPr>
              <w:instrText xml:space="preserve"> PAGEREF _Toc149144860 \h </w:instrText>
            </w:r>
            <w:r>
              <w:rPr>
                <w:noProof/>
                <w:webHidden/>
              </w:rPr>
            </w:r>
            <w:r>
              <w:rPr>
                <w:noProof/>
                <w:webHidden/>
              </w:rPr>
              <w:fldChar w:fldCharType="separate"/>
            </w:r>
            <w:r>
              <w:rPr>
                <w:noProof/>
                <w:webHidden/>
              </w:rPr>
              <w:t>14</w:t>
            </w:r>
            <w:r>
              <w:rPr>
                <w:noProof/>
                <w:webHidden/>
              </w:rPr>
              <w:fldChar w:fldCharType="end"/>
            </w:r>
          </w:hyperlink>
        </w:p>
        <w:p w14:paraId="41942D42" w14:textId="3048D385" w:rsidR="00296BDA" w:rsidRDefault="00296BDA">
          <w:pPr>
            <w:pStyle w:val="TOC2"/>
            <w:rPr>
              <w:rFonts w:asciiTheme="minorHAnsi" w:eastAsiaTheme="minorEastAsia" w:hAnsiTheme="minorHAnsi" w:cstheme="minorBidi"/>
              <w:noProof/>
              <w:kern w:val="2"/>
              <w14:ligatures w14:val="standardContextual"/>
            </w:rPr>
          </w:pPr>
          <w:hyperlink w:anchor="_Toc149144861" w:history="1">
            <w:r w:rsidRPr="00A173DA">
              <w:rPr>
                <w:rStyle w:val="Hyperlink"/>
                <w:noProof/>
              </w:rPr>
              <w:t xml:space="preserve">6.9 </w:t>
            </w:r>
            <w:r>
              <w:rPr>
                <w:rFonts w:asciiTheme="minorHAnsi" w:eastAsiaTheme="minorEastAsia" w:hAnsiTheme="minorHAnsi" w:cstheme="minorBidi"/>
                <w:noProof/>
                <w:kern w:val="2"/>
                <w14:ligatures w14:val="standardContextual"/>
              </w:rPr>
              <w:tab/>
            </w:r>
            <w:r w:rsidRPr="00A173DA">
              <w:rPr>
                <w:rStyle w:val="Hyperlink"/>
                <w:noProof/>
              </w:rPr>
              <w:t>VACANCIES AND INCAPACITIES</w:t>
            </w:r>
            <w:r>
              <w:rPr>
                <w:noProof/>
                <w:webHidden/>
              </w:rPr>
              <w:tab/>
            </w:r>
            <w:r>
              <w:rPr>
                <w:noProof/>
                <w:webHidden/>
              </w:rPr>
              <w:fldChar w:fldCharType="begin"/>
            </w:r>
            <w:r>
              <w:rPr>
                <w:noProof/>
                <w:webHidden/>
              </w:rPr>
              <w:instrText xml:space="preserve"> PAGEREF _Toc149144861 \h </w:instrText>
            </w:r>
            <w:r>
              <w:rPr>
                <w:noProof/>
                <w:webHidden/>
              </w:rPr>
            </w:r>
            <w:r>
              <w:rPr>
                <w:noProof/>
                <w:webHidden/>
              </w:rPr>
              <w:fldChar w:fldCharType="separate"/>
            </w:r>
            <w:r>
              <w:rPr>
                <w:noProof/>
                <w:webHidden/>
              </w:rPr>
              <w:t>14</w:t>
            </w:r>
            <w:r>
              <w:rPr>
                <w:noProof/>
                <w:webHidden/>
              </w:rPr>
              <w:fldChar w:fldCharType="end"/>
            </w:r>
          </w:hyperlink>
        </w:p>
        <w:p w14:paraId="6C992307" w14:textId="280A030C" w:rsidR="00296BDA" w:rsidRDefault="00296BDA">
          <w:pPr>
            <w:pStyle w:val="TOC2"/>
            <w:rPr>
              <w:rFonts w:asciiTheme="minorHAnsi" w:eastAsiaTheme="minorEastAsia" w:hAnsiTheme="minorHAnsi" w:cstheme="minorBidi"/>
              <w:noProof/>
              <w:kern w:val="2"/>
              <w14:ligatures w14:val="standardContextual"/>
            </w:rPr>
          </w:pPr>
          <w:hyperlink w:anchor="_Toc149144862" w:history="1">
            <w:r w:rsidRPr="00A173DA">
              <w:rPr>
                <w:rStyle w:val="Hyperlink"/>
                <w:noProof/>
              </w:rPr>
              <w:t xml:space="preserve">6.10 </w:t>
            </w:r>
            <w:r>
              <w:rPr>
                <w:rFonts w:asciiTheme="minorHAnsi" w:eastAsiaTheme="minorEastAsia" w:hAnsiTheme="minorHAnsi" w:cstheme="minorBidi"/>
                <w:noProof/>
                <w:kern w:val="2"/>
                <w14:ligatures w14:val="standardContextual"/>
              </w:rPr>
              <w:tab/>
            </w:r>
            <w:r w:rsidRPr="00A173DA">
              <w:rPr>
                <w:rStyle w:val="Hyperlink"/>
                <w:noProof/>
              </w:rPr>
              <w:t>REMOVAL OF DIRECTORS</w:t>
            </w:r>
            <w:r>
              <w:rPr>
                <w:noProof/>
                <w:webHidden/>
              </w:rPr>
              <w:tab/>
            </w:r>
            <w:r>
              <w:rPr>
                <w:noProof/>
                <w:webHidden/>
              </w:rPr>
              <w:fldChar w:fldCharType="begin"/>
            </w:r>
            <w:r>
              <w:rPr>
                <w:noProof/>
                <w:webHidden/>
              </w:rPr>
              <w:instrText xml:space="preserve"> PAGEREF _Toc149144862 \h </w:instrText>
            </w:r>
            <w:r>
              <w:rPr>
                <w:noProof/>
                <w:webHidden/>
              </w:rPr>
            </w:r>
            <w:r>
              <w:rPr>
                <w:noProof/>
                <w:webHidden/>
              </w:rPr>
              <w:fldChar w:fldCharType="separate"/>
            </w:r>
            <w:r>
              <w:rPr>
                <w:noProof/>
                <w:webHidden/>
              </w:rPr>
              <w:t>15</w:t>
            </w:r>
            <w:r>
              <w:rPr>
                <w:noProof/>
                <w:webHidden/>
              </w:rPr>
              <w:fldChar w:fldCharType="end"/>
            </w:r>
          </w:hyperlink>
        </w:p>
        <w:p w14:paraId="49E1AC84" w14:textId="2105D38B" w:rsidR="00296BDA" w:rsidRDefault="00296BDA">
          <w:pPr>
            <w:pStyle w:val="TOC2"/>
            <w:rPr>
              <w:rFonts w:asciiTheme="minorHAnsi" w:eastAsiaTheme="minorEastAsia" w:hAnsiTheme="minorHAnsi" w:cstheme="minorBidi"/>
              <w:noProof/>
              <w:kern w:val="2"/>
              <w14:ligatures w14:val="standardContextual"/>
            </w:rPr>
          </w:pPr>
          <w:hyperlink w:anchor="_Toc149144863" w:history="1">
            <w:r w:rsidRPr="00A173DA">
              <w:rPr>
                <w:rStyle w:val="Hyperlink"/>
                <w:noProof/>
              </w:rPr>
              <w:t xml:space="preserve">6.11 </w:t>
            </w:r>
            <w:r>
              <w:rPr>
                <w:rFonts w:asciiTheme="minorHAnsi" w:eastAsiaTheme="minorEastAsia" w:hAnsiTheme="minorHAnsi" w:cstheme="minorBidi"/>
                <w:noProof/>
                <w:kern w:val="2"/>
                <w14:ligatures w14:val="standardContextual"/>
              </w:rPr>
              <w:tab/>
            </w:r>
            <w:r w:rsidRPr="00A173DA">
              <w:rPr>
                <w:rStyle w:val="Hyperlink"/>
                <w:noProof/>
              </w:rPr>
              <w:t>OFFICERS’ POWERS GENERALLY</w:t>
            </w:r>
            <w:r>
              <w:rPr>
                <w:noProof/>
                <w:webHidden/>
              </w:rPr>
              <w:tab/>
            </w:r>
            <w:r>
              <w:rPr>
                <w:noProof/>
                <w:webHidden/>
              </w:rPr>
              <w:fldChar w:fldCharType="begin"/>
            </w:r>
            <w:r>
              <w:rPr>
                <w:noProof/>
                <w:webHidden/>
              </w:rPr>
              <w:instrText xml:space="preserve"> PAGEREF _Toc149144863 \h </w:instrText>
            </w:r>
            <w:r>
              <w:rPr>
                <w:noProof/>
                <w:webHidden/>
              </w:rPr>
            </w:r>
            <w:r>
              <w:rPr>
                <w:noProof/>
                <w:webHidden/>
              </w:rPr>
              <w:fldChar w:fldCharType="separate"/>
            </w:r>
            <w:r>
              <w:rPr>
                <w:noProof/>
                <w:webHidden/>
              </w:rPr>
              <w:t>15</w:t>
            </w:r>
            <w:r>
              <w:rPr>
                <w:noProof/>
                <w:webHidden/>
              </w:rPr>
              <w:fldChar w:fldCharType="end"/>
            </w:r>
          </w:hyperlink>
        </w:p>
        <w:p w14:paraId="71A43039" w14:textId="66774B8A" w:rsidR="00296BDA" w:rsidRDefault="00296BDA">
          <w:pPr>
            <w:pStyle w:val="TOC2"/>
            <w:rPr>
              <w:rFonts w:asciiTheme="minorHAnsi" w:eastAsiaTheme="minorEastAsia" w:hAnsiTheme="minorHAnsi" w:cstheme="minorBidi"/>
              <w:noProof/>
              <w:kern w:val="2"/>
              <w14:ligatures w14:val="standardContextual"/>
            </w:rPr>
          </w:pPr>
          <w:hyperlink w:anchor="_Toc149144864" w:history="1">
            <w:r w:rsidRPr="00A173DA">
              <w:rPr>
                <w:rStyle w:val="Hyperlink"/>
                <w:noProof/>
              </w:rPr>
              <w:t>6.12</w:t>
            </w:r>
            <w:r>
              <w:rPr>
                <w:rFonts w:asciiTheme="minorHAnsi" w:eastAsiaTheme="minorEastAsia" w:hAnsiTheme="minorHAnsi" w:cstheme="minorBidi"/>
                <w:noProof/>
                <w:kern w:val="2"/>
                <w14:ligatures w14:val="standardContextual"/>
              </w:rPr>
              <w:tab/>
            </w:r>
            <w:r w:rsidRPr="00A173DA">
              <w:rPr>
                <w:rStyle w:val="Hyperlink"/>
                <w:noProof/>
              </w:rPr>
              <w:t xml:space="preserve"> DEPOSITORIES AND BANKING AUTHORITY -</w:t>
            </w:r>
            <w:r>
              <w:rPr>
                <w:noProof/>
                <w:webHidden/>
              </w:rPr>
              <w:tab/>
            </w:r>
            <w:r>
              <w:rPr>
                <w:noProof/>
                <w:webHidden/>
              </w:rPr>
              <w:fldChar w:fldCharType="begin"/>
            </w:r>
            <w:r>
              <w:rPr>
                <w:noProof/>
                <w:webHidden/>
              </w:rPr>
              <w:instrText xml:space="preserve"> PAGEREF _Toc149144864 \h </w:instrText>
            </w:r>
            <w:r>
              <w:rPr>
                <w:noProof/>
                <w:webHidden/>
              </w:rPr>
            </w:r>
            <w:r>
              <w:rPr>
                <w:noProof/>
                <w:webHidden/>
              </w:rPr>
              <w:fldChar w:fldCharType="separate"/>
            </w:r>
            <w:r>
              <w:rPr>
                <w:noProof/>
                <w:webHidden/>
              </w:rPr>
              <w:t>16</w:t>
            </w:r>
            <w:r>
              <w:rPr>
                <w:noProof/>
                <w:webHidden/>
              </w:rPr>
              <w:fldChar w:fldCharType="end"/>
            </w:r>
          </w:hyperlink>
        </w:p>
        <w:p w14:paraId="42DAE69B" w14:textId="5D798E8D" w:rsidR="00296BDA" w:rsidRDefault="00296BDA">
          <w:pPr>
            <w:pStyle w:val="TOC1"/>
            <w:rPr>
              <w:rFonts w:asciiTheme="minorHAnsi" w:eastAsiaTheme="minorEastAsia" w:hAnsiTheme="minorHAnsi" w:cstheme="minorBidi"/>
              <w:b w:val="0"/>
              <w:bCs w:val="0"/>
              <w:kern w:val="2"/>
              <w14:ligatures w14:val="standardContextual"/>
            </w:rPr>
          </w:pPr>
          <w:hyperlink w:anchor="_Toc149144865" w:history="1">
            <w:r w:rsidRPr="00A173DA">
              <w:rPr>
                <w:rStyle w:val="Hyperlink"/>
              </w:rPr>
              <w:t>ARTICLE 7: DIVISIONS, COMMITTEES AND COORDINATORS</w:t>
            </w:r>
            <w:r>
              <w:rPr>
                <w:webHidden/>
              </w:rPr>
              <w:tab/>
            </w:r>
            <w:r>
              <w:rPr>
                <w:webHidden/>
              </w:rPr>
              <w:fldChar w:fldCharType="begin"/>
            </w:r>
            <w:r>
              <w:rPr>
                <w:webHidden/>
              </w:rPr>
              <w:instrText xml:space="preserve"> PAGEREF _Toc149144865 \h </w:instrText>
            </w:r>
            <w:r>
              <w:rPr>
                <w:webHidden/>
              </w:rPr>
            </w:r>
            <w:r>
              <w:rPr>
                <w:webHidden/>
              </w:rPr>
              <w:fldChar w:fldCharType="separate"/>
            </w:r>
            <w:r>
              <w:rPr>
                <w:webHidden/>
              </w:rPr>
              <w:t>16</w:t>
            </w:r>
            <w:r>
              <w:rPr>
                <w:webHidden/>
              </w:rPr>
              <w:fldChar w:fldCharType="end"/>
            </w:r>
          </w:hyperlink>
        </w:p>
        <w:p w14:paraId="62CD915D" w14:textId="24A1E544" w:rsidR="00296BDA" w:rsidRDefault="00296BDA">
          <w:pPr>
            <w:pStyle w:val="TOC2"/>
            <w:rPr>
              <w:rFonts w:asciiTheme="minorHAnsi" w:eastAsiaTheme="minorEastAsia" w:hAnsiTheme="minorHAnsi" w:cstheme="minorBidi"/>
              <w:noProof/>
              <w:kern w:val="2"/>
              <w14:ligatures w14:val="standardContextual"/>
            </w:rPr>
          </w:pPr>
          <w:hyperlink w:anchor="_Toc149144866" w:history="1">
            <w:r w:rsidRPr="00A173DA">
              <w:rPr>
                <w:rStyle w:val="Hyperlink"/>
                <w:noProof/>
              </w:rPr>
              <w:t>7.1</w:t>
            </w:r>
            <w:r>
              <w:rPr>
                <w:rFonts w:asciiTheme="minorHAnsi" w:eastAsiaTheme="minorEastAsia" w:hAnsiTheme="minorHAnsi" w:cstheme="minorBidi"/>
                <w:noProof/>
                <w:kern w:val="2"/>
                <w14:ligatures w14:val="standardContextual"/>
              </w:rPr>
              <w:tab/>
            </w:r>
            <w:r w:rsidRPr="00A173DA">
              <w:rPr>
                <w:rStyle w:val="Hyperlink"/>
                <w:noProof/>
              </w:rPr>
              <w:t>DIVISIONAL ORGANIZATION AND JURISDICTIONS, STANDING COMMITTEES AND COORDINATORS</w:t>
            </w:r>
            <w:r>
              <w:rPr>
                <w:noProof/>
                <w:webHidden/>
              </w:rPr>
              <w:tab/>
            </w:r>
            <w:r>
              <w:rPr>
                <w:noProof/>
                <w:webHidden/>
              </w:rPr>
              <w:fldChar w:fldCharType="begin"/>
            </w:r>
            <w:r>
              <w:rPr>
                <w:noProof/>
                <w:webHidden/>
              </w:rPr>
              <w:instrText xml:space="preserve"> PAGEREF _Toc149144866 \h </w:instrText>
            </w:r>
            <w:r>
              <w:rPr>
                <w:noProof/>
                <w:webHidden/>
              </w:rPr>
            </w:r>
            <w:r>
              <w:rPr>
                <w:noProof/>
                <w:webHidden/>
              </w:rPr>
              <w:fldChar w:fldCharType="separate"/>
            </w:r>
            <w:r>
              <w:rPr>
                <w:noProof/>
                <w:webHidden/>
              </w:rPr>
              <w:t>16</w:t>
            </w:r>
            <w:r>
              <w:rPr>
                <w:noProof/>
                <w:webHidden/>
              </w:rPr>
              <w:fldChar w:fldCharType="end"/>
            </w:r>
          </w:hyperlink>
        </w:p>
        <w:p w14:paraId="034E7A73" w14:textId="7720DD14" w:rsidR="00296BDA" w:rsidRDefault="00296BDA">
          <w:pPr>
            <w:pStyle w:val="TOC2"/>
            <w:rPr>
              <w:rFonts w:asciiTheme="minorHAnsi" w:eastAsiaTheme="minorEastAsia" w:hAnsiTheme="minorHAnsi" w:cstheme="minorBidi"/>
              <w:noProof/>
              <w:kern w:val="2"/>
              <w14:ligatures w14:val="standardContextual"/>
            </w:rPr>
          </w:pPr>
          <w:hyperlink w:anchor="_Toc149144867" w:history="1">
            <w:r w:rsidRPr="00A173DA">
              <w:rPr>
                <w:rStyle w:val="Hyperlink"/>
                <w:noProof/>
              </w:rPr>
              <w:t>7.2</w:t>
            </w:r>
            <w:r>
              <w:rPr>
                <w:rFonts w:asciiTheme="minorHAnsi" w:eastAsiaTheme="minorEastAsia" w:hAnsiTheme="minorHAnsi" w:cstheme="minorBidi"/>
                <w:noProof/>
                <w:kern w:val="2"/>
                <w14:ligatures w14:val="standardContextual"/>
              </w:rPr>
              <w:tab/>
            </w:r>
            <w:r w:rsidRPr="00A173DA">
              <w:rPr>
                <w:rStyle w:val="Hyperlink"/>
                <w:noProof/>
              </w:rPr>
              <w:t>ELECTED, EX OFFICIO AND APPOINTED CHAIRS AND COORDINATORS</w:t>
            </w:r>
            <w:r>
              <w:rPr>
                <w:noProof/>
                <w:webHidden/>
              </w:rPr>
              <w:tab/>
            </w:r>
            <w:r>
              <w:rPr>
                <w:noProof/>
                <w:webHidden/>
              </w:rPr>
              <w:fldChar w:fldCharType="begin"/>
            </w:r>
            <w:r>
              <w:rPr>
                <w:noProof/>
                <w:webHidden/>
              </w:rPr>
              <w:instrText xml:space="preserve"> PAGEREF _Toc149144867 \h </w:instrText>
            </w:r>
            <w:r>
              <w:rPr>
                <w:noProof/>
                <w:webHidden/>
              </w:rPr>
            </w:r>
            <w:r>
              <w:rPr>
                <w:noProof/>
                <w:webHidden/>
              </w:rPr>
              <w:fldChar w:fldCharType="separate"/>
            </w:r>
            <w:r>
              <w:rPr>
                <w:noProof/>
                <w:webHidden/>
              </w:rPr>
              <w:t>16</w:t>
            </w:r>
            <w:r>
              <w:rPr>
                <w:noProof/>
                <w:webHidden/>
              </w:rPr>
              <w:fldChar w:fldCharType="end"/>
            </w:r>
          </w:hyperlink>
        </w:p>
        <w:p w14:paraId="74BC4333" w14:textId="1A704CB7" w:rsidR="00296BDA" w:rsidRDefault="00296BDA">
          <w:pPr>
            <w:pStyle w:val="TOC2"/>
            <w:rPr>
              <w:rFonts w:asciiTheme="minorHAnsi" w:eastAsiaTheme="minorEastAsia" w:hAnsiTheme="minorHAnsi" w:cstheme="minorBidi"/>
              <w:noProof/>
              <w:kern w:val="2"/>
              <w14:ligatures w14:val="standardContextual"/>
            </w:rPr>
          </w:pPr>
          <w:hyperlink w:anchor="_Toc149144868" w:history="1">
            <w:r w:rsidRPr="00A173DA">
              <w:rPr>
                <w:rStyle w:val="Hyperlink"/>
                <w:noProof/>
              </w:rPr>
              <w:t>7.3</w:t>
            </w:r>
            <w:r>
              <w:rPr>
                <w:rFonts w:asciiTheme="minorHAnsi" w:eastAsiaTheme="minorEastAsia" w:hAnsiTheme="minorHAnsi" w:cstheme="minorBidi"/>
                <w:noProof/>
                <w:kern w:val="2"/>
                <w14:ligatures w14:val="standardContextual"/>
              </w:rPr>
              <w:tab/>
            </w:r>
            <w:r w:rsidRPr="00A173DA">
              <w:rPr>
                <w:rStyle w:val="Hyperlink"/>
                <w:noProof/>
              </w:rPr>
              <w:t>COMMITTEES</w:t>
            </w:r>
            <w:r>
              <w:rPr>
                <w:noProof/>
                <w:webHidden/>
              </w:rPr>
              <w:tab/>
            </w:r>
            <w:r>
              <w:rPr>
                <w:noProof/>
                <w:webHidden/>
              </w:rPr>
              <w:fldChar w:fldCharType="begin"/>
            </w:r>
            <w:r>
              <w:rPr>
                <w:noProof/>
                <w:webHidden/>
              </w:rPr>
              <w:instrText xml:space="preserve"> PAGEREF _Toc149144868 \h </w:instrText>
            </w:r>
            <w:r>
              <w:rPr>
                <w:noProof/>
                <w:webHidden/>
              </w:rPr>
            </w:r>
            <w:r>
              <w:rPr>
                <w:noProof/>
                <w:webHidden/>
              </w:rPr>
              <w:fldChar w:fldCharType="separate"/>
            </w:r>
            <w:r>
              <w:rPr>
                <w:noProof/>
                <w:webHidden/>
              </w:rPr>
              <w:t>16</w:t>
            </w:r>
            <w:r>
              <w:rPr>
                <w:noProof/>
                <w:webHidden/>
              </w:rPr>
              <w:fldChar w:fldCharType="end"/>
            </w:r>
          </w:hyperlink>
        </w:p>
        <w:p w14:paraId="756AE8EC" w14:textId="49E6A8BF" w:rsidR="00296BDA" w:rsidRDefault="00296BDA">
          <w:pPr>
            <w:pStyle w:val="TOC2"/>
            <w:rPr>
              <w:rFonts w:asciiTheme="minorHAnsi" w:eastAsiaTheme="minorEastAsia" w:hAnsiTheme="minorHAnsi" w:cstheme="minorBidi"/>
              <w:noProof/>
              <w:kern w:val="2"/>
              <w14:ligatures w14:val="standardContextual"/>
            </w:rPr>
          </w:pPr>
          <w:hyperlink w:anchor="_Toc149144869" w:history="1">
            <w:r w:rsidRPr="00A173DA">
              <w:rPr>
                <w:rStyle w:val="Hyperlink"/>
                <w:noProof/>
              </w:rPr>
              <w:t>7.4</w:t>
            </w:r>
            <w:r>
              <w:rPr>
                <w:rFonts w:asciiTheme="minorHAnsi" w:eastAsiaTheme="minorEastAsia" w:hAnsiTheme="minorHAnsi" w:cstheme="minorBidi"/>
                <w:noProof/>
                <w:kern w:val="2"/>
                <w14:ligatures w14:val="standardContextual"/>
              </w:rPr>
              <w:tab/>
            </w:r>
            <w:r w:rsidRPr="00A173DA">
              <w:rPr>
                <w:rStyle w:val="Hyperlink"/>
                <w:noProof/>
              </w:rPr>
              <w:t>STANDING COMMITTEES &amp; COORDINATORS</w:t>
            </w:r>
            <w:r>
              <w:rPr>
                <w:noProof/>
                <w:webHidden/>
              </w:rPr>
              <w:tab/>
            </w:r>
            <w:r>
              <w:rPr>
                <w:noProof/>
                <w:webHidden/>
              </w:rPr>
              <w:fldChar w:fldCharType="begin"/>
            </w:r>
            <w:r>
              <w:rPr>
                <w:noProof/>
                <w:webHidden/>
              </w:rPr>
              <w:instrText xml:space="preserve"> PAGEREF _Toc149144869 \h </w:instrText>
            </w:r>
            <w:r>
              <w:rPr>
                <w:noProof/>
                <w:webHidden/>
              </w:rPr>
            </w:r>
            <w:r>
              <w:rPr>
                <w:noProof/>
                <w:webHidden/>
              </w:rPr>
              <w:fldChar w:fldCharType="separate"/>
            </w:r>
            <w:r>
              <w:rPr>
                <w:noProof/>
                <w:webHidden/>
              </w:rPr>
              <w:t>17</w:t>
            </w:r>
            <w:r>
              <w:rPr>
                <w:noProof/>
                <w:webHidden/>
              </w:rPr>
              <w:fldChar w:fldCharType="end"/>
            </w:r>
          </w:hyperlink>
        </w:p>
        <w:p w14:paraId="21769E25" w14:textId="0EB16DDE" w:rsidR="00296BDA" w:rsidRDefault="00296BDA">
          <w:pPr>
            <w:pStyle w:val="TOC2"/>
            <w:rPr>
              <w:rFonts w:asciiTheme="minorHAnsi" w:eastAsiaTheme="minorEastAsia" w:hAnsiTheme="minorHAnsi" w:cstheme="minorBidi"/>
              <w:noProof/>
              <w:kern w:val="2"/>
              <w14:ligatures w14:val="standardContextual"/>
            </w:rPr>
          </w:pPr>
          <w:hyperlink w:anchor="_Toc149144870" w:history="1">
            <w:r w:rsidRPr="00A173DA">
              <w:rPr>
                <w:rStyle w:val="Hyperlink"/>
                <w:noProof/>
              </w:rPr>
              <w:t>7.5</w:t>
            </w:r>
            <w:r>
              <w:rPr>
                <w:rFonts w:asciiTheme="minorHAnsi" w:eastAsiaTheme="minorEastAsia" w:hAnsiTheme="minorHAnsi" w:cstheme="minorBidi"/>
                <w:noProof/>
                <w:kern w:val="2"/>
                <w14:ligatures w14:val="standardContextual"/>
              </w:rPr>
              <w:tab/>
            </w:r>
            <w:r w:rsidRPr="00A173DA">
              <w:rPr>
                <w:rStyle w:val="Hyperlink"/>
                <w:noProof/>
              </w:rPr>
              <w:t>DUTIES OF CHAIRS AND COORDINATORS GENERALLY</w:t>
            </w:r>
            <w:r>
              <w:rPr>
                <w:noProof/>
                <w:webHidden/>
              </w:rPr>
              <w:tab/>
            </w:r>
            <w:r>
              <w:rPr>
                <w:noProof/>
                <w:webHidden/>
              </w:rPr>
              <w:fldChar w:fldCharType="begin"/>
            </w:r>
            <w:r>
              <w:rPr>
                <w:noProof/>
                <w:webHidden/>
              </w:rPr>
              <w:instrText xml:space="preserve"> PAGEREF _Toc149144870 \h </w:instrText>
            </w:r>
            <w:r>
              <w:rPr>
                <w:noProof/>
                <w:webHidden/>
              </w:rPr>
            </w:r>
            <w:r>
              <w:rPr>
                <w:noProof/>
                <w:webHidden/>
              </w:rPr>
              <w:fldChar w:fldCharType="separate"/>
            </w:r>
            <w:r>
              <w:rPr>
                <w:noProof/>
                <w:webHidden/>
              </w:rPr>
              <w:t>19</w:t>
            </w:r>
            <w:r>
              <w:rPr>
                <w:noProof/>
                <w:webHidden/>
              </w:rPr>
              <w:fldChar w:fldCharType="end"/>
            </w:r>
          </w:hyperlink>
        </w:p>
        <w:p w14:paraId="5E9DC762" w14:textId="4FA8C438" w:rsidR="00296BDA" w:rsidRDefault="00296BDA">
          <w:pPr>
            <w:pStyle w:val="TOC2"/>
            <w:rPr>
              <w:rFonts w:asciiTheme="minorHAnsi" w:eastAsiaTheme="minorEastAsia" w:hAnsiTheme="minorHAnsi" w:cstheme="minorBidi"/>
              <w:noProof/>
              <w:kern w:val="2"/>
              <w14:ligatures w14:val="standardContextual"/>
            </w:rPr>
          </w:pPr>
          <w:hyperlink w:anchor="_Toc149144871" w:history="1">
            <w:r w:rsidRPr="00A173DA">
              <w:rPr>
                <w:rStyle w:val="Hyperlink"/>
                <w:noProof/>
              </w:rPr>
              <w:t xml:space="preserve">7.6 </w:t>
            </w:r>
            <w:r>
              <w:rPr>
                <w:rFonts w:asciiTheme="minorHAnsi" w:eastAsiaTheme="minorEastAsia" w:hAnsiTheme="minorHAnsi" w:cstheme="minorBidi"/>
                <w:noProof/>
                <w:kern w:val="2"/>
                <w14:ligatures w14:val="standardContextual"/>
              </w:rPr>
              <w:tab/>
            </w:r>
            <w:r w:rsidRPr="00A173DA">
              <w:rPr>
                <w:rStyle w:val="Hyperlink"/>
                <w:noProof/>
              </w:rPr>
              <w:t>DUTIES OF COMMITTEES GENERALLY</w:t>
            </w:r>
            <w:r>
              <w:rPr>
                <w:noProof/>
                <w:webHidden/>
              </w:rPr>
              <w:tab/>
            </w:r>
            <w:r>
              <w:rPr>
                <w:noProof/>
                <w:webHidden/>
              </w:rPr>
              <w:fldChar w:fldCharType="begin"/>
            </w:r>
            <w:r>
              <w:rPr>
                <w:noProof/>
                <w:webHidden/>
              </w:rPr>
              <w:instrText xml:space="preserve"> PAGEREF _Toc149144871 \h </w:instrText>
            </w:r>
            <w:r>
              <w:rPr>
                <w:noProof/>
                <w:webHidden/>
              </w:rPr>
            </w:r>
            <w:r>
              <w:rPr>
                <w:noProof/>
                <w:webHidden/>
              </w:rPr>
              <w:fldChar w:fldCharType="separate"/>
            </w:r>
            <w:r>
              <w:rPr>
                <w:noProof/>
                <w:webHidden/>
              </w:rPr>
              <w:t>19</w:t>
            </w:r>
            <w:r>
              <w:rPr>
                <w:noProof/>
                <w:webHidden/>
              </w:rPr>
              <w:fldChar w:fldCharType="end"/>
            </w:r>
          </w:hyperlink>
        </w:p>
        <w:p w14:paraId="65F6E18D" w14:textId="508A03D4" w:rsidR="00296BDA" w:rsidRDefault="00296BDA">
          <w:pPr>
            <w:pStyle w:val="TOC2"/>
            <w:rPr>
              <w:rFonts w:asciiTheme="minorHAnsi" w:eastAsiaTheme="minorEastAsia" w:hAnsiTheme="minorHAnsi" w:cstheme="minorBidi"/>
              <w:noProof/>
              <w:kern w:val="2"/>
              <w14:ligatures w14:val="standardContextual"/>
            </w:rPr>
          </w:pPr>
          <w:hyperlink w:anchor="_Toc149144872" w:history="1">
            <w:r w:rsidRPr="00A173DA">
              <w:rPr>
                <w:rStyle w:val="Hyperlink"/>
                <w:noProof/>
              </w:rPr>
              <w:t xml:space="preserve">7.7 </w:t>
            </w:r>
            <w:r>
              <w:rPr>
                <w:rFonts w:asciiTheme="minorHAnsi" w:eastAsiaTheme="minorEastAsia" w:hAnsiTheme="minorHAnsi" w:cstheme="minorBidi"/>
                <w:noProof/>
                <w:kern w:val="2"/>
                <w14:ligatures w14:val="standardContextual"/>
              </w:rPr>
              <w:tab/>
            </w:r>
            <w:r w:rsidRPr="00A173DA">
              <w:rPr>
                <w:rStyle w:val="Hyperlink"/>
                <w:noProof/>
              </w:rPr>
              <w:t>REGULAR AND SPECIAL MEETINGS</w:t>
            </w:r>
            <w:r>
              <w:rPr>
                <w:noProof/>
                <w:webHidden/>
              </w:rPr>
              <w:tab/>
            </w:r>
            <w:r>
              <w:rPr>
                <w:noProof/>
                <w:webHidden/>
              </w:rPr>
              <w:fldChar w:fldCharType="begin"/>
            </w:r>
            <w:r>
              <w:rPr>
                <w:noProof/>
                <w:webHidden/>
              </w:rPr>
              <w:instrText xml:space="preserve"> PAGEREF _Toc149144872 \h </w:instrText>
            </w:r>
            <w:r>
              <w:rPr>
                <w:noProof/>
                <w:webHidden/>
              </w:rPr>
            </w:r>
            <w:r>
              <w:rPr>
                <w:noProof/>
                <w:webHidden/>
              </w:rPr>
              <w:fldChar w:fldCharType="separate"/>
            </w:r>
            <w:r>
              <w:rPr>
                <w:noProof/>
                <w:webHidden/>
              </w:rPr>
              <w:t>19</w:t>
            </w:r>
            <w:r>
              <w:rPr>
                <w:noProof/>
                <w:webHidden/>
              </w:rPr>
              <w:fldChar w:fldCharType="end"/>
            </w:r>
          </w:hyperlink>
        </w:p>
        <w:p w14:paraId="4B37CE17" w14:textId="4D48B104" w:rsidR="00296BDA" w:rsidRDefault="00296BDA">
          <w:pPr>
            <w:pStyle w:val="TOC2"/>
            <w:rPr>
              <w:rFonts w:asciiTheme="minorHAnsi" w:eastAsiaTheme="minorEastAsia" w:hAnsiTheme="minorHAnsi" w:cstheme="minorBidi"/>
              <w:noProof/>
              <w:kern w:val="2"/>
              <w14:ligatures w14:val="standardContextual"/>
            </w:rPr>
          </w:pPr>
          <w:hyperlink w:anchor="_Toc149144873" w:history="1">
            <w:r w:rsidRPr="00A173DA">
              <w:rPr>
                <w:rStyle w:val="Hyperlink"/>
                <w:noProof/>
              </w:rPr>
              <w:t>7.8</w:t>
            </w:r>
            <w:r>
              <w:rPr>
                <w:rFonts w:asciiTheme="minorHAnsi" w:eastAsiaTheme="minorEastAsia" w:hAnsiTheme="minorHAnsi" w:cstheme="minorBidi"/>
                <w:noProof/>
                <w:kern w:val="2"/>
                <w14:ligatures w14:val="standardContextual"/>
              </w:rPr>
              <w:tab/>
            </w:r>
            <w:r w:rsidRPr="00A173DA">
              <w:rPr>
                <w:rStyle w:val="Hyperlink"/>
                <w:noProof/>
              </w:rPr>
              <w:t>OPEN MEETING/CLOSED SESSIONS</w:t>
            </w:r>
            <w:r>
              <w:rPr>
                <w:noProof/>
                <w:webHidden/>
              </w:rPr>
              <w:tab/>
            </w:r>
            <w:r>
              <w:rPr>
                <w:noProof/>
                <w:webHidden/>
              </w:rPr>
              <w:fldChar w:fldCharType="begin"/>
            </w:r>
            <w:r>
              <w:rPr>
                <w:noProof/>
                <w:webHidden/>
              </w:rPr>
              <w:instrText xml:space="preserve"> PAGEREF _Toc149144873 \h </w:instrText>
            </w:r>
            <w:r>
              <w:rPr>
                <w:noProof/>
                <w:webHidden/>
              </w:rPr>
            </w:r>
            <w:r>
              <w:rPr>
                <w:noProof/>
                <w:webHidden/>
              </w:rPr>
              <w:fldChar w:fldCharType="separate"/>
            </w:r>
            <w:r>
              <w:rPr>
                <w:noProof/>
                <w:webHidden/>
              </w:rPr>
              <w:t>19</w:t>
            </w:r>
            <w:r>
              <w:rPr>
                <w:noProof/>
                <w:webHidden/>
              </w:rPr>
              <w:fldChar w:fldCharType="end"/>
            </w:r>
          </w:hyperlink>
        </w:p>
        <w:p w14:paraId="36EA2977" w14:textId="6682C889" w:rsidR="00296BDA" w:rsidRDefault="00296BDA">
          <w:pPr>
            <w:pStyle w:val="TOC2"/>
            <w:rPr>
              <w:rFonts w:asciiTheme="minorHAnsi" w:eastAsiaTheme="minorEastAsia" w:hAnsiTheme="minorHAnsi" w:cstheme="minorBidi"/>
              <w:noProof/>
              <w:kern w:val="2"/>
              <w14:ligatures w14:val="standardContextual"/>
            </w:rPr>
          </w:pPr>
          <w:hyperlink w:anchor="_Toc149144874" w:history="1">
            <w:r w:rsidRPr="00A173DA">
              <w:rPr>
                <w:rStyle w:val="Hyperlink"/>
                <w:noProof/>
              </w:rPr>
              <w:t>7.9</w:t>
            </w:r>
            <w:r>
              <w:rPr>
                <w:rFonts w:asciiTheme="minorHAnsi" w:eastAsiaTheme="minorEastAsia" w:hAnsiTheme="minorHAnsi" w:cstheme="minorBidi"/>
                <w:noProof/>
                <w:kern w:val="2"/>
                <w14:ligatures w14:val="standardContextual"/>
              </w:rPr>
              <w:tab/>
            </w:r>
            <w:r w:rsidRPr="00A173DA">
              <w:rPr>
                <w:rStyle w:val="Hyperlink"/>
                <w:noProof/>
              </w:rPr>
              <w:t>VOICE AND VOTING RIGHTS OF COMMITTEE MEMBERS</w:t>
            </w:r>
            <w:r>
              <w:rPr>
                <w:noProof/>
                <w:webHidden/>
              </w:rPr>
              <w:tab/>
            </w:r>
            <w:r>
              <w:rPr>
                <w:noProof/>
                <w:webHidden/>
              </w:rPr>
              <w:fldChar w:fldCharType="begin"/>
            </w:r>
            <w:r>
              <w:rPr>
                <w:noProof/>
                <w:webHidden/>
              </w:rPr>
              <w:instrText xml:space="preserve"> PAGEREF _Toc149144874 \h </w:instrText>
            </w:r>
            <w:r>
              <w:rPr>
                <w:noProof/>
                <w:webHidden/>
              </w:rPr>
            </w:r>
            <w:r>
              <w:rPr>
                <w:noProof/>
                <w:webHidden/>
              </w:rPr>
              <w:fldChar w:fldCharType="separate"/>
            </w:r>
            <w:r>
              <w:rPr>
                <w:noProof/>
                <w:webHidden/>
              </w:rPr>
              <w:t>19</w:t>
            </w:r>
            <w:r>
              <w:rPr>
                <w:noProof/>
                <w:webHidden/>
              </w:rPr>
              <w:fldChar w:fldCharType="end"/>
            </w:r>
          </w:hyperlink>
        </w:p>
        <w:p w14:paraId="50457D4A" w14:textId="2009203B" w:rsidR="00296BDA" w:rsidRDefault="00296BDA">
          <w:pPr>
            <w:pStyle w:val="TOC2"/>
            <w:rPr>
              <w:rFonts w:asciiTheme="minorHAnsi" w:eastAsiaTheme="minorEastAsia" w:hAnsiTheme="minorHAnsi" w:cstheme="minorBidi"/>
              <w:noProof/>
              <w:kern w:val="2"/>
              <w14:ligatures w14:val="standardContextual"/>
            </w:rPr>
          </w:pPr>
          <w:hyperlink w:anchor="_Toc149144875" w:history="1">
            <w:r w:rsidRPr="00A173DA">
              <w:rPr>
                <w:rStyle w:val="Hyperlink"/>
                <w:noProof/>
              </w:rPr>
              <w:t>7.10</w:t>
            </w:r>
            <w:r>
              <w:rPr>
                <w:rFonts w:asciiTheme="minorHAnsi" w:eastAsiaTheme="minorEastAsia" w:hAnsiTheme="minorHAnsi" w:cstheme="minorBidi"/>
                <w:noProof/>
                <w:kern w:val="2"/>
                <w14:ligatures w14:val="standardContextual"/>
              </w:rPr>
              <w:tab/>
            </w:r>
            <w:r w:rsidRPr="00A173DA">
              <w:rPr>
                <w:rStyle w:val="Hyperlink"/>
                <w:noProof/>
              </w:rPr>
              <w:t>ACTION BY WRITTEN CONSENT</w:t>
            </w:r>
            <w:r>
              <w:rPr>
                <w:noProof/>
                <w:webHidden/>
              </w:rPr>
              <w:tab/>
            </w:r>
            <w:r>
              <w:rPr>
                <w:noProof/>
                <w:webHidden/>
              </w:rPr>
              <w:fldChar w:fldCharType="begin"/>
            </w:r>
            <w:r>
              <w:rPr>
                <w:noProof/>
                <w:webHidden/>
              </w:rPr>
              <w:instrText xml:space="preserve"> PAGEREF _Toc149144875 \h </w:instrText>
            </w:r>
            <w:r>
              <w:rPr>
                <w:noProof/>
                <w:webHidden/>
              </w:rPr>
            </w:r>
            <w:r>
              <w:rPr>
                <w:noProof/>
                <w:webHidden/>
              </w:rPr>
              <w:fldChar w:fldCharType="separate"/>
            </w:r>
            <w:r>
              <w:rPr>
                <w:noProof/>
                <w:webHidden/>
              </w:rPr>
              <w:t>20</w:t>
            </w:r>
            <w:r>
              <w:rPr>
                <w:noProof/>
                <w:webHidden/>
              </w:rPr>
              <w:fldChar w:fldCharType="end"/>
            </w:r>
          </w:hyperlink>
        </w:p>
        <w:p w14:paraId="14E46F87" w14:textId="37B7E111" w:rsidR="00296BDA" w:rsidRDefault="00296BDA">
          <w:pPr>
            <w:pStyle w:val="TOC2"/>
            <w:rPr>
              <w:rFonts w:asciiTheme="minorHAnsi" w:eastAsiaTheme="minorEastAsia" w:hAnsiTheme="minorHAnsi" w:cstheme="minorBidi"/>
              <w:noProof/>
              <w:kern w:val="2"/>
              <w14:ligatures w14:val="standardContextual"/>
            </w:rPr>
          </w:pPr>
          <w:hyperlink w:anchor="_Toc149144876" w:history="1">
            <w:r w:rsidRPr="00A173DA">
              <w:rPr>
                <w:rStyle w:val="Hyperlink"/>
                <w:noProof/>
              </w:rPr>
              <w:t>7.11</w:t>
            </w:r>
            <w:r>
              <w:rPr>
                <w:rFonts w:asciiTheme="minorHAnsi" w:eastAsiaTheme="minorEastAsia" w:hAnsiTheme="minorHAnsi" w:cstheme="minorBidi"/>
                <w:noProof/>
                <w:kern w:val="2"/>
                <w14:ligatures w14:val="standardContextual"/>
              </w:rPr>
              <w:tab/>
            </w:r>
            <w:r w:rsidRPr="00A173DA">
              <w:rPr>
                <w:rStyle w:val="Hyperlink"/>
                <w:noProof/>
              </w:rPr>
              <w:t>PARTICIPATION THROUGH COMMUNICATIONS EQUIPMENT</w:t>
            </w:r>
            <w:r>
              <w:rPr>
                <w:noProof/>
                <w:webHidden/>
              </w:rPr>
              <w:tab/>
            </w:r>
            <w:r>
              <w:rPr>
                <w:noProof/>
                <w:webHidden/>
              </w:rPr>
              <w:fldChar w:fldCharType="begin"/>
            </w:r>
            <w:r>
              <w:rPr>
                <w:noProof/>
                <w:webHidden/>
              </w:rPr>
              <w:instrText xml:space="preserve"> PAGEREF _Toc149144876 \h </w:instrText>
            </w:r>
            <w:r>
              <w:rPr>
                <w:noProof/>
                <w:webHidden/>
              </w:rPr>
            </w:r>
            <w:r>
              <w:rPr>
                <w:noProof/>
                <w:webHidden/>
              </w:rPr>
              <w:fldChar w:fldCharType="separate"/>
            </w:r>
            <w:r>
              <w:rPr>
                <w:noProof/>
                <w:webHidden/>
              </w:rPr>
              <w:t>20</w:t>
            </w:r>
            <w:r>
              <w:rPr>
                <w:noProof/>
                <w:webHidden/>
              </w:rPr>
              <w:fldChar w:fldCharType="end"/>
            </w:r>
          </w:hyperlink>
        </w:p>
        <w:p w14:paraId="1A975A3F" w14:textId="06F6F938" w:rsidR="00296BDA" w:rsidRDefault="00296BDA">
          <w:pPr>
            <w:pStyle w:val="TOC2"/>
            <w:rPr>
              <w:rFonts w:asciiTheme="minorHAnsi" w:eastAsiaTheme="minorEastAsia" w:hAnsiTheme="minorHAnsi" w:cstheme="minorBidi"/>
              <w:noProof/>
              <w:kern w:val="2"/>
              <w14:ligatures w14:val="standardContextual"/>
            </w:rPr>
          </w:pPr>
          <w:hyperlink w:anchor="_Toc149144877" w:history="1">
            <w:r w:rsidRPr="00A173DA">
              <w:rPr>
                <w:rStyle w:val="Hyperlink"/>
                <w:noProof/>
              </w:rPr>
              <w:t>7.12</w:t>
            </w:r>
            <w:r>
              <w:rPr>
                <w:rFonts w:asciiTheme="minorHAnsi" w:eastAsiaTheme="minorEastAsia" w:hAnsiTheme="minorHAnsi" w:cstheme="minorBidi"/>
                <w:noProof/>
                <w:kern w:val="2"/>
                <w14:ligatures w14:val="standardContextual"/>
              </w:rPr>
              <w:tab/>
            </w:r>
            <w:r w:rsidRPr="00A173DA">
              <w:rPr>
                <w:rStyle w:val="Hyperlink"/>
                <w:noProof/>
              </w:rPr>
              <w:t>QUORUM</w:t>
            </w:r>
            <w:r>
              <w:rPr>
                <w:noProof/>
                <w:webHidden/>
              </w:rPr>
              <w:tab/>
            </w:r>
            <w:r>
              <w:rPr>
                <w:noProof/>
                <w:webHidden/>
              </w:rPr>
              <w:fldChar w:fldCharType="begin"/>
            </w:r>
            <w:r>
              <w:rPr>
                <w:noProof/>
                <w:webHidden/>
              </w:rPr>
              <w:instrText xml:space="preserve"> PAGEREF _Toc149144877 \h </w:instrText>
            </w:r>
            <w:r>
              <w:rPr>
                <w:noProof/>
                <w:webHidden/>
              </w:rPr>
            </w:r>
            <w:r>
              <w:rPr>
                <w:noProof/>
                <w:webHidden/>
              </w:rPr>
              <w:fldChar w:fldCharType="separate"/>
            </w:r>
            <w:r>
              <w:rPr>
                <w:noProof/>
                <w:webHidden/>
              </w:rPr>
              <w:t>20</w:t>
            </w:r>
            <w:r>
              <w:rPr>
                <w:noProof/>
                <w:webHidden/>
              </w:rPr>
              <w:fldChar w:fldCharType="end"/>
            </w:r>
          </w:hyperlink>
        </w:p>
        <w:p w14:paraId="3B6DF250" w14:textId="1B0FB5BA" w:rsidR="00296BDA" w:rsidRDefault="00296BDA">
          <w:pPr>
            <w:pStyle w:val="TOC2"/>
            <w:rPr>
              <w:rFonts w:asciiTheme="minorHAnsi" w:eastAsiaTheme="minorEastAsia" w:hAnsiTheme="minorHAnsi" w:cstheme="minorBidi"/>
              <w:noProof/>
              <w:kern w:val="2"/>
              <w14:ligatures w14:val="standardContextual"/>
            </w:rPr>
          </w:pPr>
          <w:hyperlink w:anchor="_Toc149144878" w:history="1">
            <w:r w:rsidRPr="00A173DA">
              <w:rPr>
                <w:rStyle w:val="Hyperlink"/>
                <w:noProof/>
              </w:rPr>
              <w:t>7.13</w:t>
            </w:r>
            <w:r>
              <w:rPr>
                <w:rFonts w:asciiTheme="minorHAnsi" w:eastAsiaTheme="minorEastAsia" w:hAnsiTheme="minorHAnsi" w:cstheme="minorBidi"/>
                <w:noProof/>
                <w:kern w:val="2"/>
                <w14:ligatures w14:val="standardContextual"/>
              </w:rPr>
              <w:tab/>
            </w:r>
            <w:r w:rsidRPr="00A173DA">
              <w:rPr>
                <w:rStyle w:val="Hyperlink"/>
                <w:noProof/>
              </w:rPr>
              <w:t>VOTING</w:t>
            </w:r>
            <w:r>
              <w:rPr>
                <w:noProof/>
                <w:webHidden/>
              </w:rPr>
              <w:tab/>
            </w:r>
            <w:r>
              <w:rPr>
                <w:noProof/>
                <w:webHidden/>
              </w:rPr>
              <w:fldChar w:fldCharType="begin"/>
            </w:r>
            <w:r>
              <w:rPr>
                <w:noProof/>
                <w:webHidden/>
              </w:rPr>
              <w:instrText xml:space="preserve"> PAGEREF _Toc149144878 \h </w:instrText>
            </w:r>
            <w:r>
              <w:rPr>
                <w:noProof/>
                <w:webHidden/>
              </w:rPr>
            </w:r>
            <w:r>
              <w:rPr>
                <w:noProof/>
                <w:webHidden/>
              </w:rPr>
              <w:fldChar w:fldCharType="separate"/>
            </w:r>
            <w:r>
              <w:rPr>
                <w:noProof/>
                <w:webHidden/>
              </w:rPr>
              <w:t>20</w:t>
            </w:r>
            <w:r>
              <w:rPr>
                <w:noProof/>
                <w:webHidden/>
              </w:rPr>
              <w:fldChar w:fldCharType="end"/>
            </w:r>
          </w:hyperlink>
        </w:p>
        <w:p w14:paraId="03F5AF39" w14:textId="0E5AD71B" w:rsidR="00296BDA" w:rsidRDefault="00296BDA">
          <w:pPr>
            <w:pStyle w:val="TOC2"/>
            <w:rPr>
              <w:rFonts w:asciiTheme="minorHAnsi" w:eastAsiaTheme="minorEastAsia" w:hAnsiTheme="minorHAnsi" w:cstheme="minorBidi"/>
              <w:noProof/>
              <w:kern w:val="2"/>
              <w14:ligatures w14:val="standardContextual"/>
            </w:rPr>
          </w:pPr>
          <w:hyperlink w:anchor="_Toc149144879" w:history="1">
            <w:r w:rsidRPr="00A173DA">
              <w:rPr>
                <w:rStyle w:val="Hyperlink"/>
                <w:noProof/>
              </w:rPr>
              <w:t>7.14</w:t>
            </w:r>
            <w:r>
              <w:rPr>
                <w:rFonts w:asciiTheme="minorHAnsi" w:eastAsiaTheme="minorEastAsia" w:hAnsiTheme="minorHAnsi" w:cstheme="minorBidi"/>
                <w:noProof/>
                <w:kern w:val="2"/>
                <w14:ligatures w14:val="standardContextual"/>
              </w:rPr>
              <w:tab/>
            </w:r>
            <w:r w:rsidRPr="00A173DA">
              <w:rPr>
                <w:rStyle w:val="Hyperlink"/>
                <w:noProof/>
              </w:rPr>
              <w:t>PROXY VOTE</w:t>
            </w:r>
            <w:r>
              <w:rPr>
                <w:noProof/>
                <w:webHidden/>
              </w:rPr>
              <w:tab/>
            </w:r>
            <w:r>
              <w:rPr>
                <w:noProof/>
                <w:webHidden/>
              </w:rPr>
              <w:fldChar w:fldCharType="begin"/>
            </w:r>
            <w:r>
              <w:rPr>
                <w:noProof/>
                <w:webHidden/>
              </w:rPr>
              <w:instrText xml:space="preserve"> PAGEREF _Toc149144879 \h </w:instrText>
            </w:r>
            <w:r>
              <w:rPr>
                <w:noProof/>
                <w:webHidden/>
              </w:rPr>
            </w:r>
            <w:r>
              <w:rPr>
                <w:noProof/>
                <w:webHidden/>
              </w:rPr>
              <w:fldChar w:fldCharType="separate"/>
            </w:r>
            <w:r>
              <w:rPr>
                <w:noProof/>
                <w:webHidden/>
              </w:rPr>
              <w:t>20</w:t>
            </w:r>
            <w:r>
              <w:rPr>
                <w:noProof/>
                <w:webHidden/>
              </w:rPr>
              <w:fldChar w:fldCharType="end"/>
            </w:r>
          </w:hyperlink>
        </w:p>
        <w:p w14:paraId="034FCE1D" w14:textId="3F515C22" w:rsidR="00296BDA" w:rsidRDefault="00296BDA">
          <w:pPr>
            <w:pStyle w:val="TOC2"/>
            <w:rPr>
              <w:rFonts w:asciiTheme="minorHAnsi" w:eastAsiaTheme="minorEastAsia" w:hAnsiTheme="minorHAnsi" w:cstheme="minorBidi"/>
              <w:noProof/>
              <w:kern w:val="2"/>
              <w14:ligatures w14:val="standardContextual"/>
            </w:rPr>
          </w:pPr>
          <w:hyperlink w:anchor="_Toc149144880" w:history="1">
            <w:r w:rsidRPr="00A173DA">
              <w:rPr>
                <w:rStyle w:val="Hyperlink"/>
                <w:noProof/>
              </w:rPr>
              <w:t>7.15</w:t>
            </w:r>
            <w:r>
              <w:rPr>
                <w:rFonts w:asciiTheme="minorHAnsi" w:eastAsiaTheme="minorEastAsia" w:hAnsiTheme="minorHAnsi" w:cstheme="minorBidi"/>
                <w:noProof/>
                <w:kern w:val="2"/>
                <w14:ligatures w14:val="standardContextual"/>
              </w:rPr>
              <w:tab/>
            </w:r>
            <w:r w:rsidRPr="00A173DA">
              <w:rPr>
                <w:rStyle w:val="Hyperlink"/>
                <w:noProof/>
              </w:rPr>
              <w:t>NOTICES</w:t>
            </w:r>
            <w:r>
              <w:rPr>
                <w:noProof/>
                <w:webHidden/>
              </w:rPr>
              <w:tab/>
            </w:r>
            <w:r>
              <w:rPr>
                <w:noProof/>
                <w:webHidden/>
              </w:rPr>
              <w:fldChar w:fldCharType="begin"/>
            </w:r>
            <w:r>
              <w:rPr>
                <w:noProof/>
                <w:webHidden/>
              </w:rPr>
              <w:instrText xml:space="preserve"> PAGEREF _Toc149144880 \h </w:instrText>
            </w:r>
            <w:r>
              <w:rPr>
                <w:noProof/>
                <w:webHidden/>
              </w:rPr>
            </w:r>
            <w:r>
              <w:rPr>
                <w:noProof/>
                <w:webHidden/>
              </w:rPr>
              <w:fldChar w:fldCharType="separate"/>
            </w:r>
            <w:r>
              <w:rPr>
                <w:noProof/>
                <w:webHidden/>
              </w:rPr>
              <w:t>20</w:t>
            </w:r>
            <w:r>
              <w:rPr>
                <w:noProof/>
                <w:webHidden/>
              </w:rPr>
              <w:fldChar w:fldCharType="end"/>
            </w:r>
          </w:hyperlink>
        </w:p>
        <w:p w14:paraId="27A2EF0D" w14:textId="4BD46BFE" w:rsidR="00296BDA" w:rsidRDefault="00296BDA">
          <w:pPr>
            <w:pStyle w:val="TOC2"/>
            <w:rPr>
              <w:rFonts w:asciiTheme="minorHAnsi" w:eastAsiaTheme="minorEastAsia" w:hAnsiTheme="minorHAnsi" w:cstheme="minorBidi"/>
              <w:noProof/>
              <w:kern w:val="2"/>
              <w14:ligatures w14:val="standardContextual"/>
            </w:rPr>
          </w:pPr>
          <w:hyperlink w:anchor="_Toc149144881" w:history="1">
            <w:r w:rsidRPr="00A173DA">
              <w:rPr>
                <w:rStyle w:val="Hyperlink"/>
                <w:noProof/>
              </w:rPr>
              <w:t>7.16</w:t>
            </w:r>
            <w:r>
              <w:rPr>
                <w:rFonts w:asciiTheme="minorHAnsi" w:eastAsiaTheme="minorEastAsia" w:hAnsiTheme="minorHAnsi" w:cstheme="minorBidi"/>
                <w:noProof/>
                <w:kern w:val="2"/>
                <w14:ligatures w14:val="standardContextual"/>
              </w:rPr>
              <w:tab/>
            </w:r>
            <w:r w:rsidRPr="00A173DA">
              <w:rPr>
                <w:rStyle w:val="Hyperlink"/>
                <w:noProof/>
              </w:rPr>
              <w:t>RESIGNATIONS</w:t>
            </w:r>
            <w:r>
              <w:rPr>
                <w:noProof/>
                <w:webHidden/>
              </w:rPr>
              <w:tab/>
            </w:r>
            <w:r>
              <w:rPr>
                <w:noProof/>
                <w:webHidden/>
              </w:rPr>
              <w:fldChar w:fldCharType="begin"/>
            </w:r>
            <w:r>
              <w:rPr>
                <w:noProof/>
                <w:webHidden/>
              </w:rPr>
              <w:instrText xml:space="preserve"> PAGEREF _Toc149144881 \h </w:instrText>
            </w:r>
            <w:r>
              <w:rPr>
                <w:noProof/>
                <w:webHidden/>
              </w:rPr>
            </w:r>
            <w:r>
              <w:rPr>
                <w:noProof/>
                <w:webHidden/>
              </w:rPr>
              <w:fldChar w:fldCharType="separate"/>
            </w:r>
            <w:r>
              <w:rPr>
                <w:noProof/>
                <w:webHidden/>
              </w:rPr>
              <w:t>20</w:t>
            </w:r>
            <w:r>
              <w:rPr>
                <w:noProof/>
                <w:webHidden/>
              </w:rPr>
              <w:fldChar w:fldCharType="end"/>
            </w:r>
          </w:hyperlink>
        </w:p>
        <w:p w14:paraId="30B98843" w14:textId="33F8ACCC" w:rsidR="00296BDA" w:rsidRDefault="00296BDA">
          <w:pPr>
            <w:pStyle w:val="TOC2"/>
            <w:rPr>
              <w:rFonts w:asciiTheme="minorHAnsi" w:eastAsiaTheme="minorEastAsia" w:hAnsiTheme="minorHAnsi" w:cstheme="minorBidi"/>
              <w:noProof/>
              <w:kern w:val="2"/>
              <w14:ligatures w14:val="standardContextual"/>
            </w:rPr>
          </w:pPr>
          <w:hyperlink w:anchor="_Toc149144882" w:history="1">
            <w:r w:rsidRPr="00A173DA">
              <w:rPr>
                <w:rStyle w:val="Hyperlink"/>
                <w:noProof/>
              </w:rPr>
              <w:t>7.17</w:t>
            </w:r>
            <w:r>
              <w:rPr>
                <w:rFonts w:asciiTheme="minorHAnsi" w:eastAsiaTheme="minorEastAsia" w:hAnsiTheme="minorHAnsi" w:cstheme="minorBidi"/>
                <w:noProof/>
                <w:kern w:val="2"/>
                <w14:ligatures w14:val="standardContextual"/>
              </w:rPr>
              <w:tab/>
            </w:r>
            <w:r w:rsidRPr="00A173DA">
              <w:rPr>
                <w:rStyle w:val="Hyperlink"/>
                <w:noProof/>
              </w:rPr>
              <w:t>VACANCIES</w:t>
            </w:r>
            <w:r>
              <w:rPr>
                <w:noProof/>
                <w:webHidden/>
              </w:rPr>
              <w:tab/>
            </w:r>
            <w:r>
              <w:rPr>
                <w:noProof/>
                <w:webHidden/>
              </w:rPr>
              <w:fldChar w:fldCharType="begin"/>
            </w:r>
            <w:r>
              <w:rPr>
                <w:noProof/>
                <w:webHidden/>
              </w:rPr>
              <w:instrText xml:space="preserve"> PAGEREF _Toc149144882 \h </w:instrText>
            </w:r>
            <w:r>
              <w:rPr>
                <w:noProof/>
                <w:webHidden/>
              </w:rPr>
            </w:r>
            <w:r>
              <w:rPr>
                <w:noProof/>
                <w:webHidden/>
              </w:rPr>
              <w:fldChar w:fldCharType="separate"/>
            </w:r>
            <w:r>
              <w:rPr>
                <w:noProof/>
                <w:webHidden/>
              </w:rPr>
              <w:t>20</w:t>
            </w:r>
            <w:r>
              <w:rPr>
                <w:noProof/>
                <w:webHidden/>
              </w:rPr>
              <w:fldChar w:fldCharType="end"/>
            </w:r>
          </w:hyperlink>
        </w:p>
        <w:p w14:paraId="58AD4835" w14:textId="2911C866" w:rsidR="00296BDA" w:rsidRDefault="00296BDA">
          <w:pPr>
            <w:pStyle w:val="TOC2"/>
            <w:rPr>
              <w:rFonts w:asciiTheme="minorHAnsi" w:eastAsiaTheme="minorEastAsia" w:hAnsiTheme="minorHAnsi" w:cstheme="minorBidi"/>
              <w:noProof/>
              <w:kern w:val="2"/>
              <w14:ligatures w14:val="standardContextual"/>
            </w:rPr>
          </w:pPr>
          <w:hyperlink w:anchor="_Toc149144883" w:history="1">
            <w:r w:rsidRPr="00A173DA">
              <w:rPr>
                <w:rStyle w:val="Hyperlink"/>
                <w:noProof/>
              </w:rPr>
              <w:t>7.18</w:t>
            </w:r>
            <w:r>
              <w:rPr>
                <w:rFonts w:asciiTheme="minorHAnsi" w:eastAsiaTheme="minorEastAsia" w:hAnsiTheme="minorHAnsi" w:cstheme="minorBidi"/>
                <w:noProof/>
                <w:kern w:val="2"/>
                <w14:ligatures w14:val="standardContextual"/>
              </w:rPr>
              <w:tab/>
            </w:r>
            <w:r w:rsidRPr="00A173DA">
              <w:rPr>
                <w:rStyle w:val="Hyperlink"/>
                <w:noProof/>
              </w:rPr>
              <w:t>DELEGATION</w:t>
            </w:r>
            <w:r>
              <w:rPr>
                <w:noProof/>
                <w:webHidden/>
              </w:rPr>
              <w:tab/>
            </w:r>
            <w:r>
              <w:rPr>
                <w:noProof/>
                <w:webHidden/>
              </w:rPr>
              <w:fldChar w:fldCharType="begin"/>
            </w:r>
            <w:r>
              <w:rPr>
                <w:noProof/>
                <w:webHidden/>
              </w:rPr>
              <w:instrText xml:space="preserve"> PAGEREF _Toc149144883 \h </w:instrText>
            </w:r>
            <w:r>
              <w:rPr>
                <w:noProof/>
                <w:webHidden/>
              </w:rPr>
            </w:r>
            <w:r>
              <w:rPr>
                <w:noProof/>
                <w:webHidden/>
              </w:rPr>
              <w:fldChar w:fldCharType="separate"/>
            </w:r>
            <w:r>
              <w:rPr>
                <w:noProof/>
                <w:webHidden/>
              </w:rPr>
              <w:t>20</w:t>
            </w:r>
            <w:r>
              <w:rPr>
                <w:noProof/>
                <w:webHidden/>
              </w:rPr>
              <w:fldChar w:fldCharType="end"/>
            </w:r>
          </w:hyperlink>
        </w:p>
        <w:p w14:paraId="0AB7F93E" w14:textId="2FEA2849" w:rsidR="00296BDA" w:rsidRDefault="00296BDA">
          <w:pPr>
            <w:pStyle w:val="TOC2"/>
            <w:rPr>
              <w:rFonts w:asciiTheme="minorHAnsi" w:eastAsiaTheme="minorEastAsia" w:hAnsiTheme="minorHAnsi" w:cstheme="minorBidi"/>
              <w:noProof/>
              <w:kern w:val="2"/>
              <w14:ligatures w14:val="standardContextual"/>
            </w:rPr>
          </w:pPr>
          <w:hyperlink w:anchor="_Toc149144884" w:history="1">
            <w:r w:rsidRPr="00A173DA">
              <w:rPr>
                <w:rStyle w:val="Hyperlink"/>
                <w:noProof/>
              </w:rPr>
              <w:t>7.19</w:t>
            </w:r>
            <w:r>
              <w:rPr>
                <w:rFonts w:asciiTheme="minorHAnsi" w:eastAsiaTheme="minorEastAsia" w:hAnsiTheme="minorHAnsi" w:cstheme="minorBidi"/>
                <w:noProof/>
                <w:kern w:val="2"/>
                <w14:ligatures w14:val="standardContextual"/>
              </w:rPr>
              <w:tab/>
            </w:r>
            <w:r w:rsidRPr="00A173DA">
              <w:rPr>
                <w:rStyle w:val="Hyperlink"/>
                <w:noProof/>
              </w:rPr>
              <w:t>APPLICATION TO COMMITTEES AND ADMINISTRATIVE REVIEW BOARD</w:t>
            </w:r>
            <w:r>
              <w:rPr>
                <w:noProof/>
                <w:webHidden/>
              </w:rPr>
              <w:tab/>
            </w:r>
            <w:r>
              <w:rPr>
                <w:noProof/>
                <w:webHidden/>
              </w:rPr>
              <w:fldChar w:fldCharType="begin"/>
            </w:r>
            <w:r>
              <w:rPr>
                <w:noProof/>
                <w:webHidden/>
              </w:rPr>
              <w:instrText xml:space="preserve"> PAGEREF _Toc149144884 \h </w:instrText>
            </w:r>
            <w:r>
              <w:rPr>
                <w:noProof/>
                <w:webHidden/>
              </w:rPr>
            </w:r>
            <w:r>
              <w:rPr>
                <w:noProof/>
                <w:webHidden/>
              </w:rPr>
              <w:fldChar w:fldCharType="separate"/>
            </w:r>
            <w:r>
              <w:rPr>
                <w:noProof/>
                <w:webHidden/>
              </w:rPr>
              <w:t>21</w:t>
            </w:r>
            <w:r>
              <w:rPr>
                <w:noProof/>
                <w:webHidden/>
              </w:rPr>
              <w:fldChar w:fldCharType="end"/>
            </w:r>
          </w:hyperlink>
        </w:p>
        <w:p w14:paraId="4EE166C9" w14:textId="76F0552D" w:rsidR="00296BDA" w:rsidRDefault="00296BDA">
          <w:pPr>
            <w:pStyle w:val="TOC1"/>
            <w:rPr>
              <w:rFonts w:asciiTheme="minorHAnsi" w:eastAsiaTheme="minorEastAsia" w:hAnsiTheme="minorHAnsi" w:cstheme="minorBidi"/>
              <w:b w:val="0"/>
              <w:bCs w:val="0"/>
              <w:kern w:val="2"/>
              <w14:ligatures w14:val="standardContextual"/>
            </w:rPr>
          </w:pPr>
          <w:hyperlink w:anchor="_Toc149144885" w:history="1">
            <w:r w:rsidRPr="00A173DA">
              <w:rPr>
                <w:rStyle w:val="Hyperlink"/>
              </w:rPr>
              <w:t>ARTICLE 8: ANNUAL AUDIT, REPORTS AND REMITTANCES</w:t>
            </w:r>
            <w:r>
              <w:rPr>
                <w:webHidden/>
              </w:rPr>
              <w:tab/>
            </w:r>
            <w:r>
              <w:rPr>
                <w:webHidden/>
              </w:rPr>
              <w:fldChar w:fldCharType="begin"/>
            </w:r>
            <w:r>
              <w:rPr>
                <w:webHidden/>
              </w:rPr>
              <w:instrText xml:space="preserve"> PAGEREF _Toc149144885 \h </w:instrText>
            </w:r>
            <w:r>
              <w:rPr>
                <w:webHidden/>
              </w:rPr>
            </w:r>
            <w:r>
              <w:rPr>
                <w:webHidden/>
              </w:rPr>
              <w:fldChar w:fldCharType="separate"/>
            </w:r>
            <w:r>
              <w:rPr>
                <w:webHidden/>
              </w:rPr>
              <w:t>21</w:t>
            </w:r>
            <w:r>
              <w:rPr>
                <w:webHidden/>
              </w:rPr>
              <w:fldChar w:fldCharType="end"/>
            </w:r>
          </w:hyperlink>
        </w:p>
        <w:p w14:paraId="38310DC1" w14:textId="752E38DF" w:rsidR="00296BDA" w:rsidRDefault="00296BDA">
          <w:pPr>
            <w:pStyle w:val="TOC1"/>
            <w:rPr>
              <w:rFonts w:asciiTheme="minorHAnsi" w:eastAsiaTheme="minorEastAsia" w:hAnsiTheme="minorHAnsi" w:cstheme="minorBidi"/>
              <w:b w:val="0"/>
              <w:bCs w:val="0"/>
              <w:kern w:val="2"/>
              <w14:ligatures w14:val="standardContextual"/>
            </w:rPr>
          </w:pPr>
          <w:hyperlink w:anchor="_Toc149144886" w:history="1">
            <w:r w:rsidRPr="00A173DA">
              <w:rPr>
                <w:rStyle w:val="Hyperlink"/>
              </w:rPr>
              <w:t>ARTICLE 9: ORGANIZATION, AMENDMENT OF BYLAWS AND DISSOLUTION</w:t>
            </w:r>
            <w:r>
              <w:rPr>
                <w:webHidden/>
              </w:rPr>
              <w:tab/>
            </w:r>
            <w:r>
              <w:rPr>
                <w:webHidden/>
              </w:rPr>
              <w:fldChar w:fldCharType="begin"/>
            </w:r>
            <w:r>
              <w:rPr>
                <w:webHidden/>
              </w:rPr>
              <w:instrText xml:space="preserve"> PAGEREF _Toc149144886 \h </w:instrText>
            </w:r>
            <w:r>
              <w:rPr>
                <w:webHidden/>
              </w:rPr>
            </w:r>
            <w:r>
              <w:rPr>
                <w:webHidden/>
              </w:rPr>
              <w:fldChar w:fldCharType="separate"/>
            </w:r>
            <w:r>
              <w:rPr>
                <w:webHidden/>
              </w:rPr>
              <w:t>21</w:t>
            </w:r>
            <w:r>
              <w:rPr>
                <w:webHidden/>
              </w:rPr>
              <w:fldChar w:fldCharType="end"/>
            </w:r>
          </w:hyperlink>
        </w:p>
        <w:p w14:paraId="4CE96BB2" w14:textId="3A656393" w:rsidR="00296BDA" w:rsidRDefault="00296BDA">
          <w:pPr>
            <w:pStyle w:val="TOC2"/>
            <w:rPr>
              <w:rFonts w:asciiTheme="minorHAnsi" w:eastAsiaTheme="minorEastAsia" w:hAnsiTheme="minorHAnsi" w:cstheme="minorBidi"/>
              <w:noProof/>
              <w:kern w:val="2"/>
              <w14:ligatures w14:val="standardContextual"/>
            </w:rPr>
          </w:pPr>
          <w:hyperlink w:anchor="_Toc149144887" w:history="1">
            <w:r w:rsidRPr="00A173DA">
              <w:rPr>
                <w:rStyle w:val="Hyperlink"/>
                <w:noProof/>
              </w:rPr>
              <w:t>9.1</w:t>
            </w:r>
            <w:r>
              <w:rPr>
                <w:rFonts w:asciiTheme="minorHAnsi" w:eastAsiaTheme="minorEastAsia" w:hAnsiTheme="minorHAnsi" w:cstheme="minorBidi"/>
                <w:noProof/>
                <w:kern w:val="2"/>
                <w14:ligatures w14:val="standardContextual"/>
              </w:rPr>
              <w:tab/>
            </w:r>
            <w:r w:rsidRPr="00A173DA">
              <w:rPr>
                <w:rStyle w:val="Hyperlink"/>
                <w:noProof/>
              </w:rPr>
              <w:t>NON PROFIT AND CHARITABLE PURPOSES</w:t>
            </w:r>
            <w:r>
              <w:rPr>
                <w:noProof/>
                <w:webHidden/>
              </w:rPr>
              <w:tab/>
            </w:r>
            <w:r>
              <w:rPr>
                <w:noProof/>
                <w:webHidden/>
              </w:rPr>
              <w:fldChar w:fldCharType="begin"/>
            </w:r>
            <w:r>
              <w:rPr>
                <w:noProof/>
                <w:webHidden/>
              </w:rPr>
              <w:instrText xml:space="preserve"> PAGEREF _Toc149144887 \h </w:instrText>
            </w:r>
            <w:r>
              <w:rPr>
                <w:noProof/>
                <w:webHidden/>
              </w:rPr>
            </w:r>
            <w:r>
              <w:rPr>
                <w:noProof/>
                <w:webHidden/>
              </w:rPr>
              <w:fldChar w:fldCharType="separate"/>
            </w:r>
            <w:r>
              <w:rPr>
                <w:noProof/>
                <w:webHidden/>
              </w:rPr>
              <w:t>21</w:t>
            </w:r>
            <w:r>
              <w:rPr>
                <w:noProof/>
                <w:webHidden/>
              </w:rPr>
              <w:fldChar w:fldCharType="end"/>
            </w:r>
          </w:hyperlink>
        </w:p>
        <w:p w14:paraId="31D5698D" w14:textId="23D7CA17" w:rsidR="00296BDA" w:rsidRDefault="00296BDA">
          <w:pPr>
            <w:pStyle w:val="TOC2"/>
            <w:rPr>
              <w:rFonts w:asciiTheme="minorHAnsi" w:eastAsiaTheme="minorEastAsia" w:hAnsiTheme="minorHAnsi" w:cstheme="minorBidi"/>
              <w:noProof/>
              <w:kern w:val="2"/>
              <w14:ligatures w14:val="standardContextual"/>
            </w:rPr>
          </w:pPr>
          <w:hyperlink w:anchor="_Toc149144888" w:history="1">
            <w:r w:rsidRPr="00A173DA">
              <w:rPr>
                <w:rStyle w:val="Hyperlink"/>
                <w:noProof/>
              </w:rPr>
              <w:t>9.2</w:t>
            </w:r>
            <w:r>
              <w:rPr>
                <w:rFonts w:asciiTheme="minorHAnsi" w:eastAsiaTheme="minorEastAsia" w:hAnsiTheme="minorHAnsi" w:cstheme="minorBidi"/>
                <w:noProof/>
                <w:kern w:val="2"/>
                <w14:ligatures w14:val="standardContextual"/>
              </w:rPr>
              <w:tab/>
            </w:r>
            <w:r w:rsidRPr="00A173DA">
              <w:rPr>
                <w:rStyle w:val="Hyperlink"/>
                <w:noProof/>
              </w:rPr>
              <w:t>DEDICATION OF ASSETS, ETC.</w:t>
            </w:r>
            <w:r>
              <w:rPr>
                <w:noProof/>
                <w:webHidden/>
              </w:rPr>
              <w:tab/>
            </w:r>
            <w:r>
              <w:rPr>
                <w:noProof/>
                <w:webHidden/>
              </w:rPr>
              <w:fldChar w:fldCharType="begin"/>
            </w:r>
            <w:r>
              <w:rPr>
                <w:noProof/>
                <w:webHidden/>
              </w:rPr>
              <w:instrText xml:space="preserve"> PAGEREF _Toc149144888 \h </w:instrText>
            </w:r>
            <w:r>
              <w:rPr>
                <w:noProof/>
                <w:webHidden/>
              </w:rPr>
            </w:r>
            <w:r>
              <w:rPr>
                <w:noProof/>
                <w:webHidden/>
              </w:rPr>
              <w:fldChar w:fldCharType="separate"/>
            </w:r>
            <w:r>
              <w:rPr>
                <w:noProof/>
                <w:webHidden/>
              </w:rPr>
              <w:t>21</w:t>
            </w:r>
            <w:r>
              <w:rPr>
                <w:noProof/>
                <w:webHidden/>
              </w:rPr>
              <w:fldChar w:fldCharType="end"/>
            </w:r>
          </w:hyperlink>
        </w:p>
        <w:p w14:paraId="633F108D" w14:textId="1783BFBA" w:rsidR="00296BDA" w:rsidRDefault="00296BDA">
          <w:pPr>
            <w:pStyle w:val="TOC2"/>
            <w:rPr>
              <w:rFonts w:asciiTheme="minorHAnsi" w:eastAsiaTheme="minorEastAsia" w:hAnsiTheme="minorHAnsi" w:cstheme="minorBidi"/>
              <w:noProof/>
              <w:kern w:val="2"/>
              <w14:ligatures w14:val="standardContextual"/>
            </w:rPr>
          </w:pPr>
          <w:hyperlink w:anchor="_Toc149144889" w:history="1">
            <w:r w:rsidRPr="00A173DA">
              <w:rPr>
                <w:rStyle w:val="Hyperlink"/>
                <w:noProof/>
              </w:rPr>
              <w:t>9.3</w:t>
            </w:r>
            <w:r>
              <w:rPr>
                <w:rFonts w:asciiTheme="minorHAnsi" w:eastAsiaTheme="minorEastAsia" w:hAnsiTheme="minorHAnsi" w:cstheme="minorBidi"/>
                <w:noProof/>
                <w:kern w:val="2"/>
                <w14:ligatures w14:val="standardContextual"/>
              </w:rPr>
              <w:tab/>
            </w:r>
            <w:r w:rsidRPr="00A173DA">
              <w:rPr>
                <w:rStyle w:val="Hyperlink"/>
                <w:noProof/>
              </w:rPr>
              <w:t>AMENDMENTS</w:t>
            </w:r>
            <w:r>
              <w:rPr>
                <w:noProof/>
                <w:webHidden/>
              </w:rPr>
              <w:tab/>
            </w:r>
            <w:r>
              <w:rPr>
                <w:noProof/>
                <w:webHidden/>
              </w:rPr>
              <w:fldChar w:fldCharType="begin"/>
            </w:r>
            <w:r>
              <w:rPr>
                <w:noProof/>
                <w:webHidden/>
              </w:rPr>
              <w:instrText xml:space="preserve"> PAGEREF _Toc149144889 \h </w:instrText>
            </w:r>
            <w:r>
              <w:rPr>
                <w:noProof/>
                <w:webHidden/>
              </w:rPr>
            </w:r>
            <w:r>
              <w:rPr>
                <w:noProof/>
                <w:webHidden/>
              </w:rPr>
              <w:fldChar w:fldCharType="separate"/>
            </w:r>
            <w:r>
              <w:rPr>
                <w:noProof/>
                <w:webHidden/>
              </w:rPr>
              <w:t>21</w:t>
            </w:r>
            <w:r>
              <w:rPr>
                <w:noProof/>
                <w:webHidden/>
              </w:rPr>
              <w:fldChar w:fldCharType="end"/>
            </w:r>
          </w:hyperlink>
        </w:p>
        <w:p w14:paraId="056AD242" w14:textId="38BC3175" w:rsidR="00296BDA" w:rsidRDefault="00296BDA">
          <w:pPr>
            <w:pStyle w:val="TOC2"/>
            <w:rPr>
              <w:rFonts w:asciiTheme="minorHAnsi" w:eastAsiaTheme="minorEastAsia" w:hAnsiTheme="minorHAnsi" w:cstheme="minorBidi"/>
              <w:noProof/>
              <w:kern w:val="2"/>
              <w14:ligatures w14:val="standardContextual"/>
            </w:rPr>
          </w:pPr>
          <w:hyperlink w:anchor="_Toc149144890" w:history="1">
            <w:r w:rsidRPr="00A173DA">
              <w:rPr>
                <w:rStyle w:val="Hyperlink"/>
                <w:noProof/>
              </w:rPr>
              <w:t>9.4</w:t>
            </w:r>
            <w:r>
              <w:rPr>
                <w:rFonts w:asciiTheme="minorHAnsi" w:eastAsiaTheme="minorEastAsia" w:hAnsiTheme="minorHAnsi" w:cstheme="minorBidi"/>
                <w:noProof/>
                <w:kern w:val="2"/>
                <w14:ligatures w14:val="standardContextual"/>
              </w:rPr>
              <w:tab/>
            </w:r>
            <w:r w:rsidRPr="00A173DA">
              <w:rPr>
                <w:rStyle w:val="Hyperlink"/>
                <w:noProof/>
              </w:rPr>
              <w:t>DISSOLUTION</w:t>
            </w:r>
            <w:r>
              <w:rPr>
                <w:noProof/>
                <w:webHidden/>
              </w:rPr>
              <w:tab/>
            </w:r>
            <w:r>
              <w:rPr>
                <w:noProof/>
                <w:webHidden/>
              </w:rPr>
              <w:fldChar w:fldCharType="begin"/>
            </w:r>
            <w:r>
              <w:rPr>
                <w:noProof/>
                <w:webHidden/>
              </w:rPr>
              <w:instrText xml:space="preserve"> PAGEREF _Toc149144890 \h </w:instrText>
            </w:r>
            <w:r>
              <w:rPr>
                <w:noProof/>
                <w:webHidden/>
              </w:rPr>
            </w:r>
            <w:r>
              <w:rPr>
                <w:noProof/>
                <w:webHidden/>
              </w:rPr>
              <w:fldChar w:fldCharType="separate"/>
            </w:r>
            <w:r>
              <w:rPr>
                <w:noProof/>
                <w:webHidden/>
              </w:rPr>
              <w:t>21</w:t>
            </w:r>
            <w:r>
              <w:rPr>
                <w:noProof/>
                <w:webHidden/>
              </w:rPr>
              <w:fldChar w:fldCharType="end"/>
            </w:r>
          </w:hyperlink>
        </w:p>
        <w:p w14:paraId="6E10EA11" w14:textId="0E868844" w:rsidR="00296BDA" w:rsidRDefault="00296BDA">
          <w:pPr>
            <w:pStyle w:val="TOC1"/>
            <w:rPr>
              <w:rFonts w:asciiTheme="minorHAnsi" w:eastAsiaTheme="minorEastAsia" w:hAnsiTheme="minorHAnsi" w:cstheme="minorBidi"/>
              <w:b w:val="0"/>
              <w:bCs w:val="0"/>
              <w:kern w:val="2"/>
              <w14:ligatures w14:val="standardContextual"/>
            </w:rPr>
          </w:pPr>
          <w:hyperlink w:anchor="_Toc149144891" w:history="1">
            <w:r w:rsidRPr="00A173DA">
              <w:rPr>
                <w:rStyle w:val="Hyperlink"/>
              </w:rPr>
              <w:t>ARTICLE 10: INDEMNIFICATION</w:t>
            </w:r>
            <w:r>
              <w:rPr>
                <w:webHidden/>
              </w:rPr>
              <w:tab/>
            </w:r>
            <w:r>
              <w:rPr>
                <w:webHidden/>
              </w:rPr>
              <w:fldChar w:fldCharType="begin"/>
            </w:r>
            <w:r>
              <w:rPr>
                <w:webHidden/>
              </w:rPr>
              <w:instrText xml:space="preserve"> PAGEREF _Toc149144891 \h </w:instrText>
            </w:r>
            <w:r>
              <w:rPr>
                <w:webHidden/>
              </w:rPr>
            </w:r>
            <w:r>
              <w:rPr>
                <w:webHidden/>
              </w:rPr>
              <w:fldChar w:fldCharType="separate"/>
            </w:r>
            <w:r>
              <w:rPr>
                <w:webHidden/>
              </w:rPr>
              <w:t>22</w:t>
            </w:r>
            <w:r>
              <w:rPr>
                <w:webHidden/>
              </w:rPr>
              <w:fldChar w:fldCharType="end"/>
            </w:r>
          </w:hyperlink>
        </w:p>
        <w:p w14:paraId="19F081F1" w14:textId="5934AAB9" w:rsidR="00296BDA" w:rsidRDefault="00296BDA">
          <w:pPr>
            <w:pStyle w:val="TOC2"/>
            <w:rPr>
              <w:rFonts w:asciiTheme="minorHAnsi" w:eastAsiaTheme="minorEastAsia" w:hAnsiTheme="minorHAnsi" w:cstheme="minorBidi"/>
              <w:noProof/>
              <w:kern w:val="2"/>
              <w14:ligatures w14:val="standardContextual"/>
            </w:rPr>
          </w:pPr>
          <w:hyperlink w:anchor="_Toc149144892" w:history="1">
            <w:r w:rsidRPr="00A173DA">
              <w:rPr>
                <w:rStyle w:val="Hyperlink"/>
                <w:noProof/>
              </w:rPr>
              <w:t>10.1</w:t>
            </w:r>
            <w:r>
              <w:rPr>
                <w:rFonts w:asciiTheme="minorHAnsi" w:eastAsiaTheme="minorEastAsia" w:hAnsiTheme="minorHAnsi" w:cstheme="minorBidi"/>
                <w:noProof/>
                <w:kern w:val="2"/>
                <w14:ligatures w14:val="standardContextual"/>
              </w:rPr>
              <w:tab/>
            </w:r>
            <w:r w:rsidRPr="00A173DA">
              <w:rPr>
                <w:rStyle w:val="Hyperlink"/>
                <w:noProof/>
              </w:rPr>
              <w:t>INDEMNITY</w:t>
            </w:r>
            <w:r>
              <w:rPr>
                <w:noProof/>
                <w:webHidden/>
              </w:rPr>
              <w:tab/>
            </w:r>
            <w:r>
              <w:rPr>
                <w:noProof/>
                <w:webHidden/>
              </w:rPr>
              <w:fldChar w:fldCharType="begin"/>
            </w:r>
            <w:r>
              <w:rPr>
                <w:noProof/>
                <w:webHidden/>
              </w:rPr>
              <w:instrText xml:space="preserve"> PAGEREF _Toc149144892 \h </w:instrText>
            </w:r>
            <w:r>
              <w:rPr>
                <w:noProof/>
                <w:webHidden/>
              </w:rPr>
            </w:r>
            <w:r>
              <w:rPr>
                <w:noProof/>
                <w:webHidden/>
              </w:rPr>
              <w:fldChar w:fldCharType="separate"/>
            </w:r>
            <w:r>
              <w:rPr>
                <w:noProof/>
                <w:webHidden/>
              </w:rPr>
              <w:t>22</w:t>
            </w:r>
            <w:r>
              <w:rPr>
                <w:noProof/>
                <w:webHidden/>
              </w:rPr>
              <w:fldChar w:fldCharType="end"/>
            </w:r>
          </w:hyperlink>
        </w:p>
        <w:p w14:paraId="3AB5C674" w14:textId="1FBEC43D" w:rsidR="00296BDA" w:rsidRDefault="00296BDA">
          <w:pPr>
            <w:pStyle w:val="TOC2"/>
            <w:rPr>
              <w:rFonts w:asciiTheme="minorHAnsi" w:eastAsiaTheme="minorEastAsia" w:hAnsiTheme="minorHAnsi" w:cstheme="minorBidi"/>
              <w:noProof/>
              <w:kern w:val="2"/>
              <w14:ligatures w14:val="standardContextual"/>
            </w:rPr>
          </w:pPr>
          <w:hyperlink w:anchor="_Toc149144893" w:history="1">
            <w:r w:rsidRPr="00A173DA">
              <w:rPr>
                <w:rStyle w:val="Hyperlink"/>
                <w:noProof/>
              </w:rPr>
              <w:t>10.2</w:t>
            </w:r>
            <w:r>
              <w:rPr>
                <w:rFonts w:asciiTheme="minorHAnsi" w:eastAsiaTheme="minorEastAsia" w:hAnsiTheme="minorHAnsi" w:cstheme="minorBidi"/>
                <w:noProof/>
                <w:kern w:val="2"/>
                <w14:ligatures w14:val="standardContextual"/>
              </w:rPr>
              <w:tab/>
            </w:r>
            <w:r w:rsidRPr="00A173DA">
              <w:rPr>
                <w:rStyle w:val="Hyperlink"/>
                <w:noProof/>
              </w:rPr>
              <w:t>EXCLUSION</w:t>
            </w:r>
            <w:r>
              <w:rPr>
                <w:noProof/>
                <w:webHidden/>
              </w:rPr>
              <w:tab/>
            </w:r>
            <w:r>
              <w:rPr>
                <w:noProof/>
                <w:webHidden/>
              </w:rPr>
              <w:fldChar w:fldCharType="begin"/>
            </w:r>
            <w:r>
              <w:rPr>
                <w:noProof/>
                <w:webHidden/>
              </w:rPr>
              <w:instrText xml:space="preserve"> PAGEREF _Toc149144893 \h </w:instrText>
            </w:r>
            <w:r>
              <w:rPr>
                <w:noProof/>
                <w:webHidden/>
              </w:rPr>
            </w:r>
            <w:r>
              <w:rPr>
                <w:noProof/>
                <w:webHidden/>
              </w:rPr>
              <w:fldChar w:fldCharType="separate"/>
            </w:r>
            <w:r>
              <w:rPr>
                <w:noProof/>
                <w:webHidden/>
              </w:rPr>
              <w:t>22</w:t>
            </w:r>
            <w:r>
              <w:rPr>
                <w:noProof/>
                <w:webHidden/>
              </w:rPr>
              <w:fldChar w:fldCharType="end"/>
            </w:r>
          </w:hyperlink>
        </w:p>
        <w:p w14:paraId="6A8B2A0D" w14:textId="0984D293" w:rsidR="00296BDA" w:rsidRDefault="00296BDA">
          <w:pPr>
            <w:pStyle w:val="TOC2"/>
            <w:rPr>
              <w:rFonts w:asciiTheme="minorHAnsi" w:eastAsiaTheme="minorEastAsia" w:hAnsiTheme="minorHAnsi" w:cstheme="minorBidi"/>
              <w:noProof/>
              <w:kern w:val="2"/>
              <w14:ligatures w14:val="standardContextual"/>
            </w:rPr>
          </w:pPr>
          <w:hyperlink w:anchor="_Toc149144894" w:history="1">
            <w:r w:rsidRPr="00A173DA">
              <w:rPr>
                <w:rStyle w:val="Hyperlink"/>
                <w:noProof/>
              </w:rPr>
              <w:t>10.3</w:t>
            </w:r>
            <w:r>
              <w:rPr>
                <w:rFonts w:asciiTheme="minorHAnsi" w:eastAsiaTheme="minorEastAsia" w:hAnsiTheme="minorHAnsi" w:cstheme="minorBidi"/>
                <w:noProof/>
                <w:kern w:val="2"/>
                <w14:ligatures w14:val="standardContextual"/>
              </w:rPr>
              <w:tab/>
            </w:r>
            <w:r w:rsidRPr="00A173DA">
              <w:rPr>
                <w:rStyle w:val="Hyperlink"/>
                <w:noProof/>
              </w:rPr>
              <w:t>INDEMNIFIED PERSONS</w:t>
            </w:r>
            <w:r>
              <w:rPr>
                <w:noProof/>
                <w:webHidden/>
              </w:rPr>
              <w:tab/>
            </w:r>
            <w:r>
              <w:rPr>
                <w:noProof/>
                <w:webHidden/>
              </w:rPr>
              <w:fldChar w:fldCharType="begin"/>
            </w:r>
            <w:r>
              <w:rPr>
                <w:noProof/>
                <w:webHidden/>
              </w:rPr>
              <w:instrText xml:space="preserve"> PAGEREF _Toc149144894 \h </w:instrText>
            </w:r>
            <w:r>
              <w:rPr>
                <w:noProof/>
                <w:webHidden/>
              </w:rPr>
            </w:r>
            <w:r>
              <w:rPr>
                <w:noProof/>
                <w:webHidden/>
              </w:rPr>
              <w:fldChar w:fldCharType="separate"/>
            </w:r>
            <w:r>
              <w:rPr>
                <w:noProof/>
                <w:webHidden/>
              </w:rPr>
              <w:t>22</w:t>
            </w:r>
            <w:r>
              <w:rPr>
                <w:noProof/>
                <w:webHidden/>
              </w:rPr>
              <w:fldChar w:fldCharType="end"/>
            </w:r>
          </w:hyperlink>
        </w:p>
        <w:p w14:paraId="77D933B9" w14:textId="20E9D384" w:rsidR="00296BDA" w:rsidRDefault="00296BDA">
          <w:pPr>
            <w:pStyle w:val="TOC2"/>
            <w:rPr>
              <w:rFonts w:asciiTheme="minorHAnsi" w:eastAsiaTheme="minorEastAsia" w:hAnsiTheme="minorHAnsi" w:cstheme="minorBidi"/>
              <w:noProof/>
              <w:kern w:val="2"/>
              <w14:ligatures w14:val="standardContextual"/>
            </w:rPr>
          </w:pPr>
          <w:hyperlink w:anchor="_Toc149144895" w:history="1">
            <w:r w:rsidRPr="00A173DA">
              <w:rPr>
                <w:rStyle w:val="Hyperlink"/>
                <w:noProof/>
              </w:rPr>
              <w:t>10.4</w:t>
            </w:r>
            <w:r>
              <w:rPr>
                <w:rFonts w:asciiTheme="minorHAnsi" w:eastAsiaTheme="minorEastAsia" w:hAnsiTheme="minorHAnsi" w:cstheme="minorBidi"/>
                <w:noProof/>
                <w:kern w:val="2"/>
                <w14:ligatures w14:val="standardContextual"/>
              </w:rPr>
              <w:tab/>
            </w:r>
            <w:r w:rsidRPr="00A173DA">
              <w:rPr>
                <w:rStyle w:val="Hyperlink"/>
                <w:noProof/>
              </w:rPr>
              <w:t>EXTENT OF INDEMNITY</w:t>
            </w:r>
            <w:r>
              <w:rPr>
                <w:noProof/>
                <w:webHidden/>
              </w:rPr>
              <w:tab/>
            </w:r>
            <w:r>
              <w:rPr>
                <w:noProof/>
                <w:webHidden/>
              </w:rPr>
              <w:fldChar w:fldCharType="begin"/>
            </w:r>
            <w:r>
              <w:rPr>
                <w:noProof/>
                <w:webHidden/>
              </w:rPr>
              <w:instrText xml:space="preserve"> PAGEREF _Toc149144895 \h </w:instrText>
            </w:r>
            <w:r>
              <w:rPr>
                <w:noProof/>
                <w:webHidden/>
              </w:rPr>
            </w:r>
            <w:r>
              <w:rPr>
                <w:noProof/>
                <w:webHidden/>
              </w:rPr>
              <w:fldChar w:fldCharType="separate"/>
            </w:r>
            <w:r>
              <w:rPr>
                <w:noProof/>
                <w:webHidden/>
              </w:rPr>
              <w:t>22</w:t>
            </w:r>
            <w:r>
              <w:rPr>
                <w:noProof/>
                <w:webHidden/>
              </w:rPr>
              <w:fldChar w:fldCharType="end"/>
            </w:r>
          </w:hyperlink>
        </w:p>
        <w:p w14:paraId="62A23BD6" w14:textId="578CE71F" w:rsidR="00296BDA" w:rsidRDefault="00296BDA">
          <w:pPr>
            <w:pStyle w:val="TOC2"/>
            <w:rPr>
              <w:rFonts w:asciiTheme="minorHAnsi" w:eastAsiaTheme="minorEastAsia" w:hAnsiTheme="minorHAnsi" w:cstheme="minorBidi"/>
              <w:noProof/>
              <w:kern w:val="2"/>
              <w14:ligatures w14:val="standardContextual"/>
            </w:rPr>
          </w:pPr>
          <w:hyperlink w:anchor="_Toc149144896" w:history="1">
            <w:r w:rsidRPr="00A173DA">
              <w:rPr>
                <w:rStyle w:val="Hyperlink"/>
                <w:noProof/>
              </w:rPr>
              <w:t>10.5</w:t>
            </w:r>
            <w:r>
              <w:rPr>
                <w:rFonts w:asciiTheme="minorHAnsi" w:eastAsiaTheme="minorEastAsia" w:hAnsiTheme="minorHAnsi" w:cstheme="minorBidi"/>
                <w:noProof/>
                <w:kern w:val="2"/>
                <w14:ligatures w14:val="standardContextual"/>
              </w:rPr>
              <w:tab/>
            </w:r>
            <w:r w:rsidRPr="00A173DA">
              <w:rPr>
                <w:rStyle w:val="Hyperlink"/>
                <w:noProof/>
              </w:rPr>
              <w:t>SUCCESSORS, ETC.</w:t>
            </w:r>
            <w:r>
              <w:rPr>
                <w:noProof/>
                <w:webHidden/>
              </w:rPr>
              <w:tab/>
            </w:r>
            <w:r>
              <w:rPr>
                <w:noProof/>
                <w:webHidden/>
              </w:rPr>
              <w:fldChar w:fldCharType="begin"/>
            </w:r>
            <w:r>
              <w:rPr>
                <w:noProof/>
                <w:webHidden/>
              </w:rPr>
              <w:instrText xml:space="preserve"> PAGEREF _Toc149144896 \h </w:instrText>
            </w:r>
            <w:r>
              <w:rPr>
                <w:noProof/>
                <w:webHidden/>
              </w:rPr>
            </w:r>
            <w:r>
              <w:rPr>
                <w:noProof/>
                <w:webHidden/>
              </w:rPr>
              <w:fldChar w:fldCharType="separate"/>
            </w:r>
            <w:r>
              <w:rPr>
                <w:noProof/>
                <w:webHidden/>
              </w:rPr>
              <w:t>23</w:t>
            </w:r>
            <w:r>
              <w:rPr>
                <w:noProof/>
                <w:webHidden/>
              </w:rPr>
              <w:fldChar w:fldCharType="end"/>
            </w:r>
          </w:hyperlink>
        </w:p>
        <w:p w14:paraId="04DE75DC" w14:textId="029CB3A1" w:rsidR="00296BDA" w:rsidRDefault="00296BDA">
          <w:pPr>
            <w:pStyle w:val="TOC1"/>
            <w:rPr>
              <w:rFonts w:asciiTheme="minorHAnsi" w:eastAsiaTheme="minorEastAsia" w:hAnsiTheme="minorHAnsi" w:cstheme="minorBidi"/>
              <w:b w:val="0"/>
              <w:bCs w:val="0"/>
              <w:kern w:val="2"/>
              <w14:ligatures w14:val="standardContextual"/>
            </w:rPr>
          </w:pPr>
          <w:hyperlink w:anchor="_Toc149144897" w:history="1">
            <w:r w:rsidRPr="00A173DA">
              <w:rPr>
                <w:rStyle w:val="Hyperlink"/>
              </w:rPr>
              <w:t>ARTICLE 11: PARLIAMENTARY AUTHORITY</w:t>
            </w:r>
            <w:r>
              <w:rPr>
                <w:webHidden/>
              </w:rPr>
              <w:tab/>
            </w:r>
            <w:r>
              <w:rPr>
                <w:webHidden/>
              </w:rPr>
              <w:fldChar w:fldCharType="begin"/>
            </w:r>
            <w:r>
              <w:rPr>
                <w:webHidden/>
              </w:rPr>
              <w:instrText xml:space="preserve"> PAGEREF _Toc149144897 \h </w:instrText>
            </w:r>
            <w:r>
              <w:rPr>
                <w:webHidden/>
              </w:rPr>
            </w:r>
            <w:r>
              <w:rPr>
                <w:webHidden/>
              </w:rPr>
              <w:fldChar w:fldCharType="separate"/>
            </w:r>
            <w:r>
              <w:rPr>
                <w:webHidden/>
              </w:rPr>
              <w:t>23</w:t>
            </w:r>
            <w:r>
              <w:rPr>
                <w:webHidden/>
              </w:rPr>
              <w:fldChar w:fldCharType="end"/>
            </w:r>
          </w:hyperlink>
        </w:p>
        <w:p w14:paraId="655C28B9" w14:textId="5C147D68" w:rsidR="00296BDA" w:rsidRDefault="00296BDA">
          <w:pPr>
            <w:pStyle w:val="TOC2"/>
            <w:rPr>
              <w:rFonts w:asciiTheme="minorHAnsi" w:eastAsiaTheme="minorEastAsia" w:hAnsiTheme="minorHAnsi" w:cstheme="minorBidi"/>
              <w:noProof/>
              <w:kern w:val="2"/>
              <w14:ligatures w14:val="standardContextual"/>
            </w:rPr>
          </w:pPr>
          <w:hyperlink w:anchor="_Toc149144898" w:history="1">
            <w:r w:rsidRPr="00A173DA">
              <w:rPr>
                <w:rStyle w:val="Hyperlink"/>
                <w:noProof/>
              </w:rPr>
              <w:t xml:space="preserve">11.1 </w:t>
            </w:r>
            <w:r>
              <w:rPr>
                <w:rFonts w:asciiTheme="minorHAnsi" w:eastAsiaTheme="minorEastAsia" w:hAnsiTheme="minorHAnsi" w:cstheme="minorBidi"/>
                <w:noProof/>
                <w:kern w:val="2"/>
                <w14:ligatures w14:val="standardContextual"/>
              </w:rPr>
              <w:tab/>
            </w:r>
            <w:r w:rsidRPr="00A173DA">
              <w:rPr>
                <w:rStyle w:val="Hyperlink"/>
                <w:noProof/>
              </w:rPr>
              <w:t>ROBERT’S RULES</w:t>
            </w:r>
            <w:r>
              <w:rPr>
                <w:noProof/>
                <w:webHidden/>
              </w:rPr>
              <w:tab/>
            </w:r>
            <w:r>
              <w:rPr>
                <w:noProof/>
                <w:webHidden/>
              </w:rPr>
              <w:fldChar w:fldCharType="begin"/>
            </w:r>
            <w:r>
              <w:rPr>
                <w:noProof/>
                <w:webHidden/>
              </w:rPr>
              <w:instrText xml:space="preserve"> PAGEREF _Toc149144898 \h </w:instrText>
            </w:r>
            <w:r>
              <w:rPr>
                <w:noProof/>
                <w:webHidden/>
              </w:rPr>
            </w:r>
            <w:r>
              <w:rPr>
                <w:noProof/>
                <w:webHidden/>
              </w:rPr>
              <w:fldChar w:fldCharType="separate"/>
            </w:r>
            <w:r>
              <w:rPr>
                <w:noProof/>
                <w:webHidden/>
              </w:rPr>
              <w:t>23</w:t>
            </w:r>
            <w:r>
              <w:rPr>
                <w:noProof/>
                <w:webHidden/>
              </w:rPr>
              <w:fldChar w:fldCharType="end"/>
            </w:r>
          </w:hyperlink>
        </w:p>
        <w:p w14:paraId="1B933D11" w14:textId="2B9BB7E1" w:rsidR="00296BDA" w:rsidRDefault="00296BDA">
          <w:pPr>
            <w:pStyle w:val="TOC1"/>
            <w:rPr>
              <w:rFonts w:asciiTheme="minorHAnsi" w:eastAsiaTheme="minorEastAsia" w:hAnsiTheme="minorHAnsi" w:cstheme="minorBidi"/>
              <w:b w:val="0"/>
              <w:bCs w:val="0"/>
              <w:kern w:val="2"/>
              <w14:ligatures w14:val="standardContextual"/>
            </w:rPr>
          </w:pPr>
          <w:hyperlink w:anchor="_Toc149144899" w:history="1">
            <w:r w:rsidRPr="00A173DA">
              <w:rPr>
                <w:rStyle w:val="Hyperlink"/>
              </w:rPr>
              <w:t>ARTICLE 12: MISCELLANEOUS</w:t>
            </w:r>
            <w:r>
              <w:rPr>
                <w:webHidden/>
              </w:rPr>
              <w:tab/>
            </w:r>
            <w:r>
              <w:rPr>
                <w:webHidden/>
              </w:rPr>
              <w:fldChar w:fldCharType="begin"/>
            </w:r>
            <w:r>
              <w:rPr>
                <w:webHidden/>
              </w:rPr>
              <w:instrText xml:space="preserve"> PAGEREF _Toc149144899 \h </w:instrText>
            </w:r>
            <w:r>
              <w:rPr>
                <w:webHidden/>
              </w:rPr>
            </w:r>
            <w:r>
              <w:rPr>
                <w:webHidden/>
              </w:rPr>
              <w:fldChar w:fldCharType="separate"/>
            </w:r>
            <w:r>
              <w:rPr>
                <w:webHidden/>
              </w:rPr>
              <w:t>23</w:t>
            </w:r>
            <w:r>
              <w:rPr>
                <w:webHidden/>
              </w:rPr>
              <w:fldChar w:fldCharType="end"/>
            </w:r>
          </w:hyperlink>
        </w:p>
        <w:p w14:paraId="7A9A7250" w14:textId="37CE83CC" w:rsidR="00296BDA" w:rsidRDefault="00296BDA">
          <w:pPr>
            <w:pStyle w:val="TOC2"/>
            <w:rPr>
              <w:rFonts w:asciiTheme="minorHAnsi" w:eastAsiaTheme="minorEastAsia" w:hAnsiTheme="minorHAnsi" w:cstheme="minorBidi"/>
              <w:noProof/>
              <w:kern w:val="2"/>
              <w14:ligatures w14:val="standardContextual"/>
            </w:rPr>
          </w:pPr>
          <w:hyperlink w:anchor="_Toc149144900" w:history="1">
            <w:r w:rsidRPr="00A173DA">
              <w:rPr>
                <w:rStyle w:val="Hyperlink"/>
                <w:noProof/>
              </w:rPr>
              <w:t>12.1</w:t>
            </w:r>
            <w:r>
              <w:rPr>
                <w:rFonts w:asciiTheme="minorHAnsi" w:eastAsiaTheme="minorEastAsia" w:hAnsiTheme="minorHAnsi" w:cstheme="minorBidi"/>
                <w:noProof/>
                <w:kern w:val="2"/>
                <w14:ligatures w14:val="standardContextual"/>
              </w:rPr>
              <w:tab/>
            </w:r>
            <w:r w:rsidRPr="00A173DA">
              <w:rPr>
                <w:rStyle w:val="Hyperlink"/>
                <w:noProof/>
              </w:rPr>
              <w:t>EFFECT OF STATE LAW CHANGES (SEVERABILITY)</w:t>
            </w:r>
            <w:r>
              <w:rPr>
                <w:noProof/>
                <w:webHidden/>
              </w:rPr>
              <w:tab/>
            </w:r>
            <w:r>
              <w:rPr>
                <w:noProof/>
                <w:webHidden/>
              </w:rPr>
              <w:fldChar w:fldCharType="begin"/>
            </w:r>
            <w:r>
              <w:rPr>
                <w:noProof/>
                <w:webHidden/>
              </w:rPr>
              <w:instrText xml:space="preserve"> PAGEREF _Toc149144900 \h </w:instrText>
            </w:r>
            <w:r>
              <w:rPr>
                <w:noProof/>
                <w:webHidden/>
              </w:rPr>
            </w:r>
            <w:r>
              <w:rPr>
                <w:noProof/>
                <w:webHidden/>
              </w:rPr>
              <w:fldChar w:fldCharType="separate"/>
            </w:r>
            <w:r>
              <w:rPr>
                <w:noProof/>
                <w:webHidden/>
              </w:rPr>
              <w:t>23</w:t>
            </w:r>
            <w:r>
              <w:rPr>
                <w:noProof/>
                <w:webHidden/>
              </w:rPr>
              <w:fldChar w:fldCharType="end"/>
            </w:r>
          </w:hyperlink>
        </w:p>
        <w:p w14:paraId="12206FA9" w14:textId="6F7D6549" w:rsidR="00296BDA" w:rsidRDefault="00296BDA">
          <w:pPr>
            <w:pStyle w:val="TOC2"/>
            <w:rPr>
              <w:rFonts w:asciiTheme="minorHAnsi" w:eastAsiaTheme="minorEastAsia" w:hAnsiTheme="minorHAnsi" w:cstheme="minorBidi"/>
              <w:noProof/>
              <w:kern w:val="2"/>
              <w14:ligatures w14:val="standardContextual"/>
            </w:rPr>
          </w:pPr>
          <w:hyperlink w:anchor="_Toc149144901" w:history="1">
            <w:r w:rsidRPr="00A173DA">
              <w:rPr>
                <w:rStyle w:val="Hyperlink"/>
                <w:noProof/>
              </w:rPr>
              <w:t>12.2</w:t>
            </w:r>
            <w:r>
              <w:rPr>
                <w:rFonts w:asciiTheme="minorHAnsi" w:eastAsiaTheme="minorEastAsia" w:hAnsiTheme="minorHAnsi" w:cstheme="minorBidi"/>
                <w:noProof/>
                <w:kern w:val="2"/>
                <w14:ligatures w14:val="standardContextual"/>
              </w:rPr>
              <w:tab/>
            </w:r>
            <w:r w:rsidRPr="00A173DA">
              <w:rPr>
                <w:rStyle w:val="Hyperlink"/>
                <w:noProof/>
              </w:rPr>
              <w:t>FISCAL YEAR</w:t>
            </w:r>
            <w:r>
              <w:rPr>
                <w:noProof/>
                <w:webHidden/>
              </w:rPr>
              <w:tab/>
            </w:r>
            <w:r>
              <w:rPr>
                <w:noProof/>
                <w:webHidden/>
              </w:rPr>
              <w:fldChar w:fldCharType="begin"/>
            </w:r>
            <w:r>
              <w:rPr>
                <w:noProof/>
                <w:webHidden/>
              </w:rPr>
              <w:instrText xml:space="preserve"> PAGEREF _Toc149144901 \h </w:instrText>
            </w:r>
            <w:r>
              <w:rPr>
                <w:noProof/>
                <w:webHidden/>
              </w:rPr>
            </w:r>
            <w:r>
              <w:rPr>
                <w:noProof/>
                <w:webHidden/>
              </w:rPr>
              <w:fldChar w:fldCharType="separate"/>
            </w:r>
            <w:r>
              <w:rPr>
                <w:noProof/>
                <w:webHidden/>
              </w:rPr>
              <w:t>23</w:t>
            </w:r>
            <w:r>
              <w:rPr>
                <w:noProof/>
                <w:webHidden/>
              </w:rPr>
              <w:fldChar w:fldCharType="end"/>
            </w:r>
          </w:hyperlink>
        </w:p>
        <w:p w14:paraId="01685EF8" w14:textId="382BB3F4" w:rsidR="00296BDA" w:rsidRDefault="00296BDA">
          <w:pPr>
            <w:pStyle w:val="TOC2"/>
            <w:rPr>
              <w:rFonts w:asciiTheme="minorHAnsi" w:eastAsiaTheme="minorEastAsia" w:hAnsiTheme="minorHAnsi" w:cstheme="minorBidi"/>
              <w:noProof/>
              <w:kern w:val="2"/>
              <w14:ligatures w14:val="standardContextual"/>
            </w:rPr>
          </w:pPr>
          <w:hyperlink w:anchor="_Toc149144902" w:history="1">
            <w:r w:rsidRPr="00A173DA">
              <w:rPr>
                <w:rStyle w:val="Hyperlink"/>
                <w:noProof/>
              </w:rPr>
              <w:t>12.3</w:t>
            </w:r>
            <w:r>
              <w:rPr>
                <w:rFonts w:asciiTheme="minorHAnsi" w:eastAsiaTheme="minorEastAsia" w:hAnsiTheme="minorHAnsi" w:cstheme="minorBidi"/>
                <w:noProof/>
                <w:kern w:val="2"/>
                <w14:ligatures w14:val="standardContextual"/>
              </w:rPr>
              <w:tab/>
            </w:r>
            <w:r w:rsidRPr="00A173DA">
              <w:rPr>
                <w:rStyle w:val="Hyperlink"/>
                <w:noProof/>
              </w:rPr>
              <w:t>TAX STATUS; INTERPRETATION OF BYLAWS</w:t>
            </w:r>
            <w:r>
              <w:rPr>
                <w:noProof/>
                <w:webHidden/>
              </w:rPr>
              <w:tab/>
            </w:r>
            <w:r>
              <w:rPr>
                <w:noProof/>
                <w:webHidden/>
              </w:rPr>
              <w:fldChar w:fldCharType="begin"/>
            </w:r>
            <w:r>
              <w:rPr>
                <w:noProof/>
                <w:webHidden/>
              </w:rPr>
              <w:instrText xml:space="preserve"> PAGEREF _Toc149144902 \h </w:instrText>
            </w:r>
            <w:r>
              <w:rPr>
                <w:noProof/>
                <w:webHidden/>
              </w:rPr>
            </w:r>
            <w:r>
              <w:rPr>
                <w:noProof/>
                <w:webHidden/>
              </w:rPr>
              <w:fldChar w:fldCharType="separate"/>
            </w:r>
            <w:r>
              <w:rPr>
                <w:noProof/>
                <w:webHidden/>
              </w:rPr>
              <w:t>23</w:t>
            </w:r>
            <w:r>
              <w:rPr>
                <w:noProof/>
                <w:webHidden/>
              </w:rPr>
              <w:fldChar w:fldCharType="end"/>
            </w:r>
          </w:hyperlink>
        </w:p>
        <w:p w14:paraId="1C1008E4" w14:textId="32665068" w:rsidR="00296BDA" w:rsidRDefault="00296BDA">
          <w:pPr>
            <w:pStyle w:val="TOC1"/>
            <w:rPr>
              <w:rFonts w:asciiTheme="minorHAnsi" w:eastAsiaTheme="minorEastAsia" w:hAnsiTheme="minorHAnsi" w:cstheme="minorBidi"/>
              <w:b w:val="0"/>
              <w:bCs w:val="0"/>
              <w:kern w:val="2"/>
              <w14:ligatures w14:val="standardContextual"/>
            </w:rPr>
          </w:pPr>
          <w:hyperlink w:anchor="_Toc149144903" w:history="1">
            <w:r w:rsidRPr="00A173DA">
              <w:rPr>
                <w:rStyle w:val="Hyperlink"/>
              </w:rPr>
              <w:t>ARTICLE 13: ADMINISTRATIVE REVIEW BOARD</w:t>
            </w:r>
            <w:r>
              <w:rPr>
                <w:webHidden/>
              </w:rPr>
              <w:tab/>
            </w:r>
            <w:r>
              <w:rPr>
                <w:webHidden/>
              </w:rPr>
              <w:fldChar w:fldCharType="begin"/>
            </w:r>
            <w:r>
              <w:rPr>
                <w:webHidden/>
              </w:rPr>
              <w:instrText xml:space="preserve"> PAGEREF _Toc149144903 \h </w:instrText>
            </w:r>
            <w:r>
              <w:rPr>
                <w:webHidden/>
              </w:rPr>
            </w:r>
            <w:r>
              <w:rPr>
                <w:webHidden/>
              </w:rPr>
              <w:fldChar w:fldCharType="separate"/>
            </w:r>
            <w:r>
              <w:rPr>
                <w:webHidden/>
              </w:rPr>
              <w:t>24</w:t>
            </w:r>
            <w:r>
              <w:rPr>
                <w:webHidden/>
              </w:rPr>
              <w:fldChar w:fldCharType="end"/>
            </w:r>
          </w:hyperlink>
        </w:p>
        <w:p w14:paraId="2E31E088" w14:textId="4D80045F" w:rsidR="00296BDA" w:rsidRDefault="00296BDA">
          <w:pPr>
            <w:pStyle w:val="TOC2"/>
            <w:rPr>
              <w:rFonts w:asciiTheme="minorHAnsi" w:eastAsiaTheme="minorEastAsia" w:hAnsiTheme="minorHAnsi" w:cstheme="minorBidi"/>
              <w:noProof/>
              <w:kern w:val="2"/>
              <w14:ligatures w14:val="standardContextual"/>
            </w:rPr>
          </w:pPr>
          <w:hyperlink w:anchor="_Toc149144904" w:history="1">
            <w:r w:rsidRPr="00A173DA">
              <w:rPr>
                <w:rStyle w:val="Hyperlink"/>
                <w:noProof/>
              </w:rPr>
              <w:t>13.1</w:t>
            </w:r>
            <w:r>
              <w:rPr>
                <w:rFonts w:asciiTheme="minorHAnsi" w:eastAsiaTheme="minorEastAsia" w:hAnsiTheme="minorHAnsi" w:cstheme="minorBidi"/>
                <w:noProof/>
                <w:kern w:val="2"/>
                <w14:ligatures w14:val="standardContextual"/>
              </w:rPr>
              <w:tab/>
            </w:r>
            <w:r w:rsidRPr="00A173DA">
              <w:rPr>
                <w:rStyle w:val="Hyperlink"/>
                <w:noProof/>
              </w:rPr>
              <w:t>INTRODUCTION</w:t>
            </w:r>
            <w:r>
              <w:rPr>
                <w:noProof/>
                <w:webHidden/>
              </w:rPr>
              <w:tab/>
            </w:r>
            <w:r>
              <w:rPr>
                <w:noProof/>
                <w:webHidden/>
              </w:rPr>
              <w:fldChar w:fldCharType="begin"/>
            </w:r>
            <w:r>
              <w:rPr>
                <w:noProof/>
                <w:webHidden/>
              </w:rPr>
              <w:instrText xml:space="preserve"> PAGEREF _Toc149144904 \h </w:instrText>
            </w:r>
            <w:r>
              <w:rPr>
                <w:noProof/>
                <w:webHidden/>
              </w:rPr>
            </w:r>
            <w:r>
              <w:rPr>
                <w:noProof/>
                <w:webHidden/>
              </w:rPr>
              <w:fldChar w:fldCharType="separate"/>
            </w:r>
            <w:r>
              <w:rPr>
                <w:noProof/>
                <w:webHidden/>
              </w:rPr>
              <w:t>24</w:t>
            </w:r>
            <w:r>
              <w:rPr>
                <w:noProof/>
                <w:webHidden/>
              </w:rPr>
              <w:fldChar w:fldCharType="end"/>
            </w:r>
          </w:hyperlink>
        </w:p>
        <w:p w14:paraId="4A7F8E3F" w14:textId="0C1705DE" w:rsidR="00296BDA" w:rsidRDefault="00296BDA">
          <w:pPr>
            <w:pStyle w:val="TOC2"/>
            <w:rPr>
              <w:rFonts w:asciiTheme="minorHAnsi" w:eastAsiaTheme="minorEastAsia" w:hAnsiTheme="minorHAnsi" w:cstheme="minorBidi"/>
              <w:noProof/>
              <w:kern w:val="2"/>
              <w14:ligatures w14:val="standardContextual"/>
            </w:rPr>
          </w:pPr>
          <w:hyperlink w:anchor="_Toc149144905" w:history="1">
            <w:r w:rsidRPr="00A173DA">
              <w:rPr>
                <w:rStyle w:val="Hyperlink"/>
                <w:noProof/>
              </w:rPr>
              <w:t>13.2</w:t>
            </w:r>
            <w:r>
              <w:rPr>
                <w:rFonts w:asciiTheme="minorHAnsi" w:eastAsiaTheme="minorEastAsia" w:hAnsiTheme="minorHAnsi" w:cstheme="minorBidi"/>
                <w:noProof/>
                <w:kern w:val="2"/>
                <w14:ligatures w14:val="standardContextual"/>
              </w:rPr>
              <w:tab/>
            </w:r>
            <w:r w:rsidRPr="00A173DA">
              <w:rPr>
                <w:rStyle w:val="Hyperlink"/>
                <w:noProof/>
              </w:rPr>
              <w:t>ADMINISTRATIVE REVIEW BOARD ORGANIZATION</w:t>
            </w:r>
            <w:r>
              <w:rPr>
                <w:noProof/>
                <w:webHidden/>
              </w:rPr>
              <w:tab/>
            </w:r>
            <w:r>
              <w:rPr>
                <w:noProof/>
                <w:webHidden/>
              </w:rPr>
              <w:fldChar w:fldCharType="begin"/>
            </w:r>
            <w:r>
              <w:rPr>
                <w:noProof/>
                <w:webHidden/>
              </w:rPr>
              <w:instrText xml:space="preserve"> PAGEREF _Toc149144905 \h </w:instrText>
            </w:r>
            <w:r>
              <w:rPr>
                <w:noProof/>
                <w:webHidden/>
              </w:rPr>
            </w:r>
            <w:r>
              <w:rPr>
                <w:noProof/>
                <w:webHidden/>
              </w:rPr>
              <w:fldChar w:fldCharType="separate"/>
            </w:r>
            <w:r>
              <w:rPr>
                <w:noProof/>
                <w:webHidden/>
              </w:rPr>
              <w:t>24</w:t>
            </w:r>
            <w:r>
              <w:rPr>
                <w:noProof/>
                <w:webHidden/>
              </w:rPr>
              <w:fldChar w:fldCharType="end"/>
            </w:r>
          </w:hyperlink>
        </w:p>
        <w:p w14:paraId="1A80D800" w14:textId="28CEA183" w:rsidR="00296BDA" w:rsidRDefault="00296BDA">
          <w:pPr>
            <w:pStyle w:val="TOC2"/>
            <w:rPr>
              <w:rFonts w:asciiTheme="minorHAnsi" w:eastAsiaTheme="minorEastAsia" w:hAnsiTheme="minorHAnsi" w:cstheme="minorBidi"/>
              <w:noProof/>
              <w:kern w:val="2"/>
              <w14:ligatures w14:val="standardContextual"/>
            </w:rPr>
          </w:pPr>
          <w:hyperlink w:anchor="_Toc149144906" w:history="1">
            <w:r w:rsidRPr="00A173DA">
              <w:rPr>
                <w:rStyle w:val="Hyperlink"/>
                <w:noProof/>
              </w:rPr>
              <w:t>13.3</w:t>
            </w:r>
            <w:r>
              <w:rPr>
                <w:rFonts w:asciiTheme="minorHAnsi" w:eastAsiaTheme="minorEastAsia" w:hAnsiTheme="minorHAnsi" w:cstheme="minorBidi"/>
                <w:noProof/>
                <w:kern w:val="2"/>
                <w14:ligatures w14:val="standardContextual"/>
              </w:rPr>
              <w:tab/>
            </w:r>
            <w:r w:rsidRPr="00A173DA">
              <w:rPr>
                <w:rStyle w:val="Hyperlink"/>
                <w:noProof/>
              </w:rPr>
              <w:t>GENERAL</w:t>
            </w:r>
            <w:r>
              <w:rPr>
                <w:noProof/>
                <w:webHidden/>
              </w:rPr>
              <w:tab/>
            </w:r>
            <w:r>
              <w:rPr>
                <w:noProof/>
                <w:webHidden/>
              </w:rPr>
              <w:fldChar w:fldCharType="begin"/>
            </w:r>
            <w:r>
              <w:rPr>
                <w:noProof/>
                <w:webHidden/>
              </w:rPr>
              <w:instrText xml:space="preserve"> PAGEREF _Toc149144906 \h </w:instrText>
            </w:r>
            <w:r>
              <w:rPr>
                <w:noProof/>
                <w:webHidden/>
              </w:rPr>
            </w:r>
            <w:r>
              <w:rPr>
                <w:noProof/>
                <w:webHidden/>
              </w:rPr>
              <w:fldChar w:fldCharType="separate"/>
            </w:r>
            <w:r>
              <w:rPr>
                <w:noProof/>
                <w:webHidden/>
              </w:rPr>
              <w:t>26</w:t>
            </w:r>
            <w:r>
              <w:rPr>
                <w:noProof/>
                <w:webHidden/>
              </w:rPr>
              <w:fldChar w:fldCharType="end"/>
            </w:r>
          </w:hyperlink>
        </w:p>
        <w:p w14:paraId="5BEB3058" w14:textId="55E030C2" w:rsidR="00296BDA" w:rsidRDefault="00296BDA">
          <w:pPr>
            <w:pStyle w:val="TOC1"/>
            <w:rPr>
              <w:rFonts w:asciiTheme="minorHAnsi" w:eastAsiaTheme="minorEastAsia" w:hAnsiTheme="minorHAnsi" w:cstheme="minorBidi"/>
              <w:b w:val="0"/>
              <w:bCs w:val="0"/>
              <w:kern w:val="2"/>
              <w14:ligatures w14:val="standardContextual"/>
            </w:rPr>
          </w:pPr>
          <w:hyperlink w:anchor="_Toc149144907" w:history="1">
            <w:r w:rsidRPr="00A173DA">
              <w:rPr>
                <w:rStyle w:val="Hyperlink"/>
              </w:rPr>
              <w:t>ARTICLE 14: CONVENTIONS AND DEFINITIONS</w:t>
            </w:r>
            <w:r>
              <w:rPr>
                <w:webHidden/>
              </w:rPr>
              <w:tab/>
            </w:r>
            <w:r>
              <w:rPr>
                <w:webHidden/>
              </w:rPr>
              <w:fldChar w:fldCharType="begin"/>
            </w:r>
            <w:r>
              <w:rPr>
                <w:webHidden/>
              </w:rPr>
              <w:instrText xml:space="preserve"> PAGEREF _Toc149144907 \h </w:instrText>
            </w:r>
            <w:r>
              <w:rPr>
                <w:webHidden/>
              </w:rPr>
            </w:r>
            <w:r>
              <w:rPr>
                <w:webHidden/>
              </w:rPr>
              <w:fldChar w:fldCharType="separate"/>
            </w:r>
            <w:r>
              <w:rPr>
                <w:webHidden/>
              </w:rPr>
              <w:t>26</w:t>
            </w:r>
            <w:r>
              <w:rPr>
                <w:webHidden/>
              </w:rPr>
              <w:fldChar w:fldCharType="end"/>
            </w:r>
          </w:hyperlink>
        </w:p>
        <w:p w14:paraId="68AA9095" w14:textId="0B1F1FF9" w:rsidR="00296BDA" w:rsidRDefault="00296BDA">
          <w:pPr>
            <w:pStyle w:val="TOC2"/>
            <w:rPr>
              <w:rFonts w:asciiTheme="minorHAnsi" w:eastAsiaTheme="minorEastAsia" w:hAnsiTheme="minorHAnsi" w:cstheme="minorBidi"/>
              <w:noProof/>
              <w:kern w:val="2"/>
              <w14:ligatures w14:val="standardContextual"/>
            </w:rPr>
          </w:pPr>
          <w:hyperlink w:anchor="_Toc149144908" w:history="1">
            <w:r w:rsidRPr="00A173DA">
              <w:rPr>
                <w:rStyle w:val="Hyperlink"/>
                <w:noProof/>
              </w:rPr>
              <w:t>14.1</w:t>
            </w:r>
            <w:r>
              <w:rPr>
                <w:rFonts w:asciiTheme="minorHAnsi" w:eastAsiaTheme="minorEastAsia" w:hAnsiTheme="minorHAnsi" w:cstheme="minorBidi"/>
                <w:noProof/>
                <w:kern w:val="2"/>
                <w14:ligatures w14:val="standardContextual"/>
              </w:rPr>
              <w:tab/>
            </w:r>
            <w:r w:rsidRPr="00A173DA">
              <w:rPr>
                <w:rStyle w:val="Hyperlink"/>
                <w:noProof/>
              </w:rPr>
              <w:t>CONVENTIONS</w:t>
            </w:r>
            <w:r>
              <w:rPr>
                <w:noProof/>
                <w:webHidden/>
              </w:rPr>
              <w:tab/>
            </w:r>
            <w:r>
              <w:rPr>
                <w:noProof/>
                <w:webHidden/>
              </w:rPr>
              <w:fldChar w:fldCharType="begin"/>
            </w:r>
            <w:r>
              <w:rPr>
                <w:noProof/>
                <w:webHidden/>
              </w:rPr>
              <w:instrText xml:space="preserve"> PAGEREF _Toc149144908 \h </w:instrText>
            </w:r>
            <w:r>
              <w:rPr>
                <w:noProof/>
                <w:webHidden/>
              </w:rPr>
            </w:r>
            <w:r>
              <w:rPr>
                <w:noProof/>
                <w:webHidden/>
              </w:rPr>
              <w:fldChar w:fldCharType="separate"/>
            </w:r>
            <w:r>
              <w:rPr>
                <w:noProof/>
                <w:webHidden/>
              </w:rPr>
              <w:t>26</w:t>
            </w:r>
            <w:r>
              <w:rPr>
                <w:noProof/>
                <w:webHidden/>
              </w:rPr>
              <w:fldChar w:fldCharType="end"/>
            </w:r>
          </w:hyperlink>
        </w:p>
        <w:p w14:paraId="7279A48E" w14:textId="3E973ADE" w:rsidR="00296BDA" w:rsidRDefault="00296BDA">
          <w:pPr>
            <w:pStyle w:val="TOC2"/>
            <w:rPr>
              <w:rFonts w:asciiTheme="minorHAnsi" w:eastAsiaTheme="minorEastAsia" w:hAnsiTheme="minorHAnsi" w:cstheme="minorBidi"/>
              <w:noProof/>
              <w:kern w:val="2"/>
              <w14:ligatures w14:val="standardContextual"/>
            </w:rPr>
          </w:pPr>
          <w:hyperlink w:anchor="_Toc149144909" w:history="1">
            <w:r w:rsidRPr="00A173DA">
              <w:rPr>
                <w:rStyle w:val="Hyperlink"/>
                <w:noProof/>
              </w:rPr>
              <w:t>14.2</w:t>
            </w:r>
            <w:r>
              <w:rPr>
                <w:rFonts w:asciiTheme="minorHAnsi" w:eastAsiaTheme="minorEastAsia" w:hAnsiTheme="minorHAnsi" w:cstheme="minorBidi"/>
                <w:noProof/>
                <w:kern w:val="2"/>
                <w14:ligatures w14:val="standardContextual"/>
              </w:rPr>
              <w:tab/>
            </w:r>
            <w:r w:rsidRPr="00A173DA">
              <w:rPr>
                <w:rStyle w:val="Hyperlink"/>
                <w:noProof/>
              </w:rPr>
              <w:t>DEFINITIONS</w:t>
            </w:r>
            <w:r>
              <w:rPr>
                <w:noProof/>
                <w:webHidden/>
              </w:rPr>
              <w:tab/>
            </w:r>
            <w:r>
              <w:rPr>
                <w:noProof/>
                <w:webHidden/>
              </w:rPr>
              <w:fldChar w:fldCharType="begin"/>
            </w:r>
            <w:r>
              <w:rPr>
                <w:noProof/>
                <w:webHidden/>
              </w:rPr>
              <w:instrText xml:space="preserve"> PAGEREF _Toc149144909 \h </w:instrText>
            </w:r>
            <w:r>
              <w:rPr>
                <w:noProof/>
                <w:webHidden/>
              </w:rPr>
            </w:r>
            <w:r>
              <w:rPr>
                <w:noProof/>
                <w:webHidden/>
              </w:rPr>
              <w:fldChar w:fldCharType="separate"/>
            </w:r>
            <w:r>
              <w:rPr>
                <w:noProof/>
                <w:webHidden/>
              </w:rPr>
              <w:t>27</w:t>
            </w:r>
            <w:r>
              <w:rPr>
                <w:noProof/>
                <w:webHidden/>
              </w:rPr>
              <w:fldChar w:fldCharType="end"/>
            </w:r>
          </w:hyperlink>
        </w:p>
        <w:p w14:paraId="7D08AB5B" w14:textId="3FAAC22A" w:rsidR="006A168E" w:rsidRDefault="006A168E" w:rsidP="00B25CE5">
          <w:r>
            <w:rPr>
              <w:b/>
              <w:bCs/>
              <w:noProof/>
            </w:rPr>
            <w:fldChar w:fldCharType="end"/>
          </w:r>
        </w:p>
      </w:sdtContent>
    </w:sdt>
    <w:p w14:paraId="0A746835" w14:textId="77777777" w:rsidR="00FF5616" w:rsidRDefault="00FF5616">
      <w:pPr>
        <w:spacing w:after="0"/>
        <w:ind w:left="330" w:right="322" w:hanging="10"/>
        <w:rPr>
          <w:rFonts w:ascii="Times New Roman" w:eastAsia="Times New Roman" w:hAnsi="Times New Roman" w:cs="Times New Roman"/>
          <w:b/>
        </w:rPr>
      </w:pPr>
    </w:p>
    <w:p w14:paraId="2ECE72F3" w14:textId="77777777" w:rsidR="00FF5616" w:rsidRDefault="00000000">
      <w:pPr>
        <w:spacing w:after="0"/>
        <w:rPr>
          <w:rFonts w:ascii="Times New Roman" w:eastAsia="Times New Roman" w:hAnsi="Times New Roman" w:cs="Times New Roman"/>
          <w:b/>
        </w:rPr>
      </w:pPr>
      <w:r>
        <w:br w:type="page"/>
      </w:r>
    </w:p>
    <w:p w14:paraId="411CA8DF" w14:textId="77777777" w:rsidR="00FF5616" w:rsidRDefault="00000000">
      <w:pPr>
        <w:spacing w:after="0"/>
        <w:ind w:left="330" w:right="322" w:hanging="10"/>
        <w:jc w:val="center"/>
        <w:rPr>
          <w:b/>
        </w:rPr>
      </w:pPr>
      <w:r>
        <w:rPr>
          <w:b/>
        </w:rPr>
        <w:lastRenderedPageBreak/>
        <w:t>To the extent these required bylaws conflict with applicable law, applicable law prevails.</w:t>
      </w:r>
    </w:p>
    <w:p w14:paraId="03874FA1" w14:textId="77777777" w:rsidR="00FF5616" w:rsidRDefault="00FF5616">
      <w:pPr>
        <w:spacing w:after="0"/>
        <w:jc w:val="center"/>
        <w:rPr>
          <w:rFonts w:ascii="Times New Roman" w:eastAsia="Times New Roman" w:hAnsi="Times New Roman" w:cs="Times New Roman"/>
          <w:b/>
          <w:sz w:val="24"/>
          <w:szCs w:val="24"/>
        </w:rPr>
      </w:pPr>
    </w:p>
    <w:p w14:paraId="79067414" w14:textId="77777777" w:rsidR="00FF5616" w:rsidRDefault="00000000" w:rsidP="006A168E">
      <w:pPr>
        <w:pStyle w:val="Heading1"/>
      </w:pPr>
      <w:bookmarkStart w:id="0" w:name="_Toc149144808"/>
      <w:r>
        <w:t>ARTICLE 1: NAME, OBJECTIVES, TERRITORY, AND JURISDICTION</w:t>
      </w:r>
      <w:bookmarkEnd w:id="0"/>
    </w:p>
    <w:p w14:paraId="07A023FF" w14:textId="7BD99292" w:rsidR="00FF5616" w:rsidRPr="00B25CE5" w:rsidRDefault="006A168E" w:rsidP="00B25CE5">
      <w:pPr>
        <w:pStyle w:val="Heading2"/>
      </w:pPr>
      <w:bookmarkStart w:id="1" w:name="_Toc149144809"/>
      <w:r w:rsidRPr="00B25CE5">
        <w:t xml:space="preserve">1.1 </w:t>
      </w:r>
      <w:r w:rsidR="00B25CE5" w:rsidRPr="00B25CE5">
        <w:tab/>
      </w:r>
      <w:r w:rsidRPr="00B25CE5">
        <w:t>NAME OF CORPORATION</w:t>
      </w:r>
      <w:bookmarkEnd w:id="1"/>
    </w:p>
    <w:p w14:paraId="2591A383"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name of the corporation shall be South Dakota Swimming, Inc. (SDSI)</w:t>
      </w:r>
    </w:p>
    <w:p w14:paraId="5F3AA311" w14:textId="77777777" w:rsidR="00FF5616" w:rsidRDefault="00FF5616">
      <w:pPr>
        <w:spacing w:after="0"/>
        <w:ind w:left="360"/>
        <w:rPr>
          <w:rFonts w:ascii="Times New Roman" w:eastAsia="Times New Roman" w:hAnsi="Times New Roman" w:cs="Times New Roman"/>
        </w:rPr>
      </w:pPr>
    </w:p>
    <w:p w14:paraId="678EB224" w14:textId="492DDAAB" w:rsidR="00FF5616" w:rsidRDefault="006A168E" w:rsidP="00B25CE5">
      <w:pPr>
        <w:pStyle w:val="Heading2"/>
      </w:pPr>
      <w:bookmarkStart w:id="2" w:name="_Toc149144810"/>
      <w:r>
        <w:t xml:space="preserve">1.2 </w:t>
      </w:r>
      <w:r w:rsidR="00B25CE5">
        <w:tab/>
      </w:r>
      <w:r>
        <w:t>OBJECTIVES</w:t>
      </w:r>
      <w:bookmarkEnd w:id="2"/>
    </w:p>
    <w:p w14:paraId="68550FA7" w14:textId="422F2321"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The objectives and primary purpose of the SDSI shall be the education, instruction, and training of individuals to develop and improve their capabilities in the sport of swimming.  SDSI shall promote swimming for the benefit of swimmers of all ages and abilities, in accordance with the standards, rules, regulations, policies and procedures of </w:t>
      </w:r>
      <w:r w:rsidR="00216601">
        <w:rPr>
          <w:rFonts w:ascii="Times New Roman" w:eastAsia="Times New Roman" w:hAnsi="Times New Roman" w:cs="Times New Roman"/>
        </w:rPr>
        <w:t>World Aquatics</w:t>
      </w:r>
      <w:r>
        <w:rPr>
          <w:rFonts w:ascii="Times New Roman" w:eastAsia="Times New Roman" w:hAnsi="Times New Roman" w:cs="Times New Roman"/>
        </w:rPr>
        <w:t>, USA Swimming, and SDSI and its Articles of Incorporation.</w:t>
      </w:r>
    </w:p>
    <w:p w14:paraId="22466E2F" w14:textId="77777777" w:rsidR="00FF5616" w:rsidRDefault="00FF5616">
      <w:pPr>
        <w:spacing w:after="0"/>
        <w:ind w:left="360"/>
        <w:rPr>
          <w:rFonts w:ascii="Times New Roman" w:eastAsia="Times New Roman" w:hAnsi="Times New Roman" w:cs="Times New Roman"/>
        </w:rPr>
      </w:pPr>
    </w:p>
    <w:p w14:paraId="02FDC5DD" w14:textId="7F2AB805" w:rsidR="00FF5616" w:rsidRDefault="006A168E" w:rsidP="00B25CE5">
      <w:pPr>
        <w:pStyle w:val="Heading2"/>
      </w:pPr>
      <w:bookmarkStart w:id="3" w:name="_Toc149144811"/>
      <w:r>
        <w:t xml:space="preserve">1.3 </w:t>
      </w:r>
      <w:r w:rsidR="00B25CE5">
        <w:tab/>
      </w:r>
      <w:r>
        <w:t>GEOGRAPHIC TERRITORY</w:t>
      </w:r>
      <w:bookmarkEnd w:id="3"/>
    </w:p>
    <w:p w14:paraId="5C9C5905"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geographic Territory of SDSI is as set forth in Article 603 of the USA Swimming Rules and Regulations.</w:t>
      </w:r>
    </w:p>
    <w:p w14:paraId="750FF553" w14:textId="77777777" w:rsidR="00FF5616" w:rsidRDefault="00FF5616">
      <w:pPr>
        <w:spacing w:after="0"/>
        <w:ind w:left="360"/>
        <w:rPr>
          <w:rFonts w:ascii="Times New Roman" w:eastAsia="Times New Roman" w:hAnsi="Times New Roman" w:cs="Times New Roman"/>
        </w:rPr>
      </w:pPr>
    </w:p>
    <w:p w14:paraId="00436033" w14:textId="24E29938" w:rsidR="00FF5616" w:rsidRDefault="006A168E" w:rsidP="00B25CE5">
      <w:pPr>
        <w:pStyle w:val="Heading2"/>
      </w:pPr>
      <w:bookmarkStart w:id="4" w:name="_Toc149144812"/>
      <w:r>
        <w:t xml:space="preserve">1.4 </w:t>
      </w:r>
      <w:r w:rsidR="00B25CE5">
        <w:tab/>
      </w:r>
      <w:r>
        <w:t>JURISDICTION</w:t>
      </w:r>
      <w:bookmarkEnd w:id="4"/>
      <w:r>
        <w:t xml:space="preserve"> </w:t>
      </w:r>
    </w:p>
    <w:p w14:paraId="33CE3F7F"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SDSI shall have jurisdiction over the sport of swimming as delegated to it as a Local Swimming Committee by USA Swimming to conduct swimming programs consistent with SDSI’s objectives and those of USA Swimming and to sanction, approve, </w:t>
      </w:r>
      <w:proofErr w:type="gramStart"/>
      <w:r>
        <w:rPr>
          <w:rFonts w:ascii="Times New Roman" w:eastAsia="Times New Roman" w:hAnsi="Times New Roman" w:cs="Times New Roman"/>
        </w:rPr>
        <w:t>observe</w:t>
      </w:r>
      <w:proofErr w:type="gramEnd"/>
      <w:r>
        <w:rPr>
          <w:rFonts w:ascii="Times New Roman" w:eastAsia="Times New Roman" w:hAnsi="Times New Roman" w:cs="Times New Roman"/>
        </w:rPr>
        <w:t xml:space="preserve"> and oversee competitive swimming events within the Territory and to conduct competitive swimming events within the Territory, its Region and its Zone (as those terms are defined in Part Six of the USA Swimming Rules and Regulations).  SDSI shall discharge faithfully its duties and obligations as a Local Swimming Committee of USA Swimming in accordance with these Bylaws, the USA Swimming Rules and Regulations and all applicable policies and procedures. </w:t>
      </w:r>
    </w:p>
    <w:p w14:paraId="0A66C31C" w14:textId="77777777" w:rsidR="00FF5616" w:rsidRDefault="00FF5616" w:rsidP="0050376B">
      <w:pPr>
        <w:spacing w:after="0"/>
        <w:ind w:left="540"/>
        <w:rPr>
          <w:rFonts w:ascii="Times New Roman" w:eastAsia="Times New Roman" w:hAnsi="Times New Roman" w:cs="Times New Roman"/>
        </w:rPr>
      </w:pPr>
    </w:p>
    <w:p w14:paraId="2357AE1D" w14:textId="241CC77F" w:rsidR="00FF5616" w:rsidRDefault="006A168E" w:rsidP="00B25CE5">
      <w:pPr>
        <w:pStyle w:val="Heading2"/>
      </w:pPr>
      <w:bookmarkStart w:id="5" w:name="_Toc149144813"/>
      <w:r>
        <w:t xml:space="preserve">1.5 </w:t>
      </w:r>
      <w:r w:rsidR="00B25CE5">
        <w:tab/>
      </w:r>
      <w:r>
        <w:t>COMPLIANCE WITH USA SWIMMING AGREEMENTS</w:t>
      </w:r>
      <w:bookmarkEnd w:id="5"/>
      <w:r>
        <w:t xml:space="preserve"> </w:t>
      </w:r>
    </w:p>
    <w:p w14:paraId="75BF5710"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SDSI shall comply with all agreements between SDSI and USA Swimming.</w:t>
      </w:r>
    </w:p>
    <w:p w14:paraId="487BFA6C" w14:textId="77777777" w:rsidR="00FF5616" w:rsidRDefault="00FF5616">
      <w:pPr>
        <w:spacing w:after="0"/>
        <w:ind w:left="360"/>
        <w:rPr>
          <w:rFonts w:ascii="Times New Roman" w:eastAsia="Times New Roman" w:hAnsi="Times New Roman" w:cs="Times New Roman"/>
        </w:rPr>
      </w:pPr>
    </w:p>
    <w:p w14:paraId="5742D394" w14:textId="77777777" w:rsidR="00FF5616" w:rsidRPr="006A168E" w:rsidRDefault="00000000" w:rsidP="006A168E">
      <w:pPr>
        <w:pStyle w:val="Heading1"/>
      </w:pPr>
      <w:bookmarkStart w:id="6" w:name="_Toc149144814"/>
      <w:r w:rsidRPr="006A168E">
        <w:t>ARTICLE 2: MEMBERSHIP</w:t>
      </w:r>
      <w:bookmarkEnd w:id="6"/>
    </w:p>
    <w:p w14:paraId="39BBC682" w14:textId="7F1E17EB" w:rsidR="00FF5616" w:rsidRPr="006A168E" w:rsidRDefault="00000000" w:rsidP="00B25CE5">
      <w:pPr>
        <w:pStyle w:val="Heading2"/>
      </w:pPr>
      <w:bookmarkStart w:id="7" w:name="_Toc149144815"/>
      <w:r w:rsidRPr="006A168E">
        <w:t xml:space="preserve">2.1 </w:t>
      </w:r>
      <w:r w:rsidR="00B25CE5">
        <w:tab/>
      </w:r>
      <w:r w:rsidRPr="006A168E">
        <w:t>MEMBERS</w:t>
      </w:r>
      <w:bookmarkEnd w:id="7"/>
      <w:r w:rsidRPr="006A168E">
        <w:t xml:space="preserve"> </w:t>
      </w:r>
    </w:p>
    <w:p w14:paraId="73BB38B9"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The membership of SDSI shall consist of the clubs, organizations and individuals who have registered with SDSI as set forth in the USA Swimming Corporate Bylaws, including the optional categories of seasonal club member and seasonal athlete member. </w:t>
      </w:r>
    </w:p>
    <w:p w14:paraId="707C06B1" w14:textId="77777777" w:rsidR="00FF5616" w:rsidRDefault="00FF5616">
      <w:pPr>
        <w:spacing w:after="0"/>
        <w:ind w:left="720"/>
        <w:rPr>
          <w:rFonts w:ascii="Times New Roman" w:eastAsia="Times New Roman" w:hAnsi="Times New Roman" w:cs="Times New Roman"/>
        </w:rPr>
      </w:pPr>
    </w:p>
    <w:p w14:paraId="6119AD4F" w14:textId="77777777" w:rsidR="00FF5616" w:rsidRDefault="00000000">
      <w:pPr>
        <w:spacing w:after="0"/>
        <w:ind w:left="1440" w:hanging="720"/>
        <w:rPr>
          <w:rFonts w:ascii="Times New Roman" w:eastAsia="Times New Roman" w:hAnsi="Times New Roman" w:cs="Times New Roman"/>
        </w:rPr>
      </w:pPr>
      <w:bookmarkStart w:id="8" w:name="_heading=h.4d34og8" w:colFirst="0" w:colLast="0"/>
      <w:bookmarkEnd w:id="8"/>
      <w:r>
        <w:rPr>
          <w:rFonts w:ascii="Times New Roman" w:eastAsia="Times New Roman" w:hAnsi="Times New Roman" w:cs="Times New Roman"/>
        </w:rPr>
        <w:t>.1</w:t>
      </w:r>
      <w:r>
        <w:rPr>
          <w:rFonts w:ascii="Times New Roman" w:eastAsia="Times New Roman" w:hAnsi="Times New Roman" w:cs="Times New Roman"/>
        </w:rPr>
        <w:tab/>
        <w:t xml:space="preserve"> MEMBERS – A member’s status is subject to the Member’s continued satisfaction of the   criteria for membership and compliance with the Member’s responsibilities under these Bylaws, the USA Swimming Corporate Bylaws, the rules, regulations, policies, </w:t>
      </w:r>
      <w:proofErr w:type="gramStart"/>
      <w:r>
        <w:rPr>
          <w:rFonts w:ascii="Times New Roman" w:eastAsia="Times New Roman" w:hAnsi="Times New Roman" w:cs="Times New Roman"/>
        </w:rPr>
        <w:t>procedures</w:t>
      </w:r>
      <w:proofErr w:type="gramEnd"/>
      <w:r>
        <w:rPr>
          <w:rFonts w:ascii="Times New Roman" w:eastAsia="Times New Roman" w:hAnsi="Times New Roman" w:cs="Times New Roman"/>
        </w:rPr>
        <w:t xml:space="preserve"> and code of conduct of SDSI and USA Swimming. </w:t>
      </w:r>
    </w:p>
    <w:p w14:paraId="311A9707" w14:textId="1EEA2688" w:rsidR="00FF5616" w:rsidRDefault="00000000" w:rsidP="00B96247">
      <w:pPr>
        <w:spacing w:after="0"/>
        <w:ind w:left="1440" w:hanging="720"/>
        <w:rPr>
          <w:rFonts w:ascii="Times New Roman" w:eastAsia="Times New Roman" w:hAnsi="Times New Roman" w:cs="Times New Roman"/>
        </w:rPr>
      </w:pPr>
      <w:bookmarkStart w:id="9" w:name="_heading=h.2s8eyo1" w:colFirst="0" w:colLast="0"/>
      <w:bookmarkEnd w:id="9"/>
      <w:r>
        <w:rPr>
          <w:rFonts w:ascii="Times New Roman" w:eastAsia="Times New Roman" w:hAnsi="Times New Roman" w:cs="Times New Roman"/>
        </w:rPr>
        <w:t>.2</w:t>
      </w:r>
      <w:r>
        <w:rPr>
          <w:rFonts w:ascii="Times New Roman" w:eastAsia="Times New Roman" w:hAnsi="Times New Roman" w:cs="Times New Roman"/>
        </w:rPr>
        <w:tab/>
        <w:t xml:space="preserve">MEMBERSHIP A PRIVILEGE NOT A RIGHT- Membership in SDSI and USA Swimming is a privilege and shall not be interpreted as a right.  Membership may be terminated by the National Board of Review or the U.S. Center for SafeSport in </w:t>
      </w:r>
      <w:r>
        <w:rPr>
          <w:rFonts w:ascii="Times New Roman" w:eastAsia="Times New Roman" w:hAnsi="Times New Roman" w:cs="Times New Roman"/>
        </w:rPr>
        <w:lastRenderedPageBreak/>
        <w:t>accordance with</w:t>
      </w:r>
      <w:r w:rsidR="003371F3">
        <w:rPr>
          <w:rFonts w:ascii="Times New Roman" w:eastAsia="Times New Roman" w:hAnsi="Times New Roman" w:cs="Times New Roman"/>
        </w:rPr>
        <w:t xml:space="preserve"> </w:t>
      </w:r>
      <w:r w:rsidR="00B96247" w:rsidRPr="00B96247">
        <w:rPr>
          <w:rFonts w:ascii="Times New Roman" w:eastAsia="Times New Roman" w:hAnsi="Times New Roman" w:cs="Times New Roman"/>
        </w:rPr>
        <w:t>the National</w:t>
      </w:r>
      <w:r w:rsidR="00F614E5">
        <w:rPr>
          <w:rFonts w:ascii="Times New Roman" w:eastAsia="Times New Roman" w:hAnsi="Times New Roman" w:cs="Times New Roman"/>
        </w:rPr>
        <w:t xml:space="preserve"> </w:t>
      </w:r>
      <w:r w:rsidR="00B96247" w:rsidRPr="00B96247">
        <w:rPr>
          <w:rFonts w:ascii="Times New Roman" w:eastAsia="Times New Roman" w:hAnsi="Times New Roman" w:cs="Times New Roman"/>
        </w:rPr>
        <w:t>Board of Review procedures, pursuant to Policy 26.0 of the USA Swimming Operating Policy Manual.</w:t>
      </w:r>
      <w:r w:rsidR="00B96247">
        <w:rPr>
          <w:rFonts w:ascii="Times New Roman" w:eastAsia="Times New Roman" w:hAnsi="Times New Roman" w:cs="Times New Roman"/>
        </w:rPr>
        <w:t xml:space="preserve"> </w:t>
      </w:r>
    </w:p>
    <w:p w14:paraId="6420AD86" w14:textId="408888D5" w:rsidR="00FF5616" w:rsidRDefault="00000000" w:rsidP="00B25CE5">
      <w:pPr>
        <w:pStyle w:val="Heading2"/>
      </w:pPr>
      <w:bookmarkStart w:id="10" w:name="_Toc149144816"/>
      <w:r>
        <w:t xml:space="preserve">2.2 </w:t>
      </w:r>
      <w:r w:rsidR="00B25CE5">
        <w:tab/>
      </w:r>
      <w:r>
        <w:t>MEMBERS’ RESPONSIBILITES</w:t>
      </w:r>
      <w:bookmarkEnd w:id="10"/>
    </w:p>
    <w:p w14:paraId="54ADE08B" w14:textId="77777777" w:rsidR="00FF5616" w:rsidRDefault="00000000">
      <w:pPr>
        <w:spacing w:after="0"/>
        <w:ind w:left="1440" w:hanging="7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COMPLIANCE – Each Group and Individual Member shall abide by the codes of conduct and ethics, policies, procedures, </w:t>
      </w:r>
      <w:proofErr w:type="gramStart"/>
      <w:r>
        <w:rPr>
          <w:rFonts w:ascii="Times New Roman" w:eastAsia="Times New Roman" w:hAnsi="Times New Roman" w:cs="Times New Roman"/>
        </w:rPr>
        <w:t>rules</w:t>
      </w:r>
      <w:proofErr w:type="gramEnd"/>
      <w:r>
        <w:rPr>
          <w:rFonts w:ascii="Times New Roman" w:eastAsia="Times New Roman" w:hAnsi="Times New Roman" w:cs="Times New Roman"/>
        </w:rPr>
        <w:t xml:space="preserve"> and regulations adopted by USA Swimming and SDSI, including its obligations and responsibilities set forth in these Bylaws. </w:t>
      </w:r>
    </w:p>
    <w:p w14:paraId="2D8C1FCB" w14:textId="77777777" w:rsidR="00FF5616" w:rsidRDefault="00000000">
      <w:pPr>
        <w:spacing w:after="0"/>
        <w:ind w:left="1440" w:hanging="72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RESPONSIBILITY FOR INFRACTIONS - A Group Member or Individual Member, as defined in USA Swimming Corporate Bylaws, may be held responsible for infractions of the policies, procedures, rules, regulations or codes of conduct or ethics adopted by USA Swimming or SDSI including its responsibilities as set forth in these Bylaws. </w:t>
      </w:r>
    </w:p>
    <w:p w14:paraId="73AC8CC7" w14:textId="77777777" w:rsidR="00FF5616" w:rsidRDefault="00FF5616">
      <w:pPr>
        <w:spacing w:after="0"/>
        <w:ind w:left="1440" w:hanging="720"/>
        <w:rPr>
          <w:rFonts w:ascii="Times New Roman" w:eastAsia="Times New Roman" w:hAnsi="Times New Roman" w:cs="Times New Roman"/>
        </w:rPr>
      </w:pPr>
    </w:p>
    <w:p w14:paraId="3DA1ACEC" w14:textId="77777777" w:rsidR="00FF5616" w:rsidRDefault="00000000" w:rsidP="006A168E">
      <w:pPr>
        <w:pStyle w:val="Heading1"/>
      </w:pPr>
      <w:bookmarkStart w:id="11" w:name="_Toc149144817"/>
      <w:r>
        <w:t>ARTICLE 3: DUES AND FEES</w:t>
      </w:r>
      <w:bookmarkEnd w:id="11"/>
    </w:p>
    <w:p w14:paraId="7E73B2AC" w14:textId="50F633F6" w:rsidR="00FF5616" w:rsidRDefault="00000000" w:rsidP="00B25CE5">
      <w:pPr>
        <w:pStyle w:val="Heading2"/>
      </w:pPr>
      <w:bookmarkStart w:id="12" w:name="_Toc149144818"/>
      <w:r>
        <w:t xml:space="preserve">3.1 </w:t>
      </w:r>
      <w:r w:rsidR="00B25CE5">
        <w:tab/>
      </w:r>
      <w:r>
        <w:t>MEMBERSHIP FEES</w:t>
      </w:r>
      <w:bookmarkEnd w:id="12"/>
    </w:p>
    <w:p w14:paraId="379A61A0"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Membership fees shall be as established in the USA Swimming Corporate Bylaws.  Local fees, as permitted, shall be as established by the SDSI House of Delegates.</w:t>
      </w:r>
    </w:p>
    <w:p w14:paraId="38A01BC1" w14:textId="77777777" w:rsidR="00FF5616" w:rsidRDefault="00FF5616">
      <w:pPr>
        <w:spacing w:after="0" w:line="240" w:lineRule="auto"/>
        <w:ind w:left="330"/>
        <w:rPr>
          <w:rFonts w:ascii="Times New Roman" w:eastAsia="Times New Roman" w:hAnsi="Times New Roman" w:cs="Times New Roman"/>
        </w:rPr>
      </w:pPr>
    </w:p>
    <w:p w14:paraId="715592C7" w14:textId="10344361" w:rsidR="00FF5616" w:rsidRDefault="00000000" w:rsidP="00B25CE5">
      <w:pPr>
        <w:pStyle w:val="Heading2"/>
      </w:pPr>
      <w:bookmarkStart w:id="13" w:name="_Toc149144819"/>
      <w:r>
        <w:t xml:space="preserve">3.2 </w:t>
      </w:r>
      <w:r w:rsidR="00B25CE5">
        <w:tab/>
      </w:r>
      <w:r>
        <w:t>SANCTIONS, APPROVAL AND OTHER FEES</w:t>
      </w:r>
      <w:bookmarkEnd w:id="13"/>
    </w:p>
    <w:p w14:paraId="7AECCA0F" w14:textId="77777777" w:rsidR="00FF5616" w:rsidRDefault="00000000">
      <w:pPr>
        <w:spacing w:after="0" w:line="240" w:lineRule="auto"/>
        <w:ind w:left="1440" w:hanging="720"/>
        <w:rPr>
          <w:rFonts w:ascii="Times New Roman" w:eastAsia="Times New Roman" w:hAnsi="Times New Roman" w:cs="Times New Roman"/>
        </w:rPr>
      </w:pPr>
      <w:bookmarkStart w:id="14" w:name="_heading=h.35nkun2" w:colFirst="0" w:colLast="0"/>
      <w:bookmarkEnd w:id="14"/>
      <w:r>
        <w:rPr>
          <w:rFonts w:ascii="Times New Roman" w:eastAsia="Times New Roman" w:hAnsi="Times New Roman" w:cs="Times New Roman"/>
        </w:rPr>
        <w:t xml:space="preserve">.1 </w:t>
      </w:r>
      <w:r>
        <w:rPr>
          <w:rFonts w:ascii="Times New Roman" w:eastAsia="Times New Roman" w:hAnsi="Times New Roman" w:cs="Times New Roman"/>
        </w:rPr>
        <w:tab/>
        <w:t xml:space="preserve">SANCTION AND APPROVAL FEES-The SDSI Board of Directors shall establish reasonable fees, procedures, and documentation required of an applicant for a sanction or approval for, or observation of, a swimming competition to be conducted within the Territory. </w:t>
      </w:r>
    </w:p>
    <w:p w14:paraId="6910A5B2" w14:textId="77777777" w:rsidR="00FF5616" w:rsidRDefault="00000000">
      <w:pPr>
        <w:spacing w:after="0" w:line="240" w:lineRule="auto"/>
        <w:ind w:left="1440" w:hanging="720"/>
        <w:rPr>
          <w:rFonts w:ascii="Times New Roman" w:eastAsia="Times New Roman" w:hAnsi="Times New Roman" w:cs="Times New Roman"/>
        </w:rPr>
      </w:pPr>
      <w:bookmarkStart w:id="15" w:name="_heading=h.1ksv4uv" w:colFirst="0" w:colLast="0"/>
      <w:bookmarkEnd w:id="15"/>
      <w:r>
        <w:rPr>
          <w:rFonts w:ascii="Times New Roman" w:eastAsia="Times New Roman" w:hAnsi="Times New Roman" w:cs="Times New Roman"/>
        </w:rPr>
        <w:t xml:space="preserve">.2 </w:t>
      </w:r>
      <w:r>
        <w:rPr>
          <w:rFonts w:ascii="Times New Roman" w:eastAsia="Times New Roman" w:hAnsi="Times New Roman" w:cs="Times New Roman"/>
        </w:rPr>
        <w:tab/>
        <w:t xml:space="preserve">SERVICE CHARGES – In addition to, or in place of, a sanction or approval fee, the SDSI House of Delegates may establish a reasonable service charge consistent with the nature of the event. </w:t>
      </w:r>
    </w:p>
    <w:p w14:paraId="3EB18E6E" w14:textId="77777777" w:rsidR="00FF5616" w:rsidRDefault="00000000">
      <w:pPr>
        <w:spacing w:after="0" w:line="240" w:lineRule="auto"/>
        <w:ind w:left="1440" w:hanging="720"/>
        <w:rPr>
          <w:rFonts w:ascii="Times New Roman" w:eastAsia="Times New Roman" w:hAnsi="Times New Roman" w:cs="Times New Roman"/>
        </w:rPr>
      </w:pPr>
      <w:bookmarkStart w:id="16" w:name="_heading=h.44sinio" w:colFirst="0" w:colLast="0"/>
      <w:bookmarkEnd w:id="16"/>
      <w:r>
        <w:rPr>
          <w:rFonts w:ascii="Times New Roman" w:eastAsia="Times New Roman" w:hAnsi="Times New Roman" w:cs="Times New Roman"/>
        </w:rPr>
        <w:t xml:space="preserve">.3 </w:t>
      </w:r>
      <w:r>
        <w:rPr>
          <w:rFonts w:ascii="Times New Roman" w:eastAsia="Times New Roman" w:hAnsi="Times New Roman" w:cs="Times New Roman"/>
        </w:rPr>
        <w:tab/>
        <w:t xml:space="preserve">PAYMENT – Each applicant for a sanction, approval or observation shall submit with its application the fees and any service charges specified by SDSI.  If any of the sanction or approval fees or service charges are due at a time following the submission for sanction or approval, the applicant shall promptly pay those fees or service charges to SDSI where due in accordance with SDSI’s fee schedule. </w:t>
      </w:r>
    </w:p>
    <w:p w14:paraId="3CB1F9F6" w14:textId="77777777" w:rsidR="00FF5616" w:rsidRDefault="00000000">
      <w:pPr>
        <w:spacing w:after="0" w:line="240" w:lineRule="auto"/>
        <w:ind w:left="1440" w:hanging="720"/>
        <w:rPr>
          <w:rFonts w:ascii="Times New Roman" w:eastAsia="Times New Roman" w:hAnsi="Times New Roman" w:cs="Times New Roman"/>
        </w:rPr>
      </w:pPr>
      <w:bookmarkStart w:id="17" w:name="_heading=h.2jxsxqh" w:colFirst="0" w:colLast="0"/>
      <w:bookmarkEnd w:id="17"/>
      <w:r>
        <w:rPr>
          <w:rFonts w:ascii="Times New Roman" w:eastAsia="Times New Roman" w:hAnsi="Times New Roman" w:cs="Times New Roman"/>
        </w:rPr>
        <w:t xml:space="preserve">.4 </w:t>
      </w:r>
      <w:r>
        <w:rPr>
          <w:rFonts w:ascii="Times New Roman" w:eastAsia="Times New Roman" w:hAnsi="Times New Roman" w:cs="Times New Roman"/>
        </w:rPr>
        <w:tab/>
        <w:t>FINES – The SDSI House of Delegates may establish fines for noncompliance with policies adopted by the SDSI House of Delegates and/or the Board of Directors.</w:t>
      </w:r>
    </w:p>
    <w:p w14:paraId="12CF30B4" w14:textId="77777777" w:rsidR="00FF5616" w:rsidRDefault="00FF5616">
      <w:pPr>
        <w:spacing w:after="0" w:line="240" w:lineRule="auto"/>
        <w:ind w:left="1440" w:hanging="720"/>
        <w:rPr>
          <w:rFonts w:ascii="Times New Roman" w:eastAsia="Times New Roman" w:hAnsi="Times New Roman" w:cs="Times New Roman"/>
        </w:rPr>
      </w:pPr>
    </w:p>
    <w:p w14:paraId="318C372B" w14:textId="4009A001" w:rsidR="00FF5616" w:rsidRDefault="00000000" w:rsidP="00B25CE5">
      <w:pPr>
        <w:pStyle w:val="Heading2"/>
      </w:pPr>
      <w:bookmarkStart w:id="18" w:name="_Toc149144820"/>
      <w:r>
        <w:t xml:space="preserve">3.3 </w:t>
      </w:r>
      <w:r w:rsidR="00B25CE5">
        <w:tab/>
      </w:r>
      <w:r>
        <w:t>FAILURE TO PAY</w:t>
      </w:r>
      <w:bookmarkEnd w:id="18"/>
    </w:p>
    <w:p w14:paraId="6B2D34ED"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Membership rights may be suspended in accordance with USA Swimming Corporate Bylaws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Delinquent Dues and Fees) </w:t>
      </w:r>
    </w:p>
    <w:p w14:paraId="40544CCD" w14:textId="77777777" w:rsidR="00FF5616" w:rsidRDefault="00FF5616" w:rsidP="0050376B">
      <w:pPr>
        <w:spacing w:after="0"/>
        <w:ind w:left="540"/>
        <w:rPr>
          <w:rFonts w:ascii="Times New Roman" w:eastAsia="Times New Roman" w:hAnsi="Times New Roman" w:cs="Times New Roman"/>
        </w:rPr>
      </w:pPr>
    </w:p>
    <w:p w14:paraId="7D13331B" w14:textId="77777777" w:rsidR="00FF5616" w:rsidRDefault="00000000" w:rsidP="006A168E">
      <w:pPr>
        <w:pStyle w:val="Heading1"/>
      </w:pPr>
      <w:bookmarkStart w:id="19" w:name="_Toc149144821"/>
      <w:r>
        <w:t>ARTICLE 4: HOUSE OF DELEGATES</w:t>
      </w:r>
      <w:bookmarkEnd w:id="19"/>
    </w:p>
    <w:p w14:paraId="649C7C75" w14:textId="4C4C0FF1" w:rsidR="00FF5616" w:rsidRDefault="00000000" w:rsidP="00B25CE5">
      <w:pPr>
        <w:pStyle w:val="Heading2"/>
      </w:pPr>
      <w:bookmarkStart w:id="20" w:name="_Toc149144822"/>
      <w:r>
        <w:t xml:space="preserve">4.1 </w:t>
      </w:r>
      <w:r w:rsidR="00B25CE5">
        <w:tab/>
      </w:r>
      <w:r>
        <w:t>MEMBERS</w:t>
      </w:r>
      <w:bookmarkEnd w:id="20"/>
    </w:p>
    <w:p w14:paraId="625F72D6" w14:textId="43964B53"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House of Delegates of SDSI shall consist of the Group Member Representatives, the Board of Director</w:t>
      </w:r>
      <w:r w:rsidR="00B70634">
        <w:rPr>
          <w:rFonts w:ascii="Times New Roman" w:eastAsia="Times New Roman" w:hAnsi="Times New Roman" w:cs="Times New Roman"/>
        </w:rPr>
        <w:t>s</w:t>
      </w:r>
      <w:r>
        <w:rPr>
          <w:rFonts w:ascii="Times New Roman" w:eastAsia="Times New Roman" w:hAnsi="Times New Roman" w:cs="Times New Roman"/>
        </w:rPr>
        <w:t xml:space="preserve"> Members</w:t>
      </w:r>
      <w:r w:rsidRPr="0050376B">
        <w:rPr>
          <w:rFonts w:ascii="Times New Roman" w:eastAsia="Times New Roman" w:hAnsi="Times New Roman" w:cs="Times New Roman"/>
        </w:rPr>
        <w:t xml:space="preserve">, </w:t>
      </w:r>
      <w:r>
        <w:rPr>
          <w:rFonts w:ascii="Times New Roman" w:eastAsia="Times New Roman" w:hAnsi="Times New Roman" w:cs="Times New Roman"/>
        </w:rPr>
        <w:t xml:space="preserve">the Non-Athlete At-Large House Members, and </w:t>
      </w:r>
      <w:r w:rsidR="00B70634">
        <w:rPr>
          <w:rFonts w:ascii="Times New Roman" w:eastAsia="Times New Roman" w:hAnsi="Times New Roman" w:cs="Times New Roman"/>
        </w:rPr>
        <w:t xml:space="preserve">the </w:t>
      </w:r>
      <w:r>
        <w:rPr>
          <w:rFonts w:ascii="Times New Roman" w:eastAsia="Times New Roman" w:hAnsi="Times New Roman" w:cs="Times New Roman"/>
        </w:rPr>
        <w:t xml:space="preserve">Athlete At-Large House Members elected. </w:t>
      </w:r>
    </w:p>
    <w:p w14:paraId="02C56FE3" w14:textId="77777777" w:rsidR="00FF5616" w:rsidRDefault="00FF5616">
      <w:pPr>
        <w:spacing w:after="0"/>
        <w:ind w:left="330"/>
        <w:rPr>
          <w:rFonts w:ascii="Times New Roman" w:eastAsia="Times New Roman" w:hAnsi="Times New Roman" w:cs="Times New Roman"/>
          <w:b/>
        </w:rPr>
      </w:pPr>
    </w:p>
    <w:p w14:paraId="6B61F968" w14:textId="7AA80C89" w:rsidR="00FF5616" w:rsidRDefault="00000000">
      <w:pPr>
        <w:spacing w:after="0"/>
        <w:ind w:left="1166" w:hanging="445"/>
        <w:rPr>
          <w:rFonts w:ascii="Times New Roman" w:eastAsia="Times New Roman" w:hAnsi="Times New Roman" w:cs="Times New Roman"/>
        </w:rPr>
      </w:pPr>
      <w:bookmarkStart w:id="21" w:name="_heading=h.4i7ojhp" w:colFirst="0" w:colLast="0"/>
      <w:bookmarkEnd w:id="21"/>
      <w:r>
        <w:rPr>
          <w:rFonts w:ascii="Times New Roman" w:eastAsia="Times New Roman" w:hAnsi="Times New Roman" w:cs="Times New Roman"/>
        </w:rPr>
        <w:t xml:space="preserve">.1 </w:t>
      </w:r>
      <w:r>
        <w:rPr>
          <w:rFonts w:ascii="Times New Roman" w:eastAsia="Times New Roman" w:hAnsi="Times New Roman" w:cs="Times New Roman"/>
        </w:rPr>
        <w:tab/>
        <w:t xml:space="preserve">GROUP MEMBER REPRESENTATIVES - Each Group Member in good standing shall appoint from its membership a Group Member Representative and up to two (2) alternates </w:t>
      </w:r>
      <w:r>
        <w:rPr>
          <w:rFonts w:ascii="Times New Roman" w:eastAsia="Times New Roman" w:hAnsi="Times New Roman" w:cs="Times New Roman"/>
        </w:rPr>
        <w:lastRenderedPageBreak/>
        <w:t>for each. The appointment shall be in writing, addressed to the Secretary of SDSI and duly certified by the chief executive officer or secretary of the appointing Group Member. The appointing Group Member may withdraw a Group Member Representative or its alternates and substitute a new Group Member Representative or new alternates by written notice, addressed to the Secretary of SDSI and signed by the chief executive officer or secretary of the appointing Group Member. The representatives of any Group Member are required to be Individual Members of USA Swimming.</w:t>
      </w:r>
    </w:p>
    <w:p w14:paraId="28A9EF7D" w14:textId="77777777" w:rsidR="00FF5616" w:rsidRDefault="00FF5616">
      <w:pPr>
        <w:spacing w:after="0"/>
        <w:ind w:left="1170" w:hanging="450"/>
        <w:rPr>
          <w:rFonts w:ascii="Times New Roman" w:eastAsia="Times New Roman" w:hAnsi="Times New Roman" w:cs="Times New Roman"/>
        </w:rPr>
      </w:pPr>
    </w:p>
    <w:p w14:paraId="1A555DC3"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BOARD OF DIRECTORS- Board of Director Members as designated in Section 5</w:t>
      </w:r>
    </w:p>
    <w:p w14:paraId="57FAC307" w14:textId="77777777" w:rsidR="00FF5616" w:rsidRDefault="00FF5616">
      <w:pPr>
        <w:spacing w:after="0"/>
        <w:ind w:left="1170" w:hanging="450"/>
        <w:rPr>
          <w:rFonts w:ascii="Times New Roman" w:eastAsia="Times New Roman" w:hAnsi="Times New Roman" w:cs="Times New Roman"/>
        </w:rPr>
      </w:pPr>
    </w:p>
    <w:p w14:paraId="4A18BE6E"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NON-ATHLETE AT-LARGE HOUSE MEMBERS – Up to ten (10) 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 </w:t>
      </w:r>
    </w:p>
    <w:p w14:paraId="324E6877" w14:textId="77777777" w:rsidR="00FF5616" w:rsidRDefault="00FF5616">
      <w:pPr>
        <w:spacing w:after="0"/>
        <w:ind w:left="1170" w:hanging="450"/>
        <w:rPr>
          <w:rFonts w:ascii="Times New Roman" w:eastAsia="Times New Roman" w:hAnsi="Times New Roman" w:cs="Times New Roman"/>
        </w:rPr>
      </w:pPr>
    </w:p>
    <w:p w14:paraId="050A634B" w14:textId="1BF5DDAF" w:rsidR="00FF5616" w:rsidRDefault="00000000">
      <w:pPr>
        <w:pBdr>
          <w:top w:val="nil"/>
          <w:left w:val="nil"/>
          <w:bottom w:val="nil"/>
          <w:right w:val="nil"/>
          <w:between w:val="nil"/>
        </w:pBdr>
        <w:spacing w:after="0"/>
        <w:ind w:left="1170" w:hanging="45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ATHLETE AT-LARGE HOUSE MEMBERS -A sufficient number of athletes to ensure that Athlete </w:t>
      </w:r>
      <w:r w:rsidR="00B96247" w:rsidRPr="00B96247">
        <w:rPr>
          <w:rFonts w:ascii="Times New Roman" w:eastAsia="Times New Roman" w:hAnsi="Times New Roman" w:cs="Times New Roman"/>
        </w:rPr>
        <w:t>Representatives</w:t>
      </w:r>
      <w:r w:rsidR="00B96247">
        <w:rPr>
          <w:rFonts w:ascii="Times New Roman" w:eastAsia="Times New Roman" w:hAnsi="Times New Roman" w:cs="Times New Roman"/>
        </w:rPr>
        <w:t xml:space="preserve"> </w:t>
      </w:r>
      <w:r>
        <w:rPr>
          <w:rFonts w:ascii="Times New Roman" w:eastAsia="Times New Roman" w:hAnsi="Times New Roman" w:cs="Times New Roman"/>
        </w:rPr>
        <w:t>constitute at least 20% of the voting membership of the House of Delegates shall be elected by the Athletes at the same time and in the same manner as the Athlete Representatives as referenced in Article 6.2 and shall hold office from the date of election through the conclusion of the annual meeting of the House of Delegates following such election or until their successors are elected to the House of Delegates.</w:t>
      </w:r>
    </w:p>
    <w:p w14:paraId="7A8FE15A" w14:textId="77777777" w:rsidR="00FF5616" w:rsidRDefault="00FF5616">
      <w:pPr>
        <w:spacing w:after="0"/>
        <w:ind w:left="1170" w:hanging="450"/>
        <w:rPr>
          <w:rFonts w:ascii="Times New Roman" w:eastAsia="Times New Roman" w:hAnsi="Times New Roman" w:cs="Times New Roman"/>
        </w:rPr>
      </w:pPr>
    </w:p>
    <w:p w14:paraId="7CC520DE" w14:textId="1D0C78A1" w:rsidR="00FF5616" w:rsidRDefault="00000000" w:rsidP="00B25CE5">
      <w:pPr>
        <w:pStyle w:val="Heading2"/>
      </w:pPr>
      <w:bookmarkStart w:id="22" w:name="_Toc149144823"/>
      <w:r>
        <w:t xml:space="preserve">4.2 </w:t>
      </w:r>
      <w:r w:rsidR="00B25CE5">
        <w:tab/>
      </w:r>
      <w:r>
        <w:t>ELIGIBILITY</w:t>
      </w:r>
      <w:bookmarkEnd w:id="22"/>
    </w:p>
    <w:p w14:paraId="318AE97F"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Only Individual Members in good standing shall be eligible to be elected or appointed as At Large Members of the House of Delegates. </w:t>
      </w:r>
    </w:p>
    <w:p w14:paraId="392C88ED" w14:textId="77777777" w:rsidR="00FF5616" w:rsidRDefault="00FF5616">
      <w:pPr>
        <w:spacing w:after="0"/>
        <w:rPr>
          <w:rFonts w:ascii="Times New Roman" w:eastAsia="Times New Roman" w:hAnsi="Times New Roman" w:cs="Times New Roman"/>
          <w:b/>
        </w:rPr>
      </w:pPr>
    </w:p>
    <w:p w14:paraId="7C8DB320" w14:textId="027C776F" w:rsidR="00FF5616" w:rsidRDefault="00000000" w:rsidP="00B25CE5">
      <w:pPr>
        <w:pStyle w:val="Heading2"/>
      </w:pPr>
      <w:bookmarkStart w:id="23" w:name="_Toc149144824"/>
      <w:r>
        <w:t xml:space="preserve">4.3 </w:t>
      </w:r>
      <w:r w:rsidR="00B25CE5">
        <w:tab/>
      </w:r>
      <w:r>
        <w:t>DOUBLE VOTE PROHIBITED</w:t>
      </w:r>
      <w:bookmarkEnd w:id="23"/>
    </w:p>
    <w:p w14:paraId="631DDA51"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An Individual Member entitled to vote in House of Delegates meetings may only have one vote regardless of the number of positions held by such member. </w:t>
      </w:r>
    </w:p>
    <w:p w14:paraId="0B4D53D5" w14:textId="77777777" w:rsidR="00FF5616" w:rsidRDefault="00FF5616">
      <w:pPr>
        <w:spacing w:after="0"/>
        <w:rPr>
          <w:rFonts w:ascii="Times New Roman" w:eastAsia="Times New Roman" w:hAnsi="Times New Roman" w:cs="Times New Roman"/>
        </w:rPr>
      </w:pPr>
    </w:p>
    <w:p w14:paraId="3095D644" w14:textId="572408C1" w:rsidR="00FF5616" w:rsidRDefault="00000000" w:rsidP="00B25CE5">
      <w:pPr>
        <w:pStyle w:val="Heading2"/>
      </w:pPr>
      <w:bookmarkStart w:id="24" w:name="_Toc149144825"/>
      <w:r>
        <w:t>4.4</w:t>
      </w:r>
      <w:r w:rsidR="00B25CE5">
        <w:tab/>
      </w:r>
      <w:r>
        <w:t>VOICE AND VOTING RIGHTS OF MEMBERS</w:t>
      </w:r>
      <w:bookmarkEnd w:id="24"/>
    </w:p>
    <w:p w14:paraId="7F49B7E8"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voice and voting rights of members of the House of Delegates and of individuals shall be as follows:</w:t>
      </w:r>
    </w:p>
    <w:p w14:paraId="4A212AE1" w14:textId="77777777" w:rsidR="00FF5616" w:rsidRDefault="00000000">
      <w:pPr>
        <w:spacing w:after="0"/>
        <w:ind w:left="330"/>
        <w:rPr>
          <w:rFonts w:ascii="Times New Roman" w:eastAsia="Times New Roman" w:hAnsi="Times New Roman" w:cs="Times New Roman"/>
        </w:rPr>
      </w:pPr>
      <w:r>
        <w:rPr>
          <w:rFonts w:ascii="Times New Roman" w:eastAsia="Times New Roman" w:hAnsi="Times New Roman" w:cs="Times New Roman"/>
        </w:rPr>
        <w:tab/>
      </w:r>
    </w:p>
    <w:p w14:paraId="7576CD48"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GROUP MEMBER REPRESENTATIVES, BOARD MEMBERS, AND AT-LARGE HOUSE MEMBERS– Each of the Group Member Representatives, the Board Members, the At-Large House Members shall have both voice and vote in meetings of the House of Delegates. </w:t>
      </w:r>
    </w:p>
    <w:p w14:paraId="69AE314C" w14:textId="77777777" w:rsidR="00FF5616" w:rsidRDefault="00FF5616">
      <w:pPr>
        <w:spacing w:after="0"/>
        <w:ind w:left="720" w:hanging="390"/>
        <w:rPr>
          <w:rFonts w:ascii="Times New Roman" w:eastAsia="Times New Roman" w:hAnsi="Times New Roman" w:cs="Times New Roman"/>
        </w:rPr>
      </w:pPr>
    </w:p>
    <w:p w14:paraId="5AA63169"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INDIVIDUALS – Individuals who are not members of the House of Delegates may attend open meetings of the House of Delegates and its committees and be heard at the discretion of the presiding officer. </w:t>
      </w:r>
    </w:p>
    <w:p w14:paraId="34C26C33" w14:textId="77777777" w:rsidR="00FF5616" w:rsidRDefault="00FF5616">
      <w:pPr>
        <w:spacing w:after="0"/>
        <w:rPr>
          <w:rFonts w:ascii="Times New Roman" w:eastAsia="Times New Roman" w:hAnsi="Times New Roman" w:cs="Times New Roman"/>
          <w:b/>
        </w:rPr>
      </w:pPr>
    </w:p>
    <w:p w14:paraId="4BA88012" w14:textId="77777777" w:rsidR="00296BDA" w:rsidRDefault="00296BDA">
      <w:pPr>
        <w:spacing w:after="0"/>
        <w:rPr>
          <w:rFonts w:ascii="Times New Roman" w:eastAsia="Times New Roman" w:hAnsi="Times New Roman" w:cs="Times New Roman"/>
          <w:b/>
        </w:rPr>
      </w:pPr>
    </w:p>
    <w:p w14:paraId="21BDBF50" w14:textId="6D98F614" w:rsidR="00FF5616" w:rsidRDefault="00000000" w:rsidP="00B25CE5">
      <w:pPr>
        <w:pStyle w:val="Heading2"/>
      </w:pPr>
      <w:bookmarkStart w:id="25" w:name="_Toc149144826"/>
      <w:r>
        <w:lastRenderedPageBreak/>
        <w:t xml:space="preserve">4.5 </w:t>
      </w:r>
      <w:r w:rsidR="00B25CE5">
        <w:tab/>
      </w:r>
      <w:r>
        <w:t>DUTIES AND POWERS.</w:t>
      </w:r>
      <w:bookmarkEnd w:id="25"/>
    </w:p>
    <w:p w14:paraId="0761314A"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The House of Delegates shall oversee the establishment of policies, </w:t>
      </w:r>
      <w:proofErr w:type="gramStart"/>
      <w:r>
        <w:rPr>
          <w:rFonts w:ascii="Times New Roman" w:eastAsia="Times New Roman" w:hAnsi="Times New Roman" w:cs="Times New Roman"/>
        </w:rPr>
        <w:t>procedures</w:t>
      </w:r>
      <w:proofErr w:type="gramEnd"/>
      <w:r>
        <w:rPr>
          <w:rFonts w:ascii="Times New Roman" w:eastAsia="Times New Roman" w:hAnsi="Times New Roman" w:cs="Times New Roman"/>
        </w:rPr>
        <w:t xml:space="preserve"> and programs. In addition to the duties and powers prescribed in the USA Swimming Rules and Regulations, USA Swimming Corporate Bylaws, or elsewhere in these Bylaws, the House of Delegates shall:</w:t>
      </w:r>
    </w:p>
    <w:p w14:paraId="36AC9377" w14:textId="77777777" w:rsidR="00FF5616" w:rsidRDefault="00FF5616">
      <w:pPr>
        <w:spacing w:after="0"/>
        <w:ind w:left="330"/>
        <w:rPr>
          <w:rFonts w:ascii="Times New Roman" w:eastAsia="Times New Roman" w:hAnsi="Times New Roman" w:cs="Times New Roman"/>
        </w:rPr>
      </w:pPr>
    </w:p>
    <w:p w14:paraId="15A1FCD2"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elect the officers, At-Large Board Members, and members of the Administrative Review Board, and the committee chairs, and coordinators listed in Articles 6 and 7</w:t>
      </w:r>
    </w:p>
    <w:p w14:paraId="026CCDCC" w14:textId="77777777" w:rsidR="00FF5616" w:rsidRDefault="00FF5616" w:rsidP="0050376B">
      <w:pPr>
        <w:spacing w:after="0"/>
        <w:ind w:left="1170" w:hanging="450"/>
        <w:rPr>
          <w:rFonts w:ascii="Times New Roman" w:eastAsia="Times New Roman" w:hAnsi="Times New Roman" w:cs="Times New Roman"/>
        </w:rPr>
      </w:pPr>
    </w:p>
    <w:p w14:paraId="231FC5DB"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Elect alternates to the USA Swimming House of Delegates in accordance with the USA Swimming Corporate Bylaws.</w:t>
      </w:r>
    </w:p>
    <w:p w14:paraId="14F625A0" w14:textId="77777777" w:rsidR="00FF5616" w:rsidRDefault="00FF5616" w:rsidP="0050376B">
      <w:pPr>
        <w:spacing w:after="0"/>
        <w:ind w:left="1170" w:hanging="450"/>
        <w:rPr>
          <w:rFonts w:ascii="Times New Roman" w:eastAsia="Times New Roman" w:hAnsi="Times New Roman" w:cs="Times New Roman"/>
        </w:rPr>
      </w:pPr>
    </w:p>
    <w:p w14:paraId="420E250B"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[Reserved for future use]</w:t>
      </w:r>
    </w:p>
    <w:p w14:paraId="33B0007F" w14:textId="77777777" w:rsidR="00FF5616" w:rsidRDefault="00FF5616" w:rsidP="0050376B">
      <w:pPr>
        <w:spacing w:after="0"/>
        <w:ind w:left="1170" w:hanging="450"/>
        <w:rPr>
          <w:rFonts w:ascii="Times New Roman" w:eastAsia="Times New Roman" w:hAnsi="Times New Roman" w:cs="Times New Roman"/>
        </w:rPr>
      </w:pPr>
    </w:p>
    <w:p w14:paraId="020FD864"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Review, modify and adopt the annual budget of SDSI recommended by the Board of Directors;</w:t>
      </w:r>
    </w:p>
    <w:p w14:paraId="34ED160C" w14:textId="77777777" w:rsidR="00FF5616" w:rsidRDefault="00FF5616" w:rsidP="0050376B">
      <w:pPr>
        <w:spacing w:after="0"/>
        <w:ind w:left="1170" w:hanging="450"/>
        <w:rPr>
          <w:rFonts w:ascii="Times New Roman" w:eastAsia="Times New Roman" w:hAnsi="Times New Roman" w:cs="Times New Roman"/>
        </w:rPr>
      </w:pPr>
    </w:p>
    <w:p w14:paraId="06739A2A"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Call regular and special meetings of the House of Delegates;</w:t>
      </w:r>
    </w:p>
    <w:p w14:paraId="1BEDF289" w14:textId="77777777" w:rsidR="00FF5616" w:rsidRDefault="00FF5616" w:rsidP="0050376B">
      <w:pPr>
        <w:spacing w:after="0"/>
        <w:ind w:left="1170" w:hanging="450"/>
        <w:rPr>
          <w:rFonts w:ascii="Times New Roman" w:eastAsia="Times New Roman" w:hAnsi="Times New Roman" w:cs="Times New Roman"/>
        </w:rPr>
      </w:pPr>
    </w:p>
    <w:p w14:paraId="127E2ADE"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14:paraId="0D3F49DD" w14:textId="77777777" w:rsidR="00FF5616" w:rsidRDefault="00FF5616" w:rsidP="0050376B">
      <w:pPr>
        <w:spacing w:after="0"/>
        <w:ind w:left="1170" w:hanging="450"/>
        <w:rPr>
          <w:rFonts w:ascii="Times New Roman" w:eastAsia="Times New Roman" w:hAnsi="Times New Roman" w:cs="Times New Roman"/>
        </w:rPr>
      </w:pPr>
    </w:p>
    <w:p w14:paraId="50015423"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Establish joint administrative committees, or undertake joint activities with other sports organizations </w:t>
      </w:r>
      <w:proofErr w:type="gramStart"/>
      <w:r>
        <w:rPr>
          <w:rFonts w:ascii="Times New Roman" w:eastAsia="Times New Roman" w:hAnsi="Times New Roman" w:cs="Times New Roman"/>
        </w:rPr>
        <w:t>where</w:t>
      </w:r>
      <w:proofErr w:type="gramEnd"/>
      <w:r>
        <w:rPr>
          <w:rFonts w:ascii="Times New Roman" w:eastAsia="Times New Roman" w:hAnsi="Times New Roman" w:cs="Times New Roman"/>
        </w:rPr>
        <w:t xml:space="preserve"> deemed helpful or necessary by SDSI;</w:t>
      </w:r>
    </w:p>
    <w:p w14:paraId="5E05AD09" w14:textId="77777777" w:rsidR="00FF5616" w:rsidRDefault="00FF5616" w:rsidP="0050376B">
      <w:pPr>
        <w:spacing w:after="0"/>
        <w:ind w:left="1170" w:hanging="450"/>
        <w:rPr>
          <w:rFonts w:ascii="Times New Roman" w:eastAsia="Times New Roman" w:hAnsi="Times New Roman" w:cs="Times New Roman"/>
        </w:rPr>
      </w:pPr>
    </w:p>
    <w:p w14:paraId="1ACC28CF"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Amend the Bylaws of SDSI in accordance with Section 9.3; and</w:t>
      </w:r>
    </w:p>
    <w:p w14:paraId="25464E50" w14:textId="77777777" w:rsidR="00FF5616" w:rsidRDefault="00FF5616" w:rsidP="0050376B">
      <w:pPr>
        <w:spacing w:after="0"/>
        <w:ind w:left="1170" w:hanging="450"/>
        <w:rPr>
          <w:rFonts w:ascii="Times New Roman" w:eastAsia="Times New Roman" w:hAnsi="Times New Roman" w:cs="Times New Roman"/>
        </w:rPr>
      </w:pPr>
    </w:p>
    <w:p w14:paraId="153726FC" w14:textId="77777777" w:rsidR="00FF5616" w:rsidRDefault="00000000" w:rsidP="0050376B">
      <w:pPr>
        <w:spacing w:after="0"/>
        <w:ind w:left="1170" w:hanging="450"/>
        <w:rPr>
          <w:rFonts w:ascii="Times New Roman" w:eastAsia="Times New Roman" w:hAnsi="Times New Roman" w:cs="Times New Roman"/>
        </w:rPr>
      </w:pPr>
      <w:r>
        <w:rPr>
          <w:rFonts w:ascii="Times New Roman" w:eastAsia="Times New Roman" w:hAnsi="Times New Roman" w:cs="Times New Roman"/>
        </w:rPr>
        <w:t>.</w:t>
      </w:r>
      <w:bookmarkStart w:id="26" w:name="bookmark=id.qsh70q" w:colFirst="0" w:colLast="0"/>
      <w:bookmarkEnd w:id="26"/>
      <w:r>
        <w:rPr>
          <w:rFonts w:ascii="Times New Roman" w:eastAsia="Times New Roman" w:hAnsi="Times New Roman" w:cs="Times New Roman"/>
        </w:rPr>
        <w:t>9</w:t>
      </w:r>
      <w:r>
        <w:rPr>
          <w:rFonts w:ascii="Times New Roman" w:eastAsia="Times New Roman" w:hAnsi="Times New Roman" w:cs="Times New Roman"/>
        </w:rPr>
        <w:tab/>
        <w:t>Remove from office any persons elected by the House of Delegates (Board Members, members of the Administrative Review Board</w:t>
      </w:r>
      <w:r w:rsidRPr="0050376B">
        <w:rPr>
          <w:rFonts w:ascii="Times New Roman" w:eastAsia="Times New Roman" w:hAnsi="Times New Roman" w:cs="Times New Roman"/>
        </w:rPr>
        <w:t>,</w:t>
      </w:r>
      <w:r>
        <w:rPr>
          <w:rFonts w:ascii="Times New Roman" w:eastAsia="Times New Roman" w:hAnsi="Times New Roman" w:cs="Times New Roman"/>
        </w:rPr>
        <w:t xml:space="preserve"> or committee chairs or coordinators) who have failed to attend to their official duties or member responsibilities or have done so improperly, or who would be subject to penalty by the National Board of Review for any of the reasons set forth in Article 404</w:t>
      </w:r>
      <w:r w:rsidRPr="0050376B">
        <w:rPr>
          <w:rFonts w:ascii="Times New Roman" w:eastAsia="Times New Roman" w:hAnsi="Times New Roman" w:cs="Times New Roman"/>
        </w:rPr>
        <w:t xml:space="preserve"> </w:t>
      </w:r>
      <w:r>
        <w:rPr>
          <w:rFonts w:ascii="Times New Roman" w:eastAsia="Times New Roman" w:hAnsi="Times New Roman" w:cs="Times New Roman"/>
        </w:rPr>
        <w:t xml:space="preserve">of USA Swimming Rules and Regulations.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 </w:t>
      </w:r>
    </w:p>
    <w:p w14:paraId="7FDF55CE" w14:textId="77777777" w:rsidR="00FF5616" w:rsidRDefault="00000000">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35EBABE2" w14:textId="637B0FC5" w:rsidR="00FF5616" w:rsidRDefault="00000000" w:rsidP="00B25CE5">
      <w:pPr>
        <w:pStyle w:val="Heading2"/>
      </w:pPr>
      <w:bookmarkStart w:id="27" w:name="_Toc149144827"/>
      <w:r>
        <w:t xml:space="preserve">4.6 </w:t>
      </w:r>
      <w:r w:rsidR="00B25CE5">
        <w:tab/>
      </w:r>
      <w:r>
        <w:t>ANNUAL AND REGULAR MEETINGS</w:t>
      </w:r>
      <w:bookmarkEnd w:id="27"/>
      <w:r>
        <w:t xml:space="preserve"> </w:t>
      </w:r>
    </w:p>
    <w:p w14:paraId="2D2DD43F" w14:textId="77777777" w:rsidR="00FF5616" w:rsidRPr="0050376B"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annual meeting of the House of Delegates of SDSI shall be held in the fall. Regular meetings of the House of Delegates may be held in accordance with a schedule adopted by the House of Delegates or the Board of Directors.</w:t>
      </w:r>
    </w:p>
    <w:p w14:paraId="523431E1" w14:textId="77777777" w:rsidR="00FF5616" w:rsidRDefault="00000000">
      <w:pPr>
        <w:spacing w:after="0"/>
        <w:ind w:left="1044"/>
        <w:rPr>
          <w:rFonts w:ascii="Times New Roman" w:eastAsia="Times New Roman" w:hAnsi="Times New Roman" w:cs="Times New Roman"/>
        </w:rPr>
      </w:pPr>
      <w:r>
        <w:rPr>
          <w:rFonts w:ascii="Times New Roman" w:eastAsia="Times New Roman" w:hAnsi="Times New Roman" w:cs="Times New Roman"/>
        </w:rPr>
        <w:t xml:space="preserve"> </w:t>
      </w:r>
    </w:p>
    <w:p w14:paraId="376A5909" w14:textId="0318F5A0" w:rsidR="00FF5616" w:rsidRPr="006A168E" w:rsidRDefault="00000000" w:rsidP="00B25CE5">
      <w:pPr>
        <w:pStyle w:val="Heading2"/>
      </w:pPr>
      <w:bookmarkStart w:id="28" w:name="_Toc149144828"/>
      <w:r>
        <w:t xml:space="preserve">4.7 </w:t>
      </w:r>
      <w:r w:rsidR="00B25CE5">
        <w:tab/>
      </w:r>
      <w:r>
        <w:t>SPECIAL MEETINGS</w:t>
      </w:r>
      <w:bookmarkEnd w:id="28"/>
    </w:p>
    <w:p w14:paraId="05E66F03"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Special meetings of the House of Delegates may be called by the Board of Directors or the General Chair.  Should the Board of Directors or the General Chair fail to call the annual or scheduled </w:t>
      </w:r>
      <w:r>
        <w:rPr>
          <w:rFonts w:ascii="Times New Roman" w:eastAsia="Times New Roman" w:hAnsi="Times New Roman" w:cs="Times New Roman"/>
        </w:rPr>
        <w:lastRenderedPageBreak/>
        <w:t>regular meetings or should a special meeting be appropriate or helpful, a meeting of the House of Delegates may be called by a petition signed by at least five (5) group members of the House of Delegates.</w:t>
      </w:r>
    </w:p>
    <w:p w14:paraId="743D772A" w14:textId="77777777" w:rsidR="00FF5616" w:rsidRDefault="00FF5616" w:rsidP="00B25CE5">
      <w:pPr>
        <w:pStyle w:val="Heading2"/>
      </w:pPr>
    </w:p>
    <w:p w14:paraId="7511857C" w14:textId="6F93B4AB" w:rsidR="00FF5616" w:rsidRPr="006A168E" w:rsidRDefault="00000000" w:rsidP="00B25CE5">
      <w:pPr>
        <w:pStyle w:val="Heading2"/>
      </w:pPr>
      <w:bookmarkStart w:id="29" w:name="_Toc149144829"/>
      <w:r>
        <w:t xml:space="preserve">4.8 </w:t>
      </w:r>
      <w:r w:rsidR="00B25CE5">
        <w:tab/>
      </w:r>
      <w:r>
        <w:t>MEETING LOCATION AND TIME</w:t>
      </w:r>
      <w:bookmarkEnd w:id="29"/>
      <w:r>
        <w:t xml:space="preserve"> </w:t>
      </w:r>
    </w:p>
    <w:p w14:paraId="3C3AD05F" w14:textId="4CC018F8" w:rsidR="00FF5616" w:rsidRDefault="00B96247" w:rsidP="00B96247">
      <w:pPr>
        <w:spacing w:after="0"/>
        <w:ind w:left="540"/>
        <w:rPr>
          <w:rFonts w:ascii="Times New Roman" w:eastAsia="Times New Roman" w:hAnsi="Times New Roman" w:cs="Times New Roman"/>
        </w:rPr>
      </w:pPr>
      <w:r w:rsidRPr="00B96247">
        <w:rPr>
          <w:rFonts w:ascii="Times New Roman" w:eastAsia="Times New Roman" w:hAnsi="Times New Roman" w:cs="Times New Roman"/>
        </w:rPr>
        <w:t>Meetings of the House of Delegates may be held at any date, time, and place,</w:t>
      </w:r>
      <w:r w:rsidR="00856B6C">
        <w:rPr>
          <w:rFonts w:ascii="Times New Roman" w:eastAsia="Times New Roman" w:hAnsi="Times New Roman" w:cs="Times New Roman"/>
        </w:rPr>
        <w:t xml:space="preserve"> </w:t>
      </w:r>
      <w:r w:rsidRPr="00B96247">
        <w:rPr>
          <w:rFonts w:ascii="Times New Roman" w:eastAsia="Times New Roman" w:hAnsi="Times New Roman" w:cs="Times New Roman"/>
        </w:rPr>
        <w:t>including via telecommunication (unless prohibited by state or local laws), as may be fixed in the notice of</w:t>
      </w:r>
      <w:r>
        <w:rPr>
          <w:rFonts w:ascii="Times New Roman" w:eastAsia="Times New Roman" w:hAnsi="Times New Roman" w:cs="Times New Roman"/>
        </w:rPr>
        <w:t xml:space="preserve"> </w:t>
      </w:r>
      <w:r w:rsidRPr="00B96247">
        <w:rPr>
          <w:rFonts w:ascii="Times New Roman" w:eastAsia="Times New Roman" w:hAnsi="Times New Roman" w:cs="Times New Roman"/>
        </w:rPr>
        <w:t>such meeting.</w:t>
      </w:r>
      <w:r>
        <w:rPr>
          <w:rFonts w:ascii="Times New Roman" w:eastAsia="Times New Roman" w:hAnsi="Times New Roman" w:cs="Times New Roman"/>
        </w:rPr>
        <w:t xml:space="preserve"> All </w:t>
      </w:r>
      <w:r w:rsidRPr="00B96247">
        <w:rPr>
          <w:rFonts w:ascii="Times New Roman" w:eastAsia="Times New Roman" w:hAnsi="Times New Roman" w:cs="Times New Roman"/>
        </w:rPr>
        <w:t>in-person</w:t>
      </w:r>
      <w:r>
        <w:rPr>
          <w:rFonts w:ascii="Times New Roman" w:eastAsia="Times New Roman" w:hAnsi="Times New Roman" w:cs="Times New Roman"/>
        </w:rPr>
        <w:t xml:space="preserve"> meetings of the House of Delegates shall take place at a site within the Territory.  The House of Delegates or the Board of Directors shall determine the location and time of all meetings of the House of Delegates.  </w:t>
      </w:r>
      <w:r w:rsidRPr="00B96247">
        <w:rPr>
          <w:rFonts w:ascii="Times New Roman" w:eastAsia="Times New Roman" w:hAnsi="Times New Roman" w:cs="Times New Roman"/>
        </w:rPr>
        <w:t>All</w:t>
      </w:r>
      <w:r>
        <w:rPr>
          <w:rFonts w:ascii="Times New Roman" w:eastAsia="Times New Roman" w:hAnsi="Times New Roman" w:cs="Times New Roman"/>
        </w:rPr>
        <w:t xml:space="preserve"> </w:t>
      </w:r>
      <w:r w:rsidRPr="00B96247">
        <w:rPr>
          <w:rFonts w:ascii="Times New Roman" w:eastAsia="Times New Roman" w:hAnsi="Times New Roman" w:cs="Times New Roman"/>
        </w:rPr>
        <w:t>meetings conducted via telecommunications shall include means by which all persons participating in the</w:t>
      </w:r>
      <w:r>
        <w:rPr>
          <w:rFonts w:ascii="Times New Roman" w:eastAsia="Times New Roman" w:hAnsi="Times New Roman" w:cs="Times New Roman"/>
        </w:rPr>
        <w:t xml:space="preserve"> </w:t>
      </w:r>
      <w:r w:rsidRPr="00B96247">
        <w:rPr>
          <w:rFonts w:ascii="Times New Roman" w:eastAsia="Times New Roman" w:hAnsi="Times New Roman" w:cs="Times New Roman"/>
        </w:rPr>
        <w:t>meeting can hear each other at the same time and which ensures all votes duly cast by voting members are</w:t>
      </w:r>
      <w:r>
        <w:rPr>
          <w:rFonts w:ascii="Times New Roman" w:eastAsia="Times New Roman" w:hAnsi="Times New Roman" w:cs="Times New Roman"/>
        </w:rPr>
        <w:t xml:space="preserve"> </w:t>
      </w:r>
      <w:r w:rsidRPr="00B96247">
        <w:rPr>
          <w:rFonts w:ascii="Times New Roman" w:eastAsia="Times New Roman" w:hAnsi="Times New Roman" w:cs="Times New Roman"/>
        </w:rPr>
        <w:t>officially recorded.</w:t>
      </w:r>
    </w:p>
    <w:p w14:paraId="37589CC3" w14:textId="77777777" w:rsidR="00FF5616" w:rsidRDefault="00000000">
      <w:pPr>
        <w:spacing w:after="0"/>
        <w:ind w:left="1044"/>
        <w:rPr>
          <w:rFonts w:ascii="Times New Roman" w:eastAsia="Times New Roman" w:hAnsi="Times New Roman" w:cs="Times New Roman"/>
        </w:rPr>
      </w:pPr>
      <w:r>
        <w:rPr>
          <w:rFonts w:ascii="Times New Roman" w:eastAsia="Times New Roman" w:hAnsi="Times New Roman" w:cs="Times New Roman"/>
        </w:rPr>
        <w:t xml:space="preserve"> </w:t>
      </w:r>
    </w:p>
    <w:p w14:paraId="5D82ACEB" w14:textId="1086F126" w:rsidR="00FF5616" w:rsidRDefault="00000000" w:rsidP="00B25CE5">
      <w:pPr>
        <w:pStyle w:val="Heading2"/>
      </w:pPr>
      <w:bookmarkStart w:id="30" w:name="_Toc149144830"/>
      <w:r>
        <w:t xml:space="preserve">4.9 </w:t>
      </w:r>
      <w:r w:rsidR="00B25CE5">
        <w:tab/>
      </w:r>
      <w:r>
        <w:t>OPEN MEETINGS/CLOSED SESSIONS</w:t>
      </w:r>
      <w:bookmarkEnd w:id="30"/>
    </w:p>
    <w:p w14:paraId="7930A988" w14:textId="77777777" w:rsidR="00FF5616" w:rsidRPr="0050376B"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House of Delegates meetings shall be open to all members of SDSI. Issues pertaining to </w:t>
      </w:r>
      <w:proofErr w:type="gramStart"/>
      <w:r>
        <w:rPr>
          <w:rFonts w:ascii="Times New Roman" w:eastAsia="Times New Roman" w:hAnsi="Times New Roman" w:cs="Times New Roman"/>
        </w:rPr>
        <w:t xml:space="preserve">personnel,   </w:t>
      </w:r>
      <w:proofErr w:type="gramEnd"/>
      <w:r>
        <w:rPr>
          <w:rFonts w:ascii="Times New Roman" w:eastAsia="Times New Roman" w:hAnsi="Times New Roman" w:cs="Times New Roman"/>
        </w:rPr>
        <w:t xml:space="preserve">   disciplinary action, legal, tax or similar affairs of SDSI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 </w:t>
      </w:r>
    </w:p>
    <w:p w14:paraId="5AE4B167"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 </w:t>
      </w:r>
    </w:p>
    <w:p w14:paraId="1276A4F2" w14:textId="23DDEDF0" w:rsidR="00FF5616" w:rsidRPr="00B25CE5" w:rsidRDefault="00000000" w:rsidP="00B25CE5">
      <w:pPr>
        <w:pStyle w:val="Heading2"/>
      </w:pPr>
      <w:bookmarkStart w:id="31" w:name="_Toc149144831"/>
      <w:r w:rsidRPr="00B25CE5">
        <w:t xml:space="preserve">4.10 </w:t>
      </w:r>
      <w:r w:rsidR="00B25CE5" w:rsidRPr="00B25CE5">
        <w:tab/>
      </w:r>
      <w:r w:rsidRPr="00B25CE5">
        <w:t>QUORUM</w:t>
      </w:r>
      <w:bookmarkEnd w:id="31"/>
      <w:r w:rsidRPr="00B25CE5">
        <w:t xml:space="preserve"> </w:t>
      </w:r>
    </w:p>
    <w:p w14:paraId="6CA29A4C" w14:textId="05FA33B3"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A quorum of the House of Delegates shall consist of those members present and voting</w:t>
      </w:r>
      <w:r>
        <w:rPr>
          <w:rFonts w:ascii="Times New Roman" w:eastAsia="Times New Roman" w:hAnsi="Times New Roman" w:cs="Times New Roman"/>
        </w:rPr>
        <w:tab/>
        <w:t xml:space="preserve"> </w:t>
      </w:r>
    </w:p>
    <w:p w14:paraId="35065344" w14:textId="77777777" w:rsidR="00FF5616" w:rsidRDefault="00000000">
      <w:pPr>
        <w:spacing w:after="0"/>
      </w:pPr>
      <w:r>
        <w:t xml:space="preserve"> </w:t>
      </w:r>
    </w:p>
    <w:p w14:paraId="4EB522B5" w14:textId="13FDCD55" w:rsidR="00FF5616" w:rsidRDefault="00000000" w:rsidP="00B25CE5">
      <w:pPr>
        <w:pStyle w:val="Heading2"/>
      </w:pPr>
      <w:bookmarkStart w:id="32" w:name="_Toc149144832"/>
      <w:r>
        <w:t xml:space="preserve">4.11 </w:t>
      </w:r>
      <w:r w:rsidR="00B25CE5">
        <w:tab/>
      </w:r>
      <w:r>
        <w:t>VOTING</w:t>
      </w:r>
      <w:bookmarkEnd w:id="32"/>
      <w:r>
        <w:t xml:space="preserve"> </w:t>
      </w:r>
    </w:p>
    <w:p w14:paraId="16014CC7" w14:textId="77777777" w:rsidR="00FF5616" w:rsidRDefault="00000000" w:rsidP="0050376B">
      <w:pPr>
        <w:spacing w:after="0"/>
        <w:ind w:left="540"/>
        <w:rPr>
          <w:rFonts w:ascii="Times New Roman" w:eastAsia="Times New Roman" w:hAnsi="Times New Roman" w:cs="Times New Roman"/>
        </w:rPr>
      </w:pPr>
      <w:bookmarkStart w:id="33" w:name="_heading=h.23ckvvd" w:colFirst="0" w:colLast="0"/>
      <w:bookmarkEnd w:id="33"/>
      <w:r>
        <w:rPr>
          <w:rFonts w:ascii="Times New Roman" w:eastAsia="Times New Roman" w:hAnsi="Times New Roman" w:cs="Times New Roman"/>
        </w:rPr>
        <w:t xml:space="preserve">Except as otherwise provided in these Bylaws or the Parliamentary Authority, all motions, </w:t>
      </w:r>
      <w:proofErr w:type="gramStart"/>
      <w:r>
        <w:rPr>
          <w:rFonts w:ascii="Times New Roman" w:eastAsia="Times New Roman" w:hAnsi="Times New Roman" w:cs="Times New Roman"/>
        </w:rPr>
        <w:t>orders</w:t>
      </w:r>
      <w:proofErr w:type="gramEnd"/>
      <w:r>
        <w:rPr>
          <w:rFonts w:ascii="Times New Roman" w:eastAsia="Times New Roman" w:hAnsi="Times New Roman" w:cs="Times New Roman"/>
        </w:rPr>
        <w:t xml:space="preserve"> and other propositions coming before the House of Delegates shall be determined by a majority vote. </w:t>
      </w:r>
    </w:p>
    <w:p w14:paraId="4AEB2BA9" w14:textId="77777777" w:rsidR="00FF5616" w:rsidRPr="0050376B" w:rsidRDefault="00FF5616" w:rsidP="0050376B">
      <w:pPr>
        <w:spacing w:after="0"/>
        <w:ind w:left="540"/>
        <w:rPr>
          <w:rFonts w:ascii="Times New Roman" w:eastAsia="Times New Roman" w:hAnsi="Times New Roman" w:cs="Times New Roman"/>
        </w:rPr>
      </w:pPr>
    </w:p>
    <w:p w14:paraId="3AF6C32B" w14:textId="61914813" w:rsidR="00FF5616" w:rsidRDefault="00000000" w:rsidP="00B25CE5">
      <w:pPr>
        <w:pStyle w:val="Heading2"/>
      </w:pPr>
      <w:bookmarkStart w:id="34" w:name="_Toc149144833"/>
      <w:r>
        <w:t xml:space="preserve">4.12 </w:t>
      </w:r>
      <w:r w:rsidR="00B25CE5">
        <w:tab/>
      </w:r>
      <w:r>
        <w:t>PROXY VOTE</w:t>
      </w:r>
      <w:bookmarkEnd w:id="34"/>
      <w:r>
        <w:t xml:space="preserve"> </w:t>
      </w:r>
    </w:p>
    <w:p w14:paraId="27AA1B1E"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        Voting by proxy in any meeting of the House of Delegates shall not be permitted. </w:t>
      </w:r>
    </w:p>
    <w:p w14:paraId="43DF2737"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 </w:t>
      </w:r>
    </w:p>
    <w:p w14:paraId="62F0303C" w14:textId="1D86F917" w:rsidR="00FF5616" w:rsidRDefault="00000000" w:rsidP="00B25CE5">
      <w:pPr>
        <w:pStyle w:val="Heading2"/>
      </w:pPr>
      <w:bookmarkStart w:id="35" w:name="_Toc149144834"/>
      <w:r>
        <w:t xml:space="preserve">4.13 </w:t>
      </w:r>
      <w:r w:rsidR="00B25CE5">
        <w:tab/>
      </w:r>
      <w:r>
        <w:t>NOTICES</w:t>
      </w:r>
      <w:bookmarkEnd w:id="35"/>
      <w:r>
        <w:tab/>
      </w:r>
    </w:p>
    <w:p w14:paraId="33776409" w14:textId="77777777" w:rsidR="00FF5616" w:rsidRDefault="00000000">
      <w:pPr>
        <w:keepLines/>
        <w:tabs>
          <w:tab w:val="left" w:pos="0"/>
          <w:tab w:val="left" w:pos="720"/>
        </w:tabs>
        <w:spacing w:after="0"/>
        <w:ind w:left="1440" w:hanging="1440"/>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smallCaps/>
        </w:rPr>
        <w:tab/>
        <w:t xml:space="preserve">Time </w:t>
      </w:r>
      <w:bookmarkStart w:id="36" w:name="bookmark=id.1hmsyys" w:colFirst="0" w:colLast="0"/>
      <w:bookmarkEnd w:id="36"/>
      <w:r>
        <w:rPr>
          <w:rFonts w:ascii="Times New Roman" w:eastAsia="Times New Roman" w:hAnsi="Times New Roman" w:cs="Times New Roman"/>
        </w:rPr>
        <w:t xml:space="preserve">- Not less than twenty (20) days’ written notice shall be given to each member of the House of Delegates for any annual, </w:t>
      </w:r>
      <w:proofErr w:type="gramStart"/>
      <w:r>
        <w:rPr>
          <w:rFonts w:ascii="Times New Roman" w:eastAsia="Times New Roman" w:hAnsi="Times New Roman" w:cs="Times New Roman"/>
        </w:rPr>
        <w:t>regular</w:t>
      </w:r>
      <w:proofErr w:type="gramEnd"/>
      <w:r>
        <w:rPr>
          <w:rFonts w:ascii="Times New Roman" w:eastAsia="Times New Roman" w:hAnsi="Times New Roman" w:cs="Times New Roman"/>
        </w:rPr>
        <w:t xml:space="preserve"> or special meeting of the House of Delegates. See Section 14.1.3 for the various permitted means of notice.</w:t>
      </w:r>
    </w:p>
    <w:p w14:paraId="064578E0" w14:textId="77777777" w:rsidR="00FF5616" w:rsidRDefault="00000000">
      <w:pPr>
        <w:tabs>
          <w:tab w:val="left" w:pos="0"/>
          <w:tab w:val="left" w:pos="720"/>
        </w:tabs>
        <w:spacing w:after="0"/>
        <w:ind w:left="1440" w:hanging="1440"/>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smallCaps/>
        </w:rPr>
        <w:tab/>
      </w:r>
      <w:proofErr w:type="gramStart"/>
      <w:r>
        <w:rPr>
          <w:rFonts w:ascii="Times New Roman" w:eastAsia="Times New Roman" w:hAnsi="Times New Roman" w:cs="Times New Roman"/>
          <w:smallCaps/>
        </w:rPr>
        <w:t xml:space="preserve">Information </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p w14:paraId="323AE76B" w14:textId="77777777" w:rsidR="00FF5616" w:rsidRDefault="00FF5616">
      <w:pPr>
        <w:tabs>
          <w:tab w:val="left" w:pos="0"/>
          <w:tab w:val="left" w:pos="720"/>
        </w:tabs>
        <w:spacing w:after="0"/>
        <w:ind w:left="1440" w:hanging="1440"/>
        <w:rPr>
          <w:rFonts w:ascii="Times New Roman" w:eastAsia="Times New Roman" w:hAnsi="Times New Roman" w:cs="Times New Roman"/>
        </w:rPr>
      </w:pPr>
    </w:p>
    <w:p w14:paraId="5651A2A4" w14:textId="77777777" w:rsidR="00296BDA" w:rsidRDefault="00296BDA">
      <w:pPr>
        <w:tabs>
          <w:tab w:val="left" w:pos="0"/>
          <w:tab w:val="left" w:pos="720"/>
        </w:tabs>
        <w:spacing w:after="0"/>
        <w:ind w:left="1440" w:hanging="1440"/>
        <w:rPr>
          <w:rFonts w:ascii="Times New Roman" w:eastAsia="Times New Roman" w:hAnsi="Times New Roman" w:cs="Times New Roman"/>
        </w:rPr>
      </w:pPr>
    </w:p>
    <w:p w14:paraId="0605520B" w14:textId="77777777" w:rsidR="00296BDA" w:rsidRDefault="00296BDA">
      <w:pPr>
        <w:tabs>
          <w:tab w:val="left" w:pos="0"/>
          <w:tab w:val="left" w:pos="720"/>
        </w:tabs>
        <w:spacing w:after="0"/>
        <w:ind w:left="1440" w:hanging="1440"/>
        <w:rPr>
          <w:rFonts w:ascii="Times New Roman" w:eastAsia="Times New Roman" w:hAnsi="Times New Roman" w:cs="Times New Roman"/>
        </w:rPr>
      </w:pPr>
    </w:p>
    <w:p w14:paraId="5EF5E65D" w14:textId="77777777" w:rsidR="00296BDA" w:rsidRDefault="00296BDA">
      <w:pPr>
        <w:tabs>
          <w:tab w:val="left" w:pos="0"/>
          <w:tab w:val="left" w:pos="720"/>
        </w:tabs>
        <w:spacing w:after="0"/>
        <w:ind w:left="1440" w:hanging="1440"/>
        <w:rPr>
          <w:rFonts w:ascii="Times New Roman" w:eastAsia="Times New Roman" w:hAnsi="Times New Roman" w:cs="Times New Roman"/>
        </w:rPr>
      </w:pPr>
    </w:p>
    <w:p w14:paraId="4959CADE" w14:textId="77777777" w:rsidR="00296BDA" w:rsidRDefault="00296BDA">
      <w:pPr>
        <w:tabs>
          <w:tab w:val="left" w:pos="0"/>
          <w:tab w:val="left" w:pos="720"/>
        </w:tabs>
        <w:spacing w:after="0"/>
        <w:ind w:left="1440" w:hanging="1440"/>
        <w:rPr>
          <w:rFonts w:ascii="Times New Roman" w:eastAsia="Times New Roman" w:hAnsi="Times New Roman" w:cs="Times New Roman"/>
        </w:rPr>
      </w:pPr>
    </w:p>
    <w:p w14:paraId="18CCB6A3" w14:textId="77777777" w:rsidR="00FF5616" w:rsidRDefault="00000000" w:rsidP="006A168E">
      <w:pPr>
        <w:pStyle w:val="Heading1"/>
      </w:pPr>
      <w:bookmarkStart w:id="37" w:name="_Toc149144835"/>
      <w:r>
        <w:lastRenderedPageBreak/>
        <w:t>ARTICLE 5: BOARD OF DIRECTORS</w:t>
      </w:r>
      <w:bookmarkEnd w:id="37"/>
    </w:p>
    <w:p w14:paraId="008738A0" w14:textId="365145C9" w:rsidR="00FF5616" w:rsidRDefault="00000000" w:rsidP="00B25CE5">
      <w:pPr>
        <w:pStyle w:val="Heading2"/>
      </w:pPr>
      <w:bookmarkStart w:id="38" w:name="_Toc149144836"/>
      <w:r>
        <w:t xml:space="preserve">5.1 </w:t>
      </w:r>
      <w:r w:rsidR="00B25CE5">
        <w:tab/>
      </w:r>
      <w:r>
        <w:t>MEMBERS</w:t>
      </w:r>
      <w:bookmarkEnd w:id="38"/>
    </w:p>
    <w:p w14:paraId="5E940872" w14:textId="77777777" w:rsidR="00FF5616" w:rsidRPr="0050376B"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Board of Directors shall consist of the following officers, committee chairs</w:t>
      </w:r>
      <w:r w:rsidRPr="0050376B">
        <w:rPr>
          <w:rFonts w:ascii="Times New Roman" w:eastAsia="Times New Roman" w:hAnsi="Times New Roman" w:cs="Times New Roman"/>
        </w:rPr>
        <w:t xml:space="preserve">, </w:t>
      </w:r>
      <w:proofErr w:type="gramStart"/>
      <w:r>
        <w:rPr>
          <w:rFonts w:ascii="Times New Roman" w:eastAsia="Times New Roman" w:hAnsi="Times New Roman" w:cs="Times New Roman"/>
        </w:rPr>
        <w:t>coordinators</w:t>
      </w:r>
      <w:proofErr w:type="gramEnd"/>
      <w:r>
        <w:rPr>
          <w:rFonts w:ascii="Times New Roman" w:eastAsia="Times New Roman" w:hAnsi="Times New Roman" w:cs="Times New Roman"/>
        </w:rPr>
        <w:t xml:space="preserve"> and Representatives of SDSI, together with those additional members designated in Sections 5.2 and 5.3:</w:t>
      </w:r>
    </w:p>
    <w:p w14:paraId="7014F1B4"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General Chair</w:t>
      </w:r>
    </w:p>
    <w:p w14:paraId="6E896818"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Administrative Vice Chair</w:t>
      </w:r>
    </w:p>
    <w:p w14:paraId="286B5B87"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Senior Vice Chair</w:t>
      </w:r>
    </w:p>
    <w:p w14:paraId="39A318CB"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Age Group Vice Chair</w:t>
      </w:r>
    </w:p>
    <w:p w14:paraId="40FAF9EA"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Finance Vice Chair</w:t>
      </w:r>
    </w:p>
    <w:p w14:paraId="77525B7F"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Secretary</w:t>
      </w:r>
    </w:p>
    <w:p w14:paraId="2D8D2102"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Treasurer</w:t>
      </w:r>
    </w:p>
    <w:p w14:paraId="1A380599"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Coach Representative</w:t>
      </w:r>
    </w:p>
    <w:p w14:paraId="723B7713" w14:textId="3869E501"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 xml:space="preserve">Athlete </w:t>
      </w:r>
      <w:r w:rsidR="00B96247">
        <w:rPr>
          <w:rFonts w:ascii="Times New Roman" w:eastAsia="Times New Roman" w:hAnsi="Times New Roman" w:cs="Times New Roman"/>
        </w:rPr>
        <w:t xml:space="preserve">Board </w:t>
      </w:r>
      <w:r>
        <w:rPr>
          <w:rFonts w:ascii="Times New Roman" w:eastAsia="Times New Roman" w:hAnsi="Times New Roman" w:cs="Times New Roman"/>
        </w:rPr>
        <w:t>Representatives (2)</w:t>
      </w:r>
    </w:p>
    <w:p w14:paraId="6E541274"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Operational Risk Chair</w:t>
      </w:r>
    </w:p>
    <w:p w14:paraId="2A54E467"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Technical Planning Chair</w:t>
      </w:r>
    </w:p>
    <w:p w14:paraId="15CB0B6D"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Safe Sport Chair</w:t>
      </w:r>
    </w:p>
    <w:p w14:paraId="29821D6E"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i/>
        </w:rPr>
        <w:t>.</w:t>
      </w:r>
      <w:r>
        <w:rPr>
          <w:rFonts w:ascii="Times New Roman" w:eastAsia="Times New Roman" w:hAnsi="Times New Roman" w:cs="Times New Roman"/>
        </w:rPr>
        <w:t>13</w:t>
      </w:r>
      <w:r>
        <w:rPr>
          <w:rFonts w:ascii="Times New Roman" w:eastAsia="Times New Roman" w:hAnsi="Times New Roman" w:cs="Times New Roman"/>
          <w:i/>
        </w:rPr>
        <w:tab/>
      </w:r>
      <w:r>
        <w:rPr>
          <w:rFonts w:ascii="Times New Roman" w:eastAsia="Times New Roman" w:hAnsi="Times New Roman" w:cs="Times New Roman"/>
        </w:rPr>
        <w:t>Athletes-At-Large (as needed)</w:t>
      </w:r>
    </w:p>
    <w:p w14:paraId="7FAFCDB6"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Seasonal Members Chair</w:t>
      </w:r>
    </w:p>
    <w:p w14:paraId="1673CDA2"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Officials Chair</w:t>
      </w:r>
    </w:p>
    <w:p w14:paraId="73A485E8"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Membership/Registration Coordinator</w:t>
      </w:r>
    </w:p>
    <w:p w14:paraId="09B20F1E" w14:textId="3E2E21E0"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 xml:space="preserve">Diversity, </w:t>
      </w:r>
      <w:proofErr w:type="gramStart"/>
      <w:r>
        <w:rPr>
          <w:rFonts w:ascii="Times New Roman" w:eastAsia="Times New Roman" w:hAnsi="Times New Roman" w:cs="Times New Roman"/>
        </w:rPr>
        <w:t>Equity</w:t>
      </w:r>
      <w:proofErr w:type="gramEnd"/>
      <w:r>
        <w:rPr>
          <w:rFonts w:ascii="Times New Roman" w:eastAsia="Times New Roman" w:hAnsi="Times New Roman" w:cs="Times New Roman"/>
        </w:rPr>
        <w:t xml:space="preserve"> and Inclusion </w:t>
      </w:r>
      <w:r w:rsidR="00F614E5">
        <w:rPr>
          <w:rFonts w:ascii="Times New Roman" w:eastAsia="Times New Roman" w:hAnsi="Times New Roman" w:cs="Times New Roman"/>
        </w:rPr>
        <w:t xml:space="preserve">(DEI) </w:t>
      </w:r>
      <w:r>
        <w:rPr>
          <w:rFonts w:ascii="Times New Roman" w:eastAsia="Times New Roman" w:hAnsi="Times New Roman" w:cs="Times New Roman"/>
        </w:rPr>
        <w:t>Chair</w:t>
      </w:r>
    </w:p>
    <w:p w14:paraId="0EFAB2DD" w14:textId="77777777" w:rsidR="00FF5616" w:rsidRDefault="00FF5616">
      <w:pPr>
        <w:spacing w:after="0"/>
        <w:rPr>
          <w:rFonts w:ascii="Times New Roman" w:eastAsia="Times New Roman" w:hAnsi="Times New Roman" w:cs="Times New Roman"/>
          <w:b/>
        </w:rPr>
      </w:pPr>
    </w:p>
    <w:p w14:paraId="42AC8E45" w14:textId="66EF0330" w:rsidR="00FF5616" w:rsidRDefault="00000000" w:rsidP="00B25CE5">
      <w:pPr>
        <w:pStyle w:val="Heading2"/>
      </w:pPr>
      <w:bookmarkStart w:id="39" w:name="_Toc149144837"/>
      <w:r>
        <w:t xml:space="preserve">5.2 </w:t>
      </w:r>
      <w:r w:rsidR="00B25CE5">
        <w:tab/>
      </w:r>
      <w:r>
        <w:t>AT-LARGE BOARD MEMBERS</w:t>
      </w:r>
      <w:bookmarkEnd w:id="39"/>
    </w:p>
    <w:p w14:paraId="70DAB991" w14:textId="1604EA3D" w:rsidR="00FF5616" w:rsidRPr="0050376B"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The House of Delegates or the Board of Directors by resolution may create classes of At-Large Board Members, such as an At-Large Board membership to be held by a Coach Member.  </w:t>
      </w:r>
      <w:proofErr w:type="gramStart"/>
      <w:r>
        <w:rPr>
          <w:rFonts w:ascii="Times New Roman" w:eastAsia="Times New Roman" w:hAnsi="Times New Roman" w:cs="Times New Roman"/>
        </w:rPr>
        <w:t>A sufficient number of</w:t>
      </w:r>
      <w:proofErr w:type="gramEnd"/>
      <w:r>
        <w:rPr>
          <w:rFonts w:ascii="Times New Roman" w:eastAsia="Times New Roman" w:hAnsi="Times New Roman" w:cs="Times New Roman"/>
        </w:rPr>
        <w:t xml:space="preserve"> </w:t>
      </w:r>
      <w:r w:rsidR="00B96247">
        <w:rPr>
          <w:rFonts w:ascii="Times New Roman" w:eastAsia="Times New Roman" w:hAnsi="Times New Roman" w:cs="Times New Roman"/>
        </w:rPr>
        <w:t xml:space="preserve">Athlete Representatives </w:t>
      </w:r>
      <w:r>
        <w:rPr>
          <w:rFonts w:ascii="Times New Roman" w:eastAsia="Times New Roman" w:hAnsi="Times New Roman" w:cs="Times New Roman"/>
        </w:rPr>
        <w:t xml:space="preserve">shall be elected as At-Large Board Members to constitute at least twenty percent (20%) of the voting membership of the Board of Directors at any given time (taking into account the Athlete </w:t>
      </w:r>
      <w:r w:rsidR="00C7139B">
        <w:rPr>
          <w:rFonts w:ascii="Times New Roman" w:eastAsia="Times New Roman" w:hAnsi="Times New Roman" w:cs="Times New Roman"/>
        </w:rPr>
        <w:t xml:space="preserve">Board </w:t>
      </w:r>
      <w:r>
        <w:rPr>
          <w:rFonts w:ascii="Times New Roman" w:eastAsia="Times New Roman" w:hAnsi="Times New Roman" w:cs="Times New Roman"/>
        </w:rPr>
        <w:t>Representatives). The athlete At-Large Board Members shall meet the same requirements and be elected at the same time and place as the Athlete Representatives set forth in Section 6.2.1.  All At-Large Board Members shall hold office from the date of their election through the conclusion of the second annual meeting of the House of Delegates following such election, or until their successors are elected or appointed.</w:t>
      </w:r>
    </w:p>
    <w:p w14:paraId="120DDAFA" w14:textId="77777777" w:rsidR="00FF5616" w:rsidRDefault="00FF5616">
      <w:pPr>
        <w:spacing w:after="0"/>
        <w:rPr>
          <w:rFonts w:ascii="Times New Roman" w:eastAsia="Times New Roman" w:hAnsi="Times New Roman" w:cs="Times New Roman"/>
          <w:b/>
        </w:rPr>
      </w:pPr>
    </w:p>
    <w:p w14:paraId="3896607E" w14:textId="7A5A3A1A" w:rsidR="00FF5616" w:rsidRDefault="00000000" w:rsidP="00B25CE5">
      <w:pPr>
        <w:pStyle w:val="Heading2"/>
      </w:pPr>
      <w:bookmarkStart w:id="40" w:name="_Toc149144838"/>
      <w:r>
        <w:t xml:space="preserve">5.3 </w:t>
      </w:r>
      <w:r w:rsidR="00B25CE5">
        <w:tab/>
      </w:r>
      <w:r>
        <w:t>EX-OFFICIO MEMBERS</w:t>
      </w:r>
      <w:bookmarkEnd w:id="40"/>
    </w:p>
    <w:p w14:paraId="7C009A09" w14:textId="77777777" w:rsidR="00FF5616" w:rsidRPr="0050376B"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The following persons shall be ex-officio members of the Board of Directors during the </w:t>
      </w:r>
      <w:proofErr w:type="gramStart"/>
      <w:r>
        <w:rPr>
          <w:rFonts w:ascii="Times New Roman" w:eastAsia="Times New Roman" w:hAnsi="Times New Roman" w:cs="Times New Roman"/>
        </w:rPr>
        <w:t>time period</w:t>
      </w:r>
      <w:proofErr w:type="gramEnd"/>
      <w:r>
        <w:rPr>
          <w:rFonts w:ascii="Times New Roman" w:eastAsia="Times New Roman" w:hAnsi="Times New Roman" w:cs="Times New Roman"/>
        </w:rPr>
        <w:t xml:space="preserve"> in which they meet the defined status: </w:t>
      </w:r>
    </w:p>
    <w:p w14:paraId="3E224A6C" w14:textId="77777777" w:rsidR="00FF5616" w:rsidRDefault="00000000">
      <w:pPr>
        <w:spacing w:before="240" w:after="0"/>
        <w:ind w:left="108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The Immediate Past General Chair of SDSI, if an Individual Member in good standing;</w:t>
      </w:r>
    </w:p>
    <w:p w14:paraId="448DF484"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The Webmaster of SDSI</w:t>
      </w:r>
    </w:p>
    <w:p w14:paraId="14EA3948"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The Sanctions Chair of SDSI</w:t>
      </w:r>
    </w:p>
    <w:p w14:paraId="78A44403"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The Records/Top Times Coordinator of SDSI</w:t>
      </w:r>
    </w:p>
    <w:p w14:paraId="50D22485"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Members of the USA Swimming Board of Directors who are Individual Members in good standing; and</w:t>
      </w:r>
    </w:p>
    <w:p w14:paraId="28CFDEDB"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USA Swimming Committee Chairs who are Individual Members in good standing.</w:t>
      </w:r>
    </w:p>
    <w:p w14:paraId="49A5378C" w14:textId="77777777" w:rsidR="00FF5616" w:rsidRDefault="00FF5616">
      <w:pPr>
        <w:spacing w:after="0"/>
        <w:ind w:left="810"/>
        <w:rPr>
          <w:rFonts w:ascii="Times New Roman" w:eastAsia="Times New Roman" w:hAnsi="Times New Roman" w:cs="Times New Roman"/>
        </w:rPr>
      </w:pPr>
    </w:p>
    <w:p w14:paraId="6250D458" w14:textId="7273E656" w:rsidR="00FF5616" w:rsidRDefault="00000000" w:rsidP="00B25CE5">
      <w:pPr>
        <w:pStyle w:val="Heading2"/>
      </w:pPr>
      <w:bookmarkStart w:id="41" w:name="_Toc149144839"/>
      <w:r>
        <w:lastRenderedPageBreak/>
        <w:t xml:space="preserve">5.4 </w:t>
      </w:r>
      <w:r w:rsidR="00B25CE5">
        <w:tab/>
      </w:r>
      <w:r>
        <w:t>LIMITATIONS</w:t>
      </w:r>
      <w:bookmarkEnd w:id="41"/>
    </w:p>
    <w:p w14:paraId="51EF0FAE" w14:textId="7598AFE5"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No more than three (3) members or coaches of any Club Member or Affiliated Group Member shall serve as voting members on the Board of Directors at any time.  This limitation shall be applied separately as to Athlete </w:t>
      </w:r>
      <w:r w:rsidR="002B004D">
        <w:rPr>
          <w:rFonts w:ascii="Times New Roman" w:eastAsia="Times New Roman" w:hAnsi="Times New Roman" w:cs="Times New Roman"/>
        </w:rPr>
        <w:t xml:space="preserve">Representatives </w:t>
      </w:r>
      <w:r>
        <w:rPr>
          <w:rFonts w:ascii="Times New Roman" w:eastAsia="Times New Roman" w:hAnsi="Times New Roman" w:cs="Times New Roman"/>
        </w:rPr>
        <w:t>and other Individual Members</w:t>
      </w:r>
      <w:r>
        <w:rPr>
          <w:rFonts w:ascii="Times New Roman" w:eastAsia="Times New Roman" w:hAnsi="Times New Roman" w:cs="Times New Roman"/>
          <w:i/>
        </w:rPr>
        <w:t>.</w:t>
      </w:r>
    </w:p>
    <w:p w14:paraId="5B396CA3" w14:textId="77777777" w:rsidR="00FF5616" w:rsidRDefault="00000000">
      <w:pPr>
        <w:spacing w:after="0"/>
        <w:ind w:left="1080" w:hanging="360"/>
      </w:pPr>
      <w:r>
        <w:rPr>
          <w:rFonts w:ascii="Times New Roman" w:eastAsia="Times New Roman" w:hAnsi="Times New Roman" w:cs="Times New Roman"/>
        </w:rPr>
        <w:t>.2</w:t>
      </w:r>
      <w:r>
        <w:rPr>
          <w:rFonts w:ascii="Times New Roman" w:eastAsia="Times New Roman" w:hAnsi="Times New Roman" w:cs="Times New Roman"/>
        </w:rPr>
        <w:tab/>
        <w:t>Notwithstanding anything in these Bylaws to the contrary, no employee of the LSC may serve as a voting member of the Board of Directors</w:t>
      </w:r>
      <w:r>
        <w:t>.</w:t>
      </w:r>
    </w:p>
    <w:p w14:paraId="45098EAB" w14:textId="77777777" w:rsidR="00FF5616" w:rsidRDefault="00FF5616">
      <w:pPr>
        <w:spacing w:after="0"/>
        <w:ind w:left="1080" w:hanging="360"/>
      </w:pPr>
    </w:p>
    <w:p w14:paraId="1AB30DB7" w14:textId="63586AD9" w:rsidR="00FF5616" w:rsidRDefault="00000000" w:rsidP="00B25CE5">
      <w:pPr>
        <w:pStyle w:val="Heading2"/>
      </w:pPr>
      <w:bookmarkStart w:id="42" w:name="_Toc149144840"/>
      <w:r>
        <w:t xml:space="preserve">5.5 </w:t>
      </w:r>
      <w:r w:rsidR="00B25CE5">
        <w:tab/>
      </w:r>
      <w:r>
        <w:t>VOICE AND VOTING RIGHTS OF BOARD MEMBERS</w:t>
      </w:r>
      <w:bookmarkEnd w:id="42"/>
      <w:r>
        <w:tab/>
        <w:t xml:space="preserve"> </w:t>
      </w:r>
    </w:p>
    <w:p w14:paraId="6221E5EB" w14:textId="5ABCB22D"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voice and voting rights of Board Members and individuals shall be as follows:</w:t>
      </w:r>
    </w:p>
    <w:p w14:paraId="497E4A4D" w14:textId="77777777" w:rsidR="00FF5616" w:rsidRDefault="00FF5616">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48" w:hanging="1248"/>
        <w:rPr>
          <w:rFonts w:ascii="Times New Roman" w:eastAsia="Times New Roman" w:hAnsi="Times New Roman" w:cs="Times New Roman"/>
        </w:rPr>
      </w:pPr>
    </w:p>
    <w:p w14:paraId="0CF55553" w14:textId="77777777" w:rsidR="00FF5616" w:rsidRDefault="00000000">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48" w:hanging="1248"/>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smallCaps/>
        </w:rPr>
        <w:tab/>
        <w:t>Board Members</w:t>
      </w:r>
      <w:r>
        <w:rPr>
          <w:rFonts w:ascii="Times New Roman" w:eastAsia="Times New Roman" w:hAnsi="Times New Roman" w:cs="Times New Roman"/>
          <w:smallCaps/>
        </w:rPr>
        <w:tab/>
      </w:r>
      <w:r>
        <w:rPr>
          <w:rFonts w:ascii="Times New Roman" w:eastAsia="Times New Roman" w:hAnsi="Times New Roman" w:cs="Times New Roman"/>
        </w:rPr>
        <w:t xml:space="preserve"> - Each Board Member (other than the ex-officio members) shall have both voice and vote in meetings of the Board of Directors and its committees.</w:t>
      </w:r>
      <w:r>
        <w:rPr>
          <w:rFonts w:ascii="Times New Roman" w:eastAsia="Times New Roman" w:hAnsi="Times New Roman" w:cs="Times New Roman"/>
        </w:rPr>
        <w:tab/>
      </w:r>
    </w:p>
    <w:p w14:paraId="3AD71377" w14:textId="77777777" w:rsidR="00FF5616" w:rsidRDefault="0000000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53" w:hanging="1253"/>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smallCaps/>
        </w:rPr>
        <w:tab/>
        <w:t>Ex-officio Board Members</w:t>
      </w:r>
      <w:r>
        <w:rPr>
          <w:rFonts w:ascii="Times New Roman" w:eastAsia="Times New Roman" w:hAnsi="Times New Roman" w:cs="Times New Roman"/>
          <w:smallCaps/>
        </w:rPr>
        <w:tab/>
      </w:r>
      <w:r>
        <w:rPr>
          <w:rFonts w:ascii="Times New Roman" w:eastAsia="Times New Roman" w:hAnsi="Times New Roman" w:cs="Times New Roman"/>
        </w:rPr>
        <w:t xml:space="preserve"> - Unless entitled to vote under another provision of these Bylaws, the ex-officio members shall have voice but no vote in meetings of the Board of Directors and its committees.</w:t>
      </w:r>
    </w:p>
    <w:p w14:paraId="68128C8D" w14:textId="77777777" w:rsidR="00FF5616" w:rsidRDefault="00000000">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53" w:hanging="1253"/>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smallCaps/>
        </w:rPr>
        <w:tab/>
        <w:t>General</w:t>
      </w:r>
      <w:r>
        <w:rPr>
          <w:rFonts w:ascii="Times New Roman" w:eastAsia="Times New Roman" w:hAnsi="Times New Roman" w:cs="Times New Roman"/>
          <w:smallCaps/>
        </w:rPr>
        <w:tab/>
        <w:t xml:space="preserve"> - </w:t>
      </w:r>
      <w:r>
        <w:rPr>
          <w:rFonts w:ascii="Times New Roman" w:eastAsia="Times New Roman" w:hAnsi="Times New Roman" w:cs="Times New Roman"/>
        </w:rPr>
        <w:t xml:space="preserve">Anyone may attend open meetings of the Board of Directors and its committees and be heard at the discretion of the presiding officer. </w:t>
      </w:r>
    </w:p>
    <w:p w14:paraId="2AA6F2A3" w14:textId="77777777" w:rsidR="00FF5616" w:rsidRDefault="00FF561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rPr>
          <w:rFonts w:ascii="Times New Roman" w:eastAsia="Times New Roman" w:hAnsi="Times New Roman" w:cs="Times New Roman"/>
        </w:rPr>
      </w:pPr>
    </w:p>
    <w:p w14:paraId="61B722E4" w14:textId="5207FF8A" w:rsidR="00FF5616" w:rsidRDefault="00000000" w:rsidP="00B25CE5">
      <w:pPr>
        <w:pStyle w:val="Heading2"/>
      </w:pPr>
      <w:bookmarkStart w:id="43" w:name="_Toc149144841"/>
      <w:r>
        <w:t xml:space="preserve">5.6 </w:t>
      </w:r>
      <w:r w:rsidR="00B25CE5">
        <w:tab/>
      </w:r>
      <w:r>
        <w:t>DUTIES AND POWERS</w:t>
      </w:r>
      <w:bookmarkEnd w:id="43"/>
      <w:r>
        <w:tab/>
        <w:t xml:space="preserve"> </w:t>
      </w:r>
    </w:p>
    <w:p w14:paraId="49C27033"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Board of Directors shall act for SDSI and the House of Delegates during the intervals between Meetings of the House of Delegates, except that it shall not remove a Board Member, an Administrative Review Board member</w:t>
      </w:r>
      <w:r w:rsidRPr="0050376B">
        <w:rPr>
          <w:rFonts w:ascii="Times New Roman" w:eastAsia="Times New Roman" w:hAnsi="Times New Roman" w:cs="Times New Roman"/>
        </w:rPr>
        <w:t>,</w:t>
      </w:r>
      <w:r>
        <w:rPr>
          <w:rFonts w:ascii="Times New Roman" w:eastAsia="Times New Roman" w:hAnsi="Times New Roman" w:cs="Times New Roman"/>
        </w:rPr>
        <w:t xml:space="preserve"> or other person not appointed by the Board of Directors or amend these Bylaws. 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to:</w:t>
      </w:r>
    </w:p>
    <w:p w14:paraId="43573988" w14:textId="77777777" w:rsidR="00FF5616" w:rsidRDefault="00FF5616">
      <w:pPr>
        <w:tabs>
          <w:tab w:val="left" w:pos="2880"/>
          <w:tab w:val="left" w:pos="3456"/>
          <w:tab w:val="left" w:pos="4032"/>
          <w:tab w:val="left" w:pos="4608"/>
          <w:tab w:val="left" w:pos="5184"/>
          <w:tab w:val="left" w:pos="5760"/>
          <w:tab w:val="left" w:pos="6336"/>
          <w:tab w:val="left" w:pos="6912"/>
          <w:tab w:val="left" w:pos="7488"/>
          <w:tab w:val="left" w:pos="8064"/>
          <w:tab w:val="left" w:pos="8640"/>
        </w:tabs>
        <w:spacing w:after="0"/>
        <w:rPr>
          <w:rFonts w:ascii="Times New Roman" w:eastAsia="Times New Roman" w:hAnsi="Times New Roman" w:cs="Times New Roman"/>
        </w:rPr>
      </w:pPr>
    </w:p>
    <w:p w14:paraId="0446EA8E" w14:textId="77777777" w:rsidR="00FF5616" w:rsidRDefault="00000000">
      <w:pPr>
        <w:tabs>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Establish and direct policies, </w:t>
      </w:r>
      <w:proofErr w:type="gramStart"/>
      <w:r>
        <w:rPr>
          <w:rFonts w:ascii="Times New Roman" w:eastAsia="Times New Roman" w:hAnsi="Times New Roman" w:cs="Times New Roman"/>
        </w:rPr>
        <w:t>procedures</w:t>
      </w:r>
      <w:proofErr w:type="gramEnd"/>
      <w:r>
        <w:rPr>
          <w:rFonts w:ascii="Times New Roman" w:eastAsia="Times New Roman" w:hAnsi="Times New Roman" w:cs="Times New Roman"/>
        </w:rPr>
        <w:t xml:space="preserve"> and programs for SDSI;</w:t>
      </w:r>
    </w:p>
    <w:p w14:paraId="2FA0FC63" w14:textId="77777777" w:rsidR="00FF5616" w:rsidRDefault="00000000">
      <w:pPr>
        <w:tabs>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Oversee the conduct by the officers and staff of SDSI of the day-to-day management of the affairs of SDSI;</w:t>
      </w:r>
    </w:p>
    <w:p w14:paraId="4DFF41A6" w14:textId="77777777" w:rsidR="00FF5616" w:rsidRDefault="00000000">
      <w:pPr>
        <w:tabs>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Elect Athlete At-Large Board Members if they are not elected in a timely fashion;</w:t>
      </w:r>
    </w:p>
    <w:p w14:paraId="5486556B" w14:textId="77777777" w:rsidR="00FF5616" w:rsidRDefault="00000000">
      <w:pPr>
        <w:tabs>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Provide advice and consent to appointments proposed by the General Chair as required under these Bylaws or the SDSI Policies and Procedures;</w:t>
      </w:r>
    </w:p>
    <w:p w14:paraId="4087DB17" w14:textId="77777777" w:rsidR="00FF5616" w:rsidRDefault="00000000">
      <w:pPr>
        <w:tabs>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w:t>
      </w:r>
      <w:bookmarkStart w:id="44" w:name="bookmark=id.19c6y18" w:colFirst="0" w:colLast="0"/>
      <w:bookmarkEnd w:id="44"/>
      <w:r>
        <w:rPr>
          <w:rFonts w:ascii="Times New Roman" w:eastAsia="Times New Roman" w:hAnsi="Times New Roman" w:cs="Times New Roman"/>
        </w:rPr>
        <w:t>5</w:t>
      </w:r>
      <w:r>
        <w:rPr>
          <w:rFonts w:ascii="Times New Roman" w:eastAsia="Times New Roman" w:hAnsi="Times New Roman" w:cs="Times New Roman"/>
        </w:rPr>
        <w:tab/>
        <w:t>Cause the preparation and presentation to the House of Delegates of the annual budget of SDSI and make a recommendation to the House of Delegates concerning the approval or disapproval thereof;</w:t>
      </w:r>
    </w:p>
    <w:p w14:paraId="36ECC671" w14:textId="77777777" w:rsidR="00FF5616" w:rsidRDefault="00000000">
      <w:pPr>
        <w:tabs>
          <w:tab w:val="left" w:pos="0"/>
          <w:tab w:val="left" w:pos="228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w:t>
      </w:r>
      <w:bookmarkStart w:id="45" w:name="bookmark=id.3tbugp1" w:colFirst="0" w:colLast="0"/>
      <w:bookmarkEnd w:id="45"/>
      <w:r>
        <w:rPr>
          <w:rFonts w:ascii="Times New Roman" w:eastAsia="Times New Roman" w:hAnsi="Times New Roman" w:cs="Times New Roman"/>
        </w:rPr>
        <w:t>6</w:t>
      </w:r>
      <w:r>
        <w:rPr>
          <w:rFonts w:ascii="Times New Roman" w:eastAsia="Times New Roman" w:hAnsi="Times New Roman" w:cs="Times New Roman"/>
        </w:rPr>
        <w:tab/>
        <w:t>Approve the annual review/audit;</w:t>
      </w:r>
    </w:p>
    <w:p w14:paraId="3485A2A9" w14:textId="77777777" w:rsidR="00FF5616" w:rsidRDefault="0000000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Call regular or special meetings of the Board of Directors or the House of Delegates;</w:t>
      </w:r>
    </w:p>
    <w:p w14:paraId="05BDFD6C" w14:textId="77777777" w:rsidR="00FF5616" w:rsidRDefault="0000000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Retain such independent contractors and employ such persons as the Board shall determine are necessary or appropriate to conduct the affairs of SDSI;</w:t>
      </w:r>
    </w:p>
    <w:p w14:paraId="64AFCB69" w14:textId="77777777" w:rsidR="00FF5616" w:rsidRDefault="00000000">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 xml:space="preserve">Appoint other officers, agents, or committees or coordinators, to hold office for the terms specified. These appointees shall have the authority and perform the duties as provided in these Bylaws, the SDSI Policies and Procedures 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w:t>
      </w:r>
      <w:r>
        <w:rPr>
          <w:rFonts w:ascii="Times New Roman" w:eastAsia="Times New Roman" w:hAnsi="Times New Roman" w:cs="Times New Roman"/>
        </w:rPr>
        <w:lastRenderedPageBreak/>
        <w:t xml:space="preserve">agent, or committee or coordinator the power to appoint any such subordinate officers, agents, or committees or coordinators and to prescribe their respective terms of office, </w:t>
      </w:r>
      <w:proofErr w:type="gramStart"/>
      <w:r>
        <w:rPr>
          <w:rFonts w:ascii="Times New Roman" w:eastAsia="Times New Roman" w:hAnsi="Times New Roman" w:cs="Times New Roman"/>
        </w:rPr>
        <w:t>authorities</w:t>
      </w:r>
      <w:proofErr w:type="gramEnd"/>
      <w:r>
        <w:rPr>
          <w:rFonts w:ascii="Times New Roman" w:eastAsia="Times New Roman" w:hAnsi="Times New Roman" w:cs="Times New Roman"/>
        </w:rPr>
        <w:t xml:space="preserve"> and duties; and</w:t>
      </w:r>
    </w:p>
    <w:p w14:paraId="5273CD14" w14:textId="3B52CE0F" w:rsidR="002B004D" w:rsidRPr="002B004D" w:rsidRDefault="00000000" w:rsidP="002B004D">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bookmarkStart w:id="46" w:name="bookmark=id.28h4qwu" w:colFirst="0" w:colLast="0"/>
      <w:bookmarkEnd w:id="46"/>
      <w:r>
        <w:rPr>
          <w:rFonts w:ascii="Times New Roman" w:eastAsia="Times New Roman" w:hAnsi="Times New Roman" w:cs="Times New Roman"/>
        </w:rPr>
        <w:t xml:space="preserve">.10 </w:t>
      </w:r>
      <w:r>
        <w:rPr>
          <w:rFonts w:ascii="Times New Roman" w:eastAsia="Times New Roman" w:hAnsi="Times New Roman" w:cs="Times New Roman"/>
        </w:rPr>
        <w:tab/>
        <w:t>Remove from office any Board Members, committee chairs, or committee members or coordinators of SDSI who were appointed/elected by the Board and who have failed to attend to their official duties or member responsibilities or have done so improperly, or who would be subject to penalty by the National Board of Review for any of the reasons set forth in</w:t>
      </w:r>
      <w:r w:rsidR="002B004D">
        <w:rPr>
          <w:rFonts w:ascii="Times New Roman" w:eastAsia="Times New Roman" w:hAnsi="Times New Roman" w:cs="Times New Roman"/>
        </w:rPr>
        <w:t xml:space="preserve"> </w:t>
      </w:r>
      <w:r w:rsidR="002B004D" w:rsidRPr="002B004D">
        <w:rPr>
          <w:rFonts w:ascii="Times New Roman" w:eastAsia="Times New Roman" w:hAnsi="Times New Roman" w:cs="Times New Roman"/>
        </w:rPr>
        <w:t>the National Board of</w:t>
      </w:r>
    </w:p>
    <w:p w14:paraId="471B574E" w14:textId="3F8F69C8" w:rsidR="00FF5616" w:rsidRDefault="002B004D" w:rsidP="002B004D">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r w:rsidRPr="002B004D">
        <w:rPr>
          <w:rFonts w:ascii="Times New Roman" w:eastAsia="Times New Roman" w:hAnsi="Times New Roman" w:cs="Times New Roman"/>
        </w:rPr>
        <w:t>Review procedures, pursuant to Policy 26.0 of the USA Swimming Operating Policy Manual</w:t>
      </w:r>
      <w:r>
        <w:rPr>
          <w:rFonts w:ascii="Times New Roman" w:eastAsia="Times New Roman" w:hAnsi="Times New Roman" w:cs="Times New Roman"/>
        </w:rPr>
        <w:t xml:space="preserve">. However, no At-Large Board Member, or committee chair or coordinator may be removed without receiving the thirty (30) days’ written notice specifying the alleged deficiency in the performance of the member’s responsibilities or specific official duties or other reasons and an opportunity to respond in writing within twenty (20) days to such allegations. </w:t>
      </w:r>
    </w:p>
    <w:p w14:paraId="7EF13535" w14:textId="77777777" w:rsidR="00FF5616" w:rsidRDefault="00FF5616">
      <w:pPr>
        <w:tabs>
          <w:tab w:val="left" w:pos="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60" w:hanging="540"/>
        <w:rPr>
          <w:rFonts w:ascii="Times New Roman" w:eastAsia="Times New Roman" w:hAnsi="Times New Roman" w:cs="Times New Roman"/>
        </w:rPr>
      </w:pPr>
    </w:p>
    <w:p w14:paraId="06932559" w14:textId="17E342E0" w:rsidR="00FF5616" w:rsidRDefault="00000000" w:rsidP="00B25CE5">
      <w:pPr>
        <w:pStyle w:val="Heading2"/>
      </w:pPr>
      <w:bookmarkStart w:id="47" w:name="_Toc149144842"/>
      <w:r>
        <w:t xml:space="preserve">5.7 </w:t>
      </w:r>
      <w:r w:rsidR="00B25CE5">
        <w:tab/>
      </w:r>
      <w:r>
        <w:t>MEETINGS</w:t>
      </w:r>
      <w:bookmarkEnd w:id="47"/>
    </w:p>
    <w:p w14:paraId="560C7ACF" w14:textId="0186A6F8"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Board of Directors meetings shall be open. Matters relating to personnel, disciplinary action, legal, taxation or similar affairs shall be deliberated and decided in a closed session which only Board Members are entitled to attend. By a majority vote on a motion of a question of privilege, the Board of Directors may decide to go into closed session on any matter deserving of confidential treatment or of personal concern to any member of the Board of Directors.</w:t>
      </w:r>
      <w:r w:rsidRPr="0050376B">
        <w:rPr>
          <w:rFonts w:ascii="Times New Roman" w:eastAsia="Times New Roman" w:hAnsi="Times New Roman" w:cs="Times New Roman"/>
        </w:rPr>
        <w:tab/>
      </w:r>
    </w:p>
    <w:p w14:paraId="37D028DF" w14:textId="77777777" w:rsidR="00FF5616" w:rsidRDefault="00FF5616">
      <w:pPr>
        <w:tabs>
          <w:tab w:val="left" w:pos="0"/>
          <w:tab w:val="left" w:pos="5490"/>
        </w:tabs>
        <w:spacing w:after="0"/>
        <w:ind w:left="706" w:hanging="706"/>
        <w:rPr>
          <w:rFonts w:ascii="Times New Roman" w:eastAsia="Times New Roman" w:hAnsi="Times New Roman" w:cs="Times New Roman"/>
          <w:b/>
        </w:rPr>
      </w:pPr>
    </w:p>
    <w:p w14:paraId="47BCCC67" w14:textId="04895AE1" w:rsidR="00FF5616" w:rsidRDefault="00000000" w:rsidP="00B25CE5">
      <w:pPr>
        <w:pStyle w:val="Heading2"/>
      </w:pPr>
      <w:bookmarkStart w:id="48" w:name="_Toc149144843"/>
      <w:r>
        <w:t xml:space="preserve">5.8 </w:t>
      </w:r>
      <w:r w:rsidR="00B25CE5">
        <w:tab/>
      </w:r>
      <w:r>
        <w:t>PARTICIPATION THROUGH COMMUNICATIONS EQUIPMENT</w:t>
      </w:r>
      <w:bookmarkEnd w:id="48"/>
      <w:r>
        <w:tab/>
      </w:r>
      <w:bookmarkStart w:id="49" w:name="bookmark=id.1mrcu09" w:colFirst="0" w:colLast="0"/>
      <w:bookmarkEnd w:id="49"/>
    </w:p>
    <w:p w14:paraId="30FA59A5" w14:textId="6B1E41E2"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Members of the Board of Directors may participate in meetings of the Board of Directors through conference equipment by means of which all persons participating in the meeting can hear each other at the same time. Participation by such means shall constitute presence at a meeting.</w:t>
      </w:r>
    </w:p>
    <w:p w14:paraId="0F4DDAB2" w14:textId="77777777" w:rsidR="00FF5616" w:rsidRDefault="00FF5616">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706" w:hanging="706"/>
        <w:rPr>
          <w:rFonts w:ascii="Times New Roman" w:eastAsia="Times New Roman" w:hAnsi="Times New Roman" w:cs="Times New Roman"/>
          <w:b/>
        </w:rPr>
      </w:pPr>
    </w:p>
    <w:p w14:paraId="38CBAAA4" w14:textId="24701280" w:rsidR="00FF5616" w:rsidRDefault="00000000" w:rsidP="00B25CE5">
      <w:pPr>
        <w:pStyle w:val="Heading2"/>
      </w:pPr>
      <w:bookmarkStart w:id="50" w:name="_Toc149144844"/>
      <w:r>
        <w:t xml:space="preserve">5.9 </w:t>
      </w:r>
      <w:r w:rsidR="00B25CE5">
        <w:tab/>
      </w:r>
      <w:r>
        <w:t>REGULAR MEETINGS</w:t>
      </w:r>
      <w:bookmarkEnd w:id="50"/>
      <w:r>
        <w:tab/>
      </w:r>
    </w:p>
    <w:p w14:paraId="785E3675" w14:textId="3F67091E"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Regular meetings of the Board of Directors shall be held in accordance with a schedule adopted by the Board of Directors.</w:t>
      </w:r>
    </w:p>
    <w:p w14:paraId="515C2163" w14:textId="77777777" w:rsidR="00FF5616" w:rsidRPr="0050376B" w:rsidRDefault="00FF5616" w:rsidP="0050376B">
      <w:pPr>
        <w:spacing w:after="0"/>
        <w:ind w:left="540"/>
        <w:rPr>
          <w:rFonts w:ascii="Times New Roman" w:eastAsia="Times New Roman" w:hAnsi="Times New Roman" w:cs="Times New Roman"/>
        </w:rPr>
      </w:pPr>
    </w:p>
    <w:p w14:paraId="5679A89B" w14:textId="7A828B25" w:rsidR="00FF5616" w:rsidRDefault="00000000" w:rsidP="00B25CE5">
      <w:pPr>
        <w:pStyle w:val="Heading2"/>
      </w:pPr>
      <w:bookmarkStart w:id="51" w:name="_Toc149144845"/>
      <w:r>
        <w:t xml:space="preserve">5.10 </w:t>
      </w:r>
      <w:r w:rsidR="00B25CE5">
        <w:tab/>
      </w:r>
      <w:r>
        <w:t>SPECIAL MEETINGS</w:t>
      </w:r>
      <w:bookmarkEnd w:id="51"/>
      <w:r>
        <w:tab/>
      </w:r>
    </w:p>
    <w:p w14:paraId="144633C1" w14:textId="53160232"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Special meetings of the Board of Directors may be called by the General Chair. Should the Board of Directors or the General Chair fail to call regular meetings or should a special meeting be appropriate or helpful, a meeting of the Board of Directors shall be called at the written request of any three (3) Board Members.</w:t>
      </w:r>
    </w:p>
    <w:p w14:paraId="643C26BD" w14:textId="77777777" w:rsidR="00FF5616" w:rsidRDefault="00FF561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rPr>
          <w:rFonts w:ascii="Times New Roman" w:eastAsia="Times New Roman" w:hAnsi="Times New Roman" w:cs="Times New Roman"/>
        </w:rPr>
      </w:pPr>
    </w:p>
    <w:p w14:paraId="72A70044" w14:textId="7D20F1B0" w:rsidR="00FF5616" w:rsidRDefault="00000000" w:rsidP="00B25CE5">
      <w:pPr>
        <w:pStyle w:val="Heading2"/>
      </w:pPr>
      <w:bookmarkStart w:id="52" w:name="_Toc149144846"/>
      <w:r>
        <w:t xml:space="preserve">5.11 </w:t>
      </w:r>
      <w:r w:rsidR="00B25CE5">
        <w:tab/>
      </w:r>
      <w:r>
        <w:t>QUORUM</w:t>
      </w:r>
      <w:bookmarkEnd w:id="52"/>
      <w:r>
        <w:tab/>
      </w:r>
    </w:p>
    <w:p w14:paraId="0BC22838"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A quorum of the Board of Directors shall consist of a majority of the voting members.</w:t>
      </w:r>
    </w:p>
    <w:p w14:paraId="328D9508" w14:textId="77777777" w:rsidR="00FF5616" w:rsidRDefault="00FF561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702" w:hanging="702"/>
        <w:rPr>
          <w:rFonts w:ascii="Times New Roman" w:eastAsia="Times New Roman" w:hAnsi="Times New Roman" w:cs="Times New Roman"/>
          <w:b/>
        </w:rPr>
      </w:pPr>
    </w:p>
    <w:p w14:paraId="7C9B1F95" w14:textId="73E4F8D3" w:rsidR="00FF5616" w:rsidRDefault="00000000" w:rsidP="00B25CE5">
      <w:pPr>
        <w:pStyle w:val="Heading2"/>
      </w:pPr>
      <w:bookmarkStart w:id="53" w:name="_Toc149144847"/>
      <w:r>
        <w:t xml:space="preserve">5.12 </w:t>
      </w:r>
      <w:r w:rsidR="00B25CE5">
        <w:tab/>
      </w:r>
      <w:r>
        <w:t>VOTING</w:t>
      </w:r>
      <w:bookmarkEnd w:id="53"/>
      <w:r>
        <w:tab/>
        <w:t xml:space="preserve"> </w:t>
      </w:r>
    </w:p>
    <w:p w14:paraId="66178280" w14:textId="579A8FC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Except as otherwise provided in these Bylaws or the Parliamentary Authority, all motions, </w:t>
      </w:r>
      <w:proofErr w:type="gramStart"/>
      <w:r>
        <w:rPr>
          <w:rFonts w:ascii="Times New Roman" w:eastAsia="Times New Roman" w:hAnsi="Times New Roman" w:cs="Times New Roman"/>
        </w:rPr>
        <w:t>orders</w:t>
      </w:r>
      <w:proofErr w:type="gramEnd"/>
      <w:r>
        <w:rPr>
          <w:rFonts w:ascii="Times New Roman" w:eastAsia="Times New Roman" w:hAnsi="Times New Roman" w:cs="Times New Roman"/>
        </w:rPr>
        <w:t xml:space="preserve"> and other propositions coming before the Board of Directors shall be determined by a majority vote. A motion, </w:t>
      </w:r>
      <w:proofErr w:type="gramStart"/>
      <w:r>
        <w:rPr>
          <w:rFonts w:ascii="Times New Roman" w:eastAsia="Times New Roman" w:hAnsi="Times New Roman" w:cs="Times New Roman"/>
        </w:rPr>
        <w:t>order</w:t>
      </w:r>
      <w:proofErr w:type="gramEnd"/>
      <w:r>
        <w:rPr>
          <w:rFonts w:ascii="Times New Roman" w:eastAsia="Times New Roman" w:hAnsi="Times New Roman" w:cs="Times New Roman"/>
        </w:rPr>
        <w:t xml:space="preserve"> or other proposal the effect of which is to override policy or program established by the House of Delegates shall be determined by a two-thirds vote after at least fourteen (14) days’ written notice.</w:t>
      </w:r>
    </w:p>
    <w:p w14:paraId="2EF64D94" w14:textId="77777777" w:rsidR="00FF5616" w:rsidRDefault="00FF561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702" w:hanging="702"/>
        <w:rPr>
          <w:rFonts w:ascii="Times New Roman" w:eastAsia="Times New Roman" w:hAnsi="Times New Roman" w:cs="Times New Roman"/>
        </w:rPr>
      </w:pPr>
    </w:p>
    <w:p w14:paraId="40009830" w14:textId="77777777" w:rsidR="00296BDA" w:rsidRDefault="00296BD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702" w:hanging="702"/>
        <w:rPr>
          <w:rFonts w:ascii="Times New Roman" w:eastAsia="Times New Roman" w:hAnsi="Times New Roman" w:cs="Times New Roman"/>
        </w:rPr>
      </w:pPr>
    </w:p>
    <w:p w14:paraId="3A0B01E1" w14:textId="322ABBA7" w:rsidR="00FF5616" w:rsidRDefault="00000000" w:rsidP="00B25CE5">
      <w:pPr>
        <w:pStyle w:val="Heading2"/>
      </w:pPr>
      <w:bookmarkStart w:id="54" w:name="_Toc149144848"/>
      <w:r>
        <w:lastRenderedPageBreak/>
        <w:t xml:space="preserve">5.13 </w:t>
      </w:r>
      <w:r w:rsidR="00B25CE5">
        <w:tab/>
      </w:r>
      <w:r>
        <w:t>PROXY VOTE</w:t>
      </w:r>
      <w:bookmarkEnd w:id="54"/>
      <w:r>
        <w:tab/>
      </w:r>
    </w:p>
    <w:p w14:paraId="5353E9C8"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Voting by proxy in any meeting of the Board of Directors shall not be permitted.</w:t>
      </w:r>
    </w:p>
    <w:p w14:paraId="553C7DB7" w14:textId="77777777" w:rsidR="00FF5616" w:rsidRDefault="00FF561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rPr>
          <w:rFonts w:ascii="Times New Roman" w:eastAsia="Times New Roman" w:hAnsi="Times New Roman" w:cs="Times New Roman"/>
        </w:rPr>
      </w:pPr>
    </w:p>
    <w:p w14:paraId="0CAFAA14" w14:textId="2C6DB908" w:rsidR="00FF5616" w:rsidRDefault="00000000" w:rsidP="00B25CE5">
      <w:pPr>
        <w:pStyle w:val="Heading2"/>
      </w:pPr>
      <w:bookmarkStart w:id="55" w:name="_Toc149144849"/>
      <w:r>
        <w:t xml:space="preserve">5.14 </w:t>
      </w:r>
      <w:r w:rsidR="00B25CE5">
        <w:tab/>
      </w:r>
      <w:r>
        <w:t>ACTION BY WRITTEN CONSENT</w:t>
      </w:r>
      <w:bookmarkEnd w:id="55"/>
      <w:r>
        <w:tab/>
      </w:r>
    </w:p>
    <w:p w14:paraId="4A1C7783" w14:textId="5C240C45"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14:paraId="4121C9E9" w14:textId="77777777" w:rsidR="00FF5616" w:rsidRDefault="00FF5616">
      <w:pPr>
        <w:spacing w:after="0"/>
        <w:rPr>
          <w:rFonts w:ascii="Times New Roman" w:eastAsia="Times New Roman" w:hAnsi="Times New Roman" w:cs="Times New Roman"/>
        </w:rPr>
      </w:pPr>
    </w:p>
    <w:p w14:paraId="484BCA02" w14:textId="77777777" w:rsidR="00FF5616" w:rsidRDefault="00FF5616">
      <w:pPr>
        <w:spacing w:after="0"/>
        <w:rPr>
          <w:rFonts w:ascii="Times New Roman" w:eastAsia="Times New Roman" w:hAnsi="Times New Roman" w:cs="Times New Roman"/>
        </w:rPr>
      </w:pPr>
    </w:p>
    <w:p w14:paraId="1E918AD1" w14:textId="086026B3" w:rsidR="00FF5616" w:rsidRDefault="00000000" w:rsidP="00B25CE5">
      <w:pPr>
        <w:pStyle w:val="Heading2"/>
      </w:pPr>
      <w:bookmarkStart w:id="56" w:name="_Toc149144850"/>
      <w:r>
        <w:t xml:space="preserve">5.15 </w:t>
      </w:r>
      <w:r w:rsidR="00B25CE5">
        <w:tab/>
      </w:r>
      <w:r>
        <w:t>MAIL/EMAIL VOTE</w:t>
      </w:r>
      <w:bookmarkEnd w:id="56"/>
      <w:r>
        <w:tab/>
      </w:r>
    </w:p>
    <w:p w14:paraId="50873078" w14:textId="299FA8C4"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Any action which may be taken at any regular or special meeting of the Board of Directors, except elections, or removals of appointed Board members, committee chairs and members, 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5.16) within which to return the ballot to the Secretary. Action by ballot shall be valid only when the number of votes cast in favor of the proposed action within the </w:t>
      </w:r>
      <w:proofErr w:type="gramStart"/>
      <w:r>
        <w:rPr>
          <w:rFonts w:ascii="Times New Roman" w:eastAsia="Times New Roman" w:hAnsi="Times New Roman" w:cs="Times New Roman"/>
        </w:rPr>
        <w:t>time period</w:t>
      </w:r>
      <w:proofErr w:type="gramEnd"/>
      <w:r>
        <w:rPr>
          <w:rFonts w:ascii="Times New Roman" w:eastAsia="Times New Roman" w:hAnsi="Times New Roman" w:cs="Times New Roman"/>
        </w:rPr>
        <w:t xml:space="preserve"> specified constitutes a majority of the votes entitled to be cast.</w:t>
      </w:r>
    </w:p>
    <w:p w14:paraId="6D5B3C70" w14:textId="77777777" w:rsidR="00FF5616" w:rsidRDefault="00FF5616">
      <w:pPr>
        <w:keepNext/>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702" w:hanging="702"/>
        <w:rPr>
          <w:rFonts w:ascii="Times New Roman" w:eastAsia="Times New Roman" w:hAnsi="Times New Roman" w:cs="Times New Roman"/>
          <w:b/>
        </w:rPr>
      </w:pPr>
    </w:p>
    <w:p w14:paraId="602A9483" w14:textId="6BB95CBE" w:rsidR="00FF5616" w:rsidRDefault="00000000" w:rsidP="00B25CE5">
      <w:pPr>
        <w:pStyle w:val="Heading2"/>
      </w:pPr>
      <w:bookmarkStart w:id="57" w:name="_Toc149144851"/>
      <w:r>
        <w:t xml:space="preserve">5.16 </w:t>
      </w:r>
      <w:r w:rsidR="00B25CE5">
        <w:tab/>
      </w:r>
      <w:r>
        <w:t>NOTICES</w:t>
      </w:r>
      <w:bookmarkEnd w:id="57"/>
      <w:r>
        <w:tab/>
      </w:r>
      <w:bookmarkStart w:id="58" w:name="bookmark=id.3ygebqi" w:colFirst="0" w:colLast="0"/>
      <w:bookmarkEnd w:id="58"/>
    </w:p>
    <w:p w14:paraId="5C90614C" w14:textId="77777777" w:rsidR="00FF5616" w:rsidRDefault="00000000">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48" w:hanging="1248"/>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smallCaps/>
        </w:rPr>
        <w:tab/>
        <w:t>TIME</w:t>
      </w:r>
      <w:r>
        <w:rPr>
          <w:rFonts w:ascii="Times New Roman" w:eastAsia="Times New Roman" w:hAnsi="Times New Roman" w:cs="Times New Roman"/>
        </w:rPr>
        <w:t xml:space="preserve"> - Not less than six (6) days’ written notice shall be given to each Board Member for any annual, </w:t>
      </w:r>
      <w:proofErr w:type="gramStart"/>
      <w:r>
        <w:rPr>
          <w:rFonts w:ascii="Times New Roman" w:eastAsia="Times New Roman" w:hAnsi="Times New Roman" w:cs="Times New Roman"/>
        </w:rPr>
        <w:t>regular</w:t>
      </w:r>
      <w:proofErr w:type="gramEnd"/>
      <w:r>
        <w:rPr>
          <w:rFonts w:ascii="Times New Roman" w:eastAsia="Times New Roman" w:hAnsi="Times New Roman" w:cs="Times New Roman"/>
        </w:rPr>
        <w:t xml:space="preserve"> or special meeting of the Board of Directors. (See Section 614.1.3 for the permitted means of notice.)</w:t>
      </w:r>
    </w:p>
    <w:p w14:paraId="29F1762E" w14:textId="77777777" w:rsidR="00FF5616" w:rsidRDefault="00FF5616">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48" w:hanging="1248"/>
        <w:rPr>
          <w:rFonts w:ascii="Times New Roman" w:eastAsia="Times New Roman" w:hAnsi="Times New Roman" w:cs="Times New Roman"/>
        </w:rPr>
      </w:pPr>
    </w:p>
    <w:p w14:paraId="2F4F86D2" w14:textId="77777777" w:rsidR="00FF5616" w:rsidRDefault="00000000">
      <w:pPr>
        <w:keepLines/>
        <w:tabs>
          <w:tab w:val="left" w:pos="0"/>
          <w:tab w:val="left" w:pos="702"/>
          <w:tab w:val="left" w:pos="126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pacing w:after="0"/>
        <w:ind w:left="1248" w:hanging="528"/>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mallCaps/>
        </w:rPr>
        <w:tab/>
        <w:t>INFORMATION</w:t>
      </w:r>
      <w:r>
        <w:rPr>
          <w:rFonts w:ascii="Times New Roman" w:eastAsia="Times New Roman" w:hAnsi="Times New Roman" w:cs="Times New Roman"/>
          <w:smallCaps/>
        </w:rPr>
        <w:tab/>
      </w:r>
      <w:r>
        <w:rPr>
          <w:rFonts w:ascii="Times New Roman" w:eastAsia="Times New Roman" w:hAnsi="Times New Roman" w:cs="Times New Roman"/>
        </w:rPr>
        <w:t xml:space="preserve"> - the notice of a meeting shall contain the time, </w:t>
      </w:r>
      <w:proofErr w:type="gramStart"/>
      <w:r>
        <w:rPr>
          <w:rFonts w:ascii="Times New Roman" w:eastAsia="Times New Roman" w:hAnsi="Times New Roman" w:cs="Times New Roman"/>
        </w:rPr>
        <w:t>date</w:t>
      </w:r>
      <w:proofErr w:type="gramEnd"/>
      <w:r>
        <w:rPr>
          <w:rFonts w:ascii="Times New Roman" w:eastAsia="Times New Roman" w:hAnsi="Times New Roman" w:cs="Times New Roman"/>
        </w:rPr>
        <w:t xml:space="preserve"> and site and in the case of special meetings, the expected purpose.</w:t>
      </w:r>
    </w:p>
    <w:p w14:paraId="18F40467" w14:textId="77777777" w:rsidR="00FF5616" w:rsidRDefault="00FF5616">
      <w:pPr>
        <w:spacing w:after="0"/>
        <w:jc w:val="center"/>
        <w:rPr>
          <w:rFonts w:ascii="Times New Roman" w:eastAsia="Times New Roman" w:hAnsi="Times New Roman" w:cs="Times New Roman"/>
          <w:b/>
        </w:rPr>
      </w:pPr>
    </w:p>
    <w:p w14:paraId="64599C49" w14:textId="77777777" w:rsidR="00FF5616" w:rsidRDefault="00000000" w:rsidP="006A168E">
      <w:pPr>
        <w:pStyle w:val="Heading1"/>
      </w:pPr>
      <w:bookmarkStart w:id="59" w:name="_Toc149144852"/>
      <w:r>
        <w:t>ARTICLE 6: OFFICERS AND DIRECTORS</w:t>
      </w:r>
      <w:bookmarkEnd w:id="59"/>
    </w:p>
    <w:p w14:paraId="5CCD978D" w14:textId="4127DC4F" w:rsidR="00FF5616" w:rsidRDefault="00000000" w:rsidP="00B25CE5">
      <w:pPr>
        <w:pStyle w:val="Heading2"/>
      </w:pPr>
      <w:bookmarkStart w:id="60" w:name="_Toc149144853"/>
      <w:r>
        <w:t xml:space="preserve">6.1 </w:t>
      </w:r>
      <w:r w:rsidR="00B25CE5">
        <w:tab/>
      </w:r>
      <w:r>
        <w:t>OFFICERS</w:t>
      </w:r>
      <w:bookmarkEnd w:id="60"/>
    </w:p>
    <w:p w14:paraId="563BDFCD"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officers shall be as listed herein and shall be elected by the House of Delegates at its annual meeting in the years indicated below:</w:t>
      </w:r>
    </w:p>
    <w:p w14:paraId="5205A4AC"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General Chair (even)</w:t>
      </w:r>
    </w:p>
    <w:p w14:paraId="3D8B3539"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Administrative Vice-Chair (odd)</w:t>
      </w:r>
    </w:p>
    <w:p w14:paraId="2085A446"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Finance Vice-Chair (even)</w:t>
      </w:r>
    </w:p>
    <w:p w14:paraId="41FBDFBB"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Senior Vice-Chair (odd)</w:t>
      </w:r>
    </w:p>
    <w:p w14:paraId="76C2DBA7"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Age Group Vice-Chair (even)</w:t>
      </w:r>
    </w:p>
    <w:p w14:paraId="2C7183E4"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Secretary (even)</w:t>
      </w:r>
    </w:p>
    <w:p w14:paraId="19DD7CCD"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Treasurer (odd)</w:t>
      </w:r>
    </w:p>
    <w:p w14:paraId="61097613" w14:textId="77777777" w:rsidR="00FF5616" w:rsidRDefault="00FF5616">
      <w:pPr>
        <w:spacing w:after="0"/>
        <w:rPr>
          <w:rFonts w:ascii="Times New Roman" w:eastAsia="Times New Roman" w:hAnsi="Times New Roman" w:cs="Times New Roman"/>
        </w:rPr>
      </w:pPr>
    </w:p>
    <w:p w14:paraId="43039A2F" w14:textId="313BA322" w:rsidR="00FF5616" w:rsidRDefault="00000000" w:rsidP="00B25CE5">
      <w:pPr>
        <w:pStyle w:val="Heading2"/>
      </w:pPr>
      <w:bookmarkStart w:id="61" w:name="_Toc149144854"/>
      <w:r>
        <w:t>6.2</w:t>
      </w:r>
      <w:r w:rsidR="006A168E">
        <w:t xml:space="preserve"> </w:t>
      </w:r>
      <w:r w:rsidR="00B25CE5">
        <w:tab/>
      </w:r>
      <w:r>
        <w:t>OTHER DIRECTORS</w:t>
      </w:r>
      <w:bookmarkEnd w:id="61"/>
    </w:p>
    <w:p w14:paraId="7C3ECA66"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ATHLETE REPRESENTATIVES </w:t>
      </w:r>
    </w:p>
    <w:p w14:paraId="0FE79648" w14:textId="25638706" w:rsidR="00FF5616" w:rsidRDefault="00000000">
      <w:pPr>
        <w:spacing w:after="0"/>
        <w:ind w:left="1170"/>
        <w:rPr>
          <w:rFonts w:ascii="Times New Roman" w:eastAsia="Times New Roman" w:hAnsi="Times New Roman" w:cs="Times New Roman"/>
        </w:rPr>
      </w:pPr>
      <w:r>
        <w:rPr>
          <w:rFonts w:ascii="Times New Roman" w:eastAsia="Times New Roman" w:hAnsi="Times New Roman" w:cs="Times New Roman"/>
        </w:rPr>
        <w:t xml:space="preserve">Two (2) Athlete </w:t>
      </w:r>
      <w:r w:rsidR="002B004D">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Representatives shall be elected, one each year for a two-year term, or until their respective successors are elected. At the time of election, the Athlete </w:t>
      </w:r>
      <w:r w:rsidR="002B004D">
        <w:rPr>
          <w:rFonts w:ascii="Times New Roman" w:eastAsia="Times New Roman" w:hAnsi="Times New Roman" w:cs="Times New Roman"/>
        </w:rPr>
        <w:t xml:space="preserve">Board </w:t>
      </w:r>
      <w:r>
        <w:rPr>
          <w:rFonts w:ascii="Times New Roman" w:eastAsia="Times New Roman" w:hAnsi="Times New Roman" w:cs="Times New Roman"/>
        </w:rPr>
        <w:lastRenderedPageBreak/>
        <w:t xml:space="preserve">Representative must (a) be an athlete member in good standing; (b) be at least a sophomore in high school or at least 16 years of age, (c) be currently competing, or have competed within the </w:t>
      </w:r>
      <w:r w:rsidR="002B004D">
        <w:rPr>
          <w:rFonts w:ascii="Times New Roman" w:eastAsia="Times New Roman" w:hAnsi="Times New Roman" w:cs="Times New Roman"/>
        </w:rPr>
        <w:t xml:space="preserve">two (2) </w:t>
      </w:r>
      <w:r>
        <w:rPr>
          <w:rFonts w:ascii="Times New Roman" w:eastAsia="Times New Roman" w:hAnsi="Times New Roman" w:cs="Times New Roman"/>
        </w:rPr>
        <w:t xml:space="preserve">immediately preceding years, in </w:t>
      </w:r>
      <w:r w:rsidR="002B004D">
        <w:rPr>
          <w:rFonts w:ascii="Times New Roman" w:eastAsia="Times New Roman" w:hAnsi="Times New Roman" w:cs="Times New Roman"/>
        </w:rPr>
        <w:t xml:space="preserve">a USA Swimming sanctioned event </w:t>
      </w:r>
      <w:r>
        <w:rPr>
          <w:rFonts w:ascii="Times New Roman" w:eastAsia="Times New Roman" w:hAnsi="Times New Roman" w:cs="Times New Roman"/>
        </w:rPr>
        <w:t xml:space="preserve">conducted by SDSI or another LSC; and (d) have </w:t>
      </w:r>
      <w:r w:rsidR="00216601">
        <w:rPr>
          <w:rFonts w:ascii="Times New Roman" w:eastAsia="Times New Roman" w:hAnsi="Times New Roman" w:cs="Times New Roman"/>
        </w:rPr>
        <w:t>their</w:t>
      </w:r>
      <w:r>
        <w:rPr>
          <w:rFonts w:ascii="Times New Roman" w:eastAsia="Times New Roman" w:hAnsi="Times New Roman" w:cs="Times New Roman"/>
        </w:rPr>
        <w:t xml:space="preserve"> place of permanent residence in the Territory and expect to reside therein throughout at least the first half of the term (other than periods of enrollment in an institution of higher education). The balloting shall take place via electronic vote and/or at a meeting called for that purpose by the Senior Athlete </w:t>
      </w:r>
      <w:r w:rsidR="002B004D">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Representatives or the Athletes Committee, or failing that, at a time and in a manner designated by the Board of Directors. At least twenty (20) days’ written notice of the election shall be given to all clubs. The Athlete </w:t>
      </w:r>
      <w:r w:rsidR="002B004D">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Representatives elected shall be determined by </w:t>
      </w:r>
      <w:proofErr w:type="gramStart"/>
      <w:r>
        <w:rPr>
          <w:rFonts w:ascii="Times New Roman" w:eastAsia="Times New Roman" w:hAnsi="Times New Roman" w:cs="Times New Roman"/>
        </w:rPr>
        <w:t>a majority of</w:t>
      </w:r>
      <w:proofErr w:type="gramEnd"/>
      <w:r>
        <w:rPr>
          <w:rFonts w:ascii="Times New Roman" w:eastAsia="Times New Roman" w:hAnsi="Times New Roman" w:cs="Times New Roman"/>
        </w:rPr>
        <w:t xml:space="preserve"> the athletes aged 13 and over present and voting or casting electronic ballots.</w:t>
      </w:r>
    </w:p>
    <w:p w14:paraId="427CF8EF" w14:textId="77777777" w:rsidR="00FF5616" w:rsidRDefault="00FF5616">
      <w:pPr>
        <w:spacing w:after="0"/>
        <w:ind w:left="1170" w:hanging="450"/>
        <w:rPr>
          <w:rFonts w:ascii="Times New Roman" w:eastAsia="Times New Roman" w:hAnsi="Times New Roman" w:cs="Times New Roman"/>
        </w:rPr>
      </w:pPr>
    </w:p>
    <w:p w14:paraId="4F66CC2E"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COACH REPRESENTATIVE</w:t>
      </w:r>
    </w:p>
    <w:p w14:paraId="35B3D502" w14:textId="77777777" w:rsidR="00FF5616" w:rsidRDefault="00000000">
      <w:pPr>
        <w:spacing w:after="0"/>
        <w:ind w:left="1170"/>
        <w:rPr>
          <w:rFonts w:ascii="Times New Roman" w:eastAsia="Times New Roman" w:hAnsi="Times New Roman" w:cs="Times New Roman"/>
        </w:rPr>
      </w:pPr>
      <w:r>
        <w:rPr>
          <w:rFonts w:ascii="Times New Roman" w:eastAsia="Times New Roman" w:hAnsi="Times New Roman" w:cs="Times New Roman"/>
        </w:rPr>
        <w:t xml:space="preserve">One (1) Coach Representatives shall be elected, in even years for a two-year term, or until a successor is elected. The election of the Coach Representatives shall be conducted via electronic vote and/or at a meeting called for that purpose by the Senior Coach Representative, the Coaches </w:t>
      </w:r>
      <w:proofErr w:type="gramStart"/>
      <w:r>
        <w:rPr>
          <w:rFonts w:ascii="Times New Roman" w:eastAsia="Times New Roman" w:hAnsi="Times New Roman" w:cs="Times New Roman"/>
        </w:rPr>
        <w:t>Committee</w:t>
      </w:r>
      <w:proofErr w:type="gramEnd"/>
      <w:r>
        <w:rPr>
          <w:rFonts w:ascii="Times New Roman" w:eastAsia="Times New Roman" w:hAnsi="Times New Roman" w:cs="Times New Roman"/>
        </w:rPr>
        <w:t xml:space="preserve"> or the Board of Directors, and determined by a majority of the Coach Members in good standing present and voting or, failing that, at a time and place and in a manner designated by the Board of Directors. At least twenty (20) days’ written notice of the election shall be given to all clubs.</w:t>
      </w:r>
    </w:p>
    <w:p w14:paraId="4EFF6E77" w14:textId="77777777" w:rsidR="00FF5616" w:rsidRDefault="00FF5616">
      <w:pPr>
        <w:spacing w:after="0"/>
        <w:ind w:left="1170" w:hanging="450"/>
        <w:rPr>
          <w:rFonts w:ascii="Times New Roman" w:eastAsia="Times New Roman" w:hAnsi="Times New Roman" w:cs="Times New Roman"/>
        </w:rPr>
      </w:pPr>
    </w:p>
    <w:p w14:paraId="383DA2AC"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COMMITTEE CHAIRS/COORDINATORS/AT-LARGE BOARD MEMBERS </w:t>
      </w:r>
    </w:p>
    <w:p w14:paraId="2F96795A" w14:textId="77777777" w:rsidR="00FF5616" w:rsidRDefault="00000000">
      <w:pPr>
        <w:numPr>
          <w:ilvl w:val="0"/>
          <w:numId w:val="2"/>
        </w:numPr>
        <w:spacing w:after="0"/>
        <w:rPr>
          <w:rFonts w:ascii="Times New Roman" w:eastAsia="Times New Roman" w:hAnsi="Times New Roman" w:cs="Times New Roman"/>
        </w:rPr>
      </w:pPr>
      <w:r>
        <w:rPr>
          <w:rFonts w:ascii="Times New Roman" w:eastAsia="Times New Roman" w:hAnsi="Times New Roman" w:cs="Times New Roman"/>
        </w:rPr>
        <w:t>The following committee chairs/coordinators/at-large non-athlete members shall be elected by the House of Delegates in odd and even-numbered years in a manner that to the extent possible results in an equal number of positions being elected in any given year.</w:t>
      </w:r>
    </w:p>
    <w:p w14:paraId="3ABA3582" w14:textId="77777777" w:rsidR="00FF5616" w:rsidRDefault="00000000">
      <w:pPr>
        <w:spacing w:after="0"/>
        <w:ind w:left="2430" w:hanging="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Technical Planning Committee Chair (odd)</w:t>
      </w:r>
    </w:p>
    <w:p w14:paraId="14A37E77" w14:textId="77777777" w:rsidR="00FF5616" w:rsidRDefault="00000000">
      <w:pPr>
        <w:spacing w:after="0"/>
        <w:ind w:left="2430" w:hanging="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Operational Risk Chair (odd)</w:t>
      </w:r>
    </w:p>
    <w:p w14:paraId="5F376495" w14:textId="77777777" w:rsidR="00FF5616" w:rsidRDefault="00000000">
      <w:pPr>
        <w:spacing w:after="0"/>
        <w:ind w:left="2430" w:hanging="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Officials Committee Chair (even)</w:t>
      </w:r>
    </w:p>
    <w:p w14:paraId="6B1AA1A9" w14:textId="77777777" w:rsidR="00FF5616" w:rsidRDefault="00000000">
      <w:pPr>
        <w:spacing w:after="0"/>
        <w:ind w:left="2430" w:hanging="72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Membership and Registration Coordinator (odd)</w:t>
      </w:r>
    </w:p>
    <w:p w14:paraId="77B8C20F" w14:textId="77777777" w:rsidR="00FF5616" w:rsidRDefault="00000000">
      <w:pPr>
        <w:spacing w:after="0"/>
        <w:ind w:left="2430" w:hanging="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Safe Sport Committee Chair (even)</w:t>
      </w:r>
    </w:p>
    <w:p w14:paraId="05F9A86C" w14:textId="77777777" w:rsidR="00FF5616" w:rsidRDefault="00000000">
      <w:pPr>
        <w:spacing w:after="0"/>
        <w:ind w:left="2430" w:hanging="7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Diversity, </w:t>
      </w:r>
      <w:proofErr w:type="gramStart"/>
      <w:r>
        <w:rPr>
          <w:rFonts w:ascii="Times New Roman" w:eastAsia="Times New Roman" w:hAnsi="Times New Roman" w:cs="Times New Roman"/>
        </w:rPr>
        <w:t>Equity</w:t>
      </w:r>
      <w:proofErr w:type="gramEnd"/>
      <w:r>
        <w:rPr>
          <w:rFonts w:ascii="Times New Roman" w:eastAsia="Times New Roman" w:hAnsi="Times New Roman" w:cs="Times New Roman"/>
        </w:rPr>
        <w:t xml:space="preserve"> and Inclusion Committee Chair (even)</w:t>
      </w:r>
    </w:p>
    <w:p w14:paraId="55BEEB29" w14:textId="77777777" w:rsidR="00FF5616" w:rsidRDefault="00000000">
      <w:pPr>
        <w:spacing w:after="0"/>
        <w:ind w:left="2430" w:hanging="72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At-Large Board Members, if specified by the House of Delegates</w:t>
      </w:r>
    </w:p>
    <w:p w14:paraId="18505904" w14:textId="77777777" w:rsidR="00FF5616" w:rsidRDefault="00FF5616">
      <w:pPr>
        <w:spacing w:after="0"/>
        <w:rPr>
          <w:rFonts w:ascii="Times New Roman" w:eastAsia="Times New Roman" w:hAnsi="Times New Roman" w:cs="Times New Roman"/>
        </w:rPr>
      </w:pPr>
    </w:p>
    <w:p w14:paraId="5D73AF1D" w14:textId="77777777" w:rsidR="00FF5616" w:rsidRDefault="00000000">
      <w:pPr>
        <w:spacing w:after="0"/>
        <w:ind w:left="1710" w:hanging="5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The following committee chairs /coordinators/ at-large Board athlete members shall be elected as follows:</w:t>
      </w:r>
    </w:p>
    <w:p w14:paraId="3A11E25F" w14:textId="77777777" w:rsidR="00FF5616" w:rsidRDefault="00000000">
      <w:pPr>
        <w:spacing w:after="0"/>
        <w:ind w:left="2340" w:hanging="63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The Seasonal Club Members shall elect the Seasonal Members’ Chair in accordance with their own guidelines.</w:t>
      </w:r>
    </w:p>
    <w:p w14:paraId="5B26337F" w14:textId="39ABCB4C" w:rsidR="00FF5616" w:rsidRDefault="00000000">
      <w:pPr>
        <w:spacing w:after="0"/>
        <w:ind w:left="2340" w:hanging="63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Two (2) Athlete At-Large </w:t>
      </w:r>
      <w:r w:rsidR="002B004D">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Representatives shall be elected, one each year for a two-year term, or until their respective successors are elected. The Athlete At-Large Board members shall be elected by the athletes at the same time and in the same manner as the Athlete </w:t>
      </w:r>
      <w:r w:rsidR="002B004D">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Representatives.  The Athlete At-Large members must meet the same criteria as the Athlete Representatives described in 6.2.1.  The Athlete At-Large representatives will be elected on the same ballot as the Athlete </w:t>
      </w:r>
      <w:r w:rsidR="00ED3AF9">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 with the </w:t>
      </w:r>
      <w:r>
        <w:rPr>
          <w:rFonts w:ascii="Times New Roman" w:eastAsia="Times New Roman" w:hAnsi="Times New Roman" w:cs="Times New Roman"/>
        </w:rPr>
        <w:lastRenderedPageBreak/>
        <w:t xml:space="preserve">Athlete Representative being determined by the athlete receiving the most votes. </w:t>
      </w:r>
    </w:p>
    <w:p w14:paraId="639278EF" w14:textId="77777777" w:rsidR="00FF5616" w:rsidRDefault="00000000">
      <w:pPr>
        <w:spacing w:after="0"/>
        <w:ind w:left="2340" w:hanging="630"/>
        <w:rPr>
          <w:rFonts w:ascii="Times New Roman" w:eastAsia="Times New Roman" w:hAnsi="Times New Roman" w:cs="Times New Roman"/>
        </w:rPr>
      </w:pPr>
      <w:r>
        <w:rPr>
          <w:rFonts w:ascii="Times New Roman" w:eastAsia="Times New Roman" w:hAnsi="Times New Roman" w:cs="Times New Roman"/>
        </w:rPr>
        <w:t xml:space="preserve"> </w:t>
      </w:r>
    </w:p>
    <w:p w14:paraId="053654F3"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The following ex-officio Board members shall be appointed by the General Chair with advice and consent of the Board of Directors:</w:t>
      </w:r>
    </w:p>
    <w:p w14:paraId="1065A5E1" w14:textId="77777777" w:rsidR="00FF5616" w:rsidRDefault="00000000">
      <w:pPr>
        <w:spacing w:after="0"/>
        <w:ind w:left="2430" w:hanging="63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Sanctions Coordinator (non-voting)</w:t>
      </w:r>
    </w:p>
    <w:p w14:paraId="269953AD" w14:textId="77777777" w:rsidR="00FF5616" w:rsidRDefault="00000000">
      <w:pPr>
        <w:spacing w:after="0"/>
        <w:ind w:left="2430" w:hanging="63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Webmaster (non-voting)</w:t>
      </w:r>
    </w:p>
    <w:p w14:paraId="632BCA65" w14:textId="77777777" w:rsidR="00FF5616" w:rsidRDefault="00000000">
      <w:pPr>
        <w:spacing w:after="0"/>
        <w:ind w:left="2430" w:hanging="63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Records/Top Times Coordinator (non-voting)</w:t>
      </w:r>
    </w:p>
    <w:p w14:paraId="2E62D089" w14:textId="77777777" w:rsidR="00FF5616" w:rsidRDefault="00FF5616">
      <w:pPr>
        <w:spacing w:after="0"/>
        <w:rPr>
          <w:rFonts w:ascii="Times New Roman" w:eastAsia="Times New Roman" w:hAnsi="Times New Roman" w:cs="Times New Roman"/>
        </w:rPr>
      </w:pPr>
    </w:p>
    <w:p w14:paraId="1FE6EC97" w14:textId="57EE206C" w:rsidR="00FF5616" w:rsidRDefault="00000000" w:rsidP="00B25CE5">
      <w:pPr>
        <w:pStyle w:val="Heading2"/>
      </w:pPr>
      <w:bookmarkStart w:id="62" w:name="_Toc149144855"/>
      <w:r>
        <w:t xml:space="preserve">6.3 </w:t>
      </w:r>
      <w:r w:rsidR="00B25CE5">
        <w:tab/>
      </w:r>
      <w:r>
        <w:t>ELIGIBILITY</w:t>
      </w:r>
      <w:bookmarkEnd w:id="62"/>
    </w:p>
    <w:p w14:paraId="790F2801" w14:textId="35042128"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Only Individual Members of </w:t>
      </w:r>
      <w:r w:rsidR="00B70634">
        <w:rPr>
          <w:rFonts w:ascii="Times New Roman" w:eastAsia="Times New Roman" w:hAnsi="Times New Roman" w:cs="Times New Roman"/>
        </w:rPr>
        <w:t xml:space="preserve">USA Swimming </w:t>
      </w:r>
      <w:r>
        <w:rPr>
          <w:rFonts w:ascii="Times New Roman" w:eastAsia="Times New Roman" w:hAnsi="Times New Roman" w:cs="Times New Roman"/>
        </w:rPr>
        <w:t xml:space="preserve">in good standing </w:t>
      </w:r>
      <w:r w:rsidR="00B70634">
        <w:rPr>
          <w:rFonts w:ascii="Times New Roman" w:eastAsia="Times New Roman" w:hAnsi="Times New Roman" w:cs="Times New Roman"/>
        </w:rPr>
        <w:t xml:space="preserve">with SDSI and USA Swimming </w:t>
      </w:r>
      <w:r>
        <w:rPr>
          <w:rFonts w:ascii="Times New Roman" w:eastAsia="Times New Roman" w:hAnsi="Times New Roman" w:cs="Times New Roman"/>
        </w:rPr>
        <w:t>shall be eligible to hold office and must maintain their eligibility throughout their term of office.</w:t>
      </w:r>
    </w:p>
    <w:p w14:paraId="557EB5AF" w14:textId="77777777" w:rsidR="00FF5616" w:rsidRDefault="00FF5616">
      <w:pPr>
        <w:spacing w:after="0"/>
        <w:rPr>
          <w:rFonts w:ascii="Times New Roman" w:eastAsia="Times New Roman" w:hAnsi="Times New Roman" w:cs="Times New Roman"/>
          <w:b/>
        </w:rPr>
      </w:pPr>
    </w:p>
    <w:p w14:paraId="790CD635" w14:textId="655EBD9A" w:rsidR="00FF5616" w:rsidRDefault="00000000" w:rsidP="00B25CE5">
      <w:pPr>
        <w:pStyle w:val="Heading2"/>
      </w:pPr>
      <w:bookmarkStart w:id="63" w:name="_Toc149144856"/>
      <w:r>
        <w:t xml:space="preserve">6.4 </w:t>
      </w:r>
      <w:r w:rsidR="00B25CE5">
        <w:tab/>
      </w:r>
      <w:r>
        <w:t>DOUBLE VOTE PROHIBITED</w:t>
      </w:r>
      <w:bookmarkEnd w:id="63"/>
    </w:p>
    <w:p w14:paraId="7C82B513"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An Individual Member entitled to vote in Board of Directors meetings may only have one vote, regardless of the number of positions held by such Member.</w:t>
      </w:r>
    </w:p>
    <w:p w14:paraId="3D6983A0" w14:textId="77777777" w:rsidR="00FF5616" w:rsidRDefault="00FF5616">
      <w:pPr>
        <w:spacing w:after="0"/>
        <w:rPr>
          <w:rFonts w:ascii="Times New Roman" w:eastAsia="Times New Roman" w:hAnsi="Times New Roman" w:cs="Times New Roman"/>
        </w:rPr>
      </w:pPr>
    </w:p>
    <w:p w14:paraId="13EB765B" w14:textId="7E9CAC23" w:rsidR="00FF5616" w:rsidRDefault="00000000" w:rsidP="00B25CE5">
      <w:pPr>
        <w:pStyle w:val="Heading2"/>
      </w:pPr>
      <w:bookmarkStart w:id="64" w:name="_Toc149144857"/>
      <w:r>
        <w:t xml:space="preserve">6.5 </w:t>
      </w:r>
      <w:r w:rsidR="00B25CE5">
        <w:tab/>
      </w:r>
      <w:r>
        <w:t>OFFICES SPLIT OR COMBINED</w:t>
      </w:r>
      <w:bookmarkEnd w:id="64"/>
    </w:p>
    <w:p w14:paraId="4B2843BF"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OFFICE HELD BY TWO PERSONS - Any office other than General Chair, Finance Vice-Chair and Treasurer, may be held jointly by two Individual Members. Two individuals who are sharing an office shall share one vote.</w:t>
      </w:r>
    </w:p>
    <w:p w14:paraId="62BBC330"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OFFICES COMBINED - Any office other than General Chair may be combined with any other office except that the offices of Finance Vice-Chair and Treasurer may not be combined. </w:t>
      </w:r>
    </w:p>
    <w:p w14:paraId="583BE93E" w14:textId="5B84A9D5" w:rsidR="00FF5616" w:rsidRDefault="00000000" w:rsidP="00B25CE5">
      <w:pPr>
        <w:pStyle w:val="Heading2"/>
      </w:pPr>
      <w:bookmarkStart w:id="65" w:name="_Toc149144858"/>
      <w:r>
        <w:t xml:space="preserve">6.6 </w:t>
      </w:r>
      <w:r w:rsidR="00B25CE5">
        <w:tab/>
      </w:r>
      <w:r>
        <w:t>TERMS OF OFFICE</w:t>
      </w:r>
      <w:bookmarkEnd w:id="65"/>
    </w:p>
    <w:p w14:paraId="0D6FE371"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TERM OF OFFICE - The terms of office of all members of the Board of Directors shall be two (2) years.</w:t>
      </w:r>
    </w:p>
    <w:p w14:paraId="18751974"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COMMENCEMENT OF TERM - Each person elected or appointed to a position shall assume office upon election or appointment and shall serve until a successor is chosen.</w:t>
      </w:r>
    </w:p>
    <w:p w14:paraId="5F5E41D8"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CONSECUTIVE TERMS LIMITATION - Except for the Secretary and Treasurer, no Individual Member who has served two successive terms as a voting member shall be eligible for re-election or appointment to the same position until a lapse of one term. A portion of any term served to fill a vacancy in the position shall not be considered in the computation of this successive </w:t>
      </w:r>
      <w:proofErr w:type="gramStart"/>
      <w:r>
        <w:rPr>
          <w:rFonts w:ascii="Times New Roman" w:eastAsia="Times New Roman" w:hAnsi="Times New Roman" w:cs="Times New Roman"/>
        </w:rPr>
        <w:t>terms</w:t>
      </w:r>
      <w:proofErr w:type="gramEnd"/>
      <w:r>
        <w:rPr>
          <w:rFonts w:ascii="Times New Roman" w:eastAsia="Times New Roman" w:hAnsi="Times New Roman" w:cs="Times New Roman"/>
        </w:rPr>
        <w:t xml:space="preserve"> limitation. </w:t>
      </w:r>
    </w:p>
    <w:p w14:paraId="3E10D8FB" w14:textId="0B74389C" w:rsidR="00FF5616" w:rsidRDefault="00000000" w:rsidP="00B25CE5">
      <w:pPr>
        <w:pStyle w:val="Heading2"/>
      </w:pPr>
      <w:bookmarkStart w:id="66" w:name="_Toc149144859"/>
      <w:r>
        <w:t xml:space="preserve">6.7 </w:t>
      </w:r>
      <w:r w:rsidR="00B25CE5">
        <w:tab/>
      </w:r>
      <w:r>
        <w:t>DUTIES</w:t>
      </w:r>
      <w:bookmarkEnd w:id="66"/>
    </w:p>
    <w:p w14:paraId="2760E309"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duties of the officers and other Board Members shall be to attend and participate in all meetings of the House of Delegates and the Board of Directors and as defined in these Bylaws, the SDSI Policies and Procedures, and applicable state laws.</w:t>
      </w:r>
    </w:p>
    <w:p w14:paraId="4AF29F8B" w14:textId="77777777" w:rsidR="00FF5616" w:rsidRDefault="00FF5616">
      <w:pPr>
        <w:spacing w:after="0"/>
        <w:rPr>
          <w:rFonts w:ascii="Times New Roman" w:eastAsia="Times New Roman" w:hAnsi="Times New Roman" w:cs="Times New Roman"/>
          <w:b/>
        </w:rPr>
      </w:pPr>
    </w:p>
    <w:p w14:paraId="58DF7814" w14:textId="04AC5F30" w:rsidR="00FF5616" w:rsidRDefault="00000000" w:rsidP="00B25CE5">
      <w:pPr>
        <w:pStyle w:val="Heading2"/>
      </w:pPr>
      <w:bookmarkStart w:id="67" w:name="_Toc149144860"/>
      <w:r>
        <w:t xml:space="preserve">6.8 </w:t>
      </w:r>
      <w:r w:rsidR="00B25CE5">
        <w:tab/>
      </w:r>
      <w:r>
        <w:t>RESIGNATIONS</w:t>
      </w:r>
      <w:bookmarkEnd w:id="67"/>
      <w:r>
        <w:t xml:space="preserve"> </w:t>
      </w:r>
    </w:p>
    <w:p w14:paraId="100E7647"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Any officer may resign by submitting a written resignation to the General Chair or the Board of Directors specifying an effective date of the resignation. In the absence of a specified effective date, any such resignation shall take effect upon the appointment or election of a successor.</w:t>
      </w:r>
    </w:p>
    <w:p w14:paraId="15DC418F" w14:textId="77777777" w:rsidR="00FF5616" w:rsidRDefault="00FF5616">
      <w:pPr>
        <w:spacing w:after="0"/>
        <w:rPr>
          <w:rFonts w:ascii="Times New Roman" w:eastAsia="Times New Roman" w:hAnsi="Times New Roman" w:cs="Times New Roman"/>
          <w:b/>
        </w:rPr>
      </w:pPr>
    </w:p>
    <w:p w14:paraId="3DCBD487" w14:textId="63CC75D9" w:rsidR="00FF5616" w:rsidRDefault="00000000" w:rsidP="00B25CE5">
      <w:pPr>
        <w:pStyle w:val="Heading2"/>
      </w:pPr>
      <w:bookmarkStart w:id="68" w:name="_Toc149144861"/>
      <w:r>
        <w:t xml:space="preserve">6.9 </w:t>
      </w:r>
      <w:r w:rsidR="00B25CE5">
        <w:tab/>
      </w:r>
      <w:r>
        <w:t>VACANCIES AND INCAPACITIES</w:t>
      </w:r>
      <w:bookmarkEnd w:id="68"/>
      <w:r>
        <w:t xml:space="preserve"> </w:t>
      </w:r>
    </w:p>
    <w:p w14:paraId="4FA5271E"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OFFICE OF GENERAL CHAIR In the event of a vacancy in the office of General Chair, or of the General Chair’s temporary or permanent incapacity, the Administrative Vice-Chair </w:t>
      </w:r>
      <w:r>
        <w:rPr>
          <w:rFonts w:ascii="Times New Roman" w:eastAsia="Times New Roman" w:hAnsi="Times New Roman" w:cs="Times New Roman"/>
        </w:rPr>
        <w:lastRenderedPageBreak/>
        <w:t>shall become the acting General Chair until an election can be held at the next meeting of the House of Delegates to fill the remaining term, if any, of the former General Chair, or until the General Chair ceases to suffer from any temporary incapacity. While serving as acting General Chair, the Administrative Vice-Chair shall vacate the office of Administrative Vice-Chair, except in the case of the General Chair’s temporary incapacity. If the General Chair is to be absent from the Territory, the General Chair may, but is not obligated to, designate the Administrative Vice-Chair as acting General Chair for the duration of the absence.</w:t>
      </w:r>
    </w:p>
    <w:p w14:paraId="0DDA8F34" w14:textId="3D23E06E"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 xml:space="preserve">.2    OFFICES OF ATHLETE </w:t>
      </w:r>
      <w:r w:rsidR="00ED3AF9">
        <w:rPr>
          <w:rFonts w:ascii="Times New Roman" w:eastAsia="Times New Roman" w:hAnsi="Times New Roman" w:cs="Times New Roman"/>
        </w:rPr>
        <w:t xml:space="preserve">BOARD REPRESENTATIVES </w:t>
      </w:r>
      <w:r>
        <w:rPr>
          <w:rFonts w:ascii="Times New Roman" w:eastAsia="Times New Roman" w:hAnsi="Times New Roman" w:cs="Times New Roman"/>
        </w:rPr>
        <w:t xml:space="preserve">OR COACH REPRESENTATIVES OR ANY POSITION ELECTED In the event of a vacancy or of the permanent incapacity of a person holding the office of Athlete </w:t>
      </w:r>
      <w:r w:rsidR="00ED3AF9">
        <w:rPr>
          <w:rFonts w:ascii="Times New Roman" w:eastAsia="Times New Roman" w:hAnsi="Times New Roman" w:cs="Times New Roman"/>
        </w:rPr>
        <w:t xml:space="preserve">Board </w:t>
      </w:r>
      <w:r>
        <w:rPr>
          <w:rFonts w:ascii="Times New Roman" w:eastAsia="Times New Roman" w:hAnsi="Times New Roman" w:cs="Times New Roman"/>
        </w:rPr>
        <w:t>Representative or Coach Representative, or person who has been elected, the General Chair may appoint, with the advice and consent of the Board of Directors, an eligible member to serve the remainder of the term of office or until the respective body shall elect a successor.</w:t>
      </w:r>
    </w:p>
    <w:p w14:paraId="14B4878C" w14:textId="77777777" w:rsidR="00FF5616" w:rsidRDefault="00000000">
      <w:pPr>
        <w:spacing w:after="0"/>
        <w:ind w:left="1170" w:hanging="45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DETERMINATION OF VACANCY OR INCAPACITY - The determination of when an office becomes vacant or an officer becomes incapacitated shall be within the discretion of the Board of Directors or the House of Delegates with 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14:paraId="6CC0CE8A" w14:textId="77777777" w:rsidR="00FF5616" w:rsidRDefault="00FF5616">
      <w:pPr>
        <w:spacing w:after="0"/>
        <w:rPr>
          <w:rFonts w:ascii="Times New Roman" w:eastAsia="Times New Roman" w:hAnsi="Times New Roman" w:cs="Times New Roman"/>
        </w:rPr>
      </w:pPr>
    </w:p>
    <w:p w14:paraId="3BC06551" w14:textId="35D1F5A0" w:rsidR="00FF5616" w:rsidRDefault="00000000" w:rsidP="00B25CE5">
      <w:pPr>
        <w:pStyle w:val="Heading2"/>
      </w:pPr>
      <w:bookmarkStart w:id="69" w:name="_Toc149144862"/>
      <w:r>
        <w:t xml:space="preserve">6.10 </w:t>
      </w:r>
      <w:r w:rsidR="00B25CE5">
        <w:tab/>
      </w:r>
      <w:r>
        <w:t>REMOVAL OF DIRECTORS</w:t>
      </w:r>
      <w:bookmarkEnd w:id="69"/>
    </w:p>
    <w:p w14:paraId="5EFB9E87"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Directors may be removed in accordance with 4.5.9 and 5.6.10 of these Bylaws. </w:t>
      </w:r>
    </w:p>
    <w:p w14:paraId="75FD9388" w14:textId="77777777" w:rsidR="00FF5616" w:rsidRDefault="00FF5616">
      <w:pPr>
        <w:spacing w:after="0"/>
        <w:rPr>
          <w:rFonts w:ascii="Times New Roman" w:eastAsia="Times New Roman" w:hAnsi="Times New Roman" w:cs="Times New Roman"/>
          <w:b/>
        </w:rPr>
      </w:pPr>
    </w:p>
    <w:p w14:paraId="1C11B73A" w14:textId="52C8D543" w:rsidR="00FF5616" w:rsidRDefault="00000000" w:rsidP="00B25CE5">
      <w:pPr>
        <w:pStyle w:val="Heading2"/>
      </w:pPr>
      <w:bookmarkStart w:id="70" w:name="_Toc149144863"/>
      <w:r>
        <w:t xml:space="preserve">6.11 </w:t>
      </w:r>
      <w:r w:rsidR="00B25CE5">
        <w:tab/>
      </w:r>
      <w:r>
        <w:t>OFFICERS’ POWERS GENERALLY</w:t>
      </w:r>
      <w:bookmarkEnd w:id="70"/>
      <w:r>
        <w:t xml:space="preserve"> </w:t>
      </w:r>
    </w:p>
    <w:p w14:paraId="6EAEF86B" w14:textId="77777777" w:rsidR="00FF5616" w:rsidRDefault="00000000">
      <w:pPr>
        <w:spacing w:after="0"/>
        <w:ind w:left="1440" w:hanging="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AUTHORITY TO EXECUTE CONTRACTS, ETC. - The General Chair, Administrative Vice-Chair, Senior Vice-Chair, Age Group Vice-Chair and Finance Vice-Chair each may sign and execute in the name of SDSI deeds, mortgages, bonds, contracts, agreements or other instruments duly authorized by the SDSI Policies and Procedures,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14:paraId="497D2498" w14:textId="77777777" w:rsidR="00FF5616" w:rsidRDefault="00000000">
      <w:pPr>
        <w:spacing w:after="0"/>
        <w:ind w:left="1440" w:hanging="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ADDITIONAL POWERS AND DUTIES - Each officer shall have other powers and perform other duties as prescribed in the SDSI Policies and Procedures or by the House of Delegates, the Board of Directors, the General Chair, the respective division chair, the delegating officer, or these Bylaws. </w:t>
      </w:r>
    </w:p>
    <w:p w14:paraId="60F1C1A5" w14:textId="77777777" w:rsidR="00FF5616" w:rsidRDefault="00000000">
      <w:pPr>
        <w:spacing w:after="0"/>
        <w:ind w:left="1440" w:hanging="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DELEGATION - Officers of SDSI may delegate any portion of their powers or duties to an individual or a committee, except that neither the Finance Vice-Chair nor the Treasurer may delegate duties to the other without the consent of the Board of Directors. In addition, the authority to sign checks, drafts, orders of withdrawal or wire transfers shall not be delegated other than by the Board of Directors. Except as otherwise provided in these Bylaws and with the consent of the Board of Directors any officer may delegate any portion of that officer’s powers or duties to the paid staff of SDSI. A delegation of </w:t>
      </w:r>
      <w:r>
        <w:rPr>
          <w:rFonts w:ascii="Times New Roman" w:eastAsia="Times New Roman" w:hAnsi="Times New Roman" w:cs="Times New Roman"/>
        </w:rPr>
        <w:lastRenderedPageBreak/>
        <w:t>powers or duties shall not relieve the delegating officer of the ultimate responsibility to see that these duties and obligations are properly executed or fulfilled.</w:t>
      </w:r>
    </w:p>
    <w:p w14:paraId="359EBC65" w14:textId="77777777" w:rsidR="00FF5616" w:rsidRDefault="00FF5616">
      <w:pPr>
        <w:spacing w:after="0"/>
        <w:rPr>
          <w:rFonts w:ascii="Times New Roman" w:eastAsia="Times New Roman" w:hAnsi="Times New Roman" w:cs="Times New Roman"/>
          <w:b/>
        </w:rPr>
      </w:pPr>
    </w:p>
    <w:p w14:paraId="25AE4649" w14:textId="7DAA58E2" w:rsidR="00FF5616" w:rsidRDefault="00000000" w:rsidP="00B25CE5">
      <w:pPr>
        <w:pStyle w:val="Heading2"/>
      </w:pPr>
      <w:bookmarkStart w:id="71" w:name="_Toc149144864"/>
      <w:r>
        <w:t>6.12</w:t>
      </w:r>
      <w:r>
        <w:tab/>
      </w:r>
      <w:r w:rsidR="00B25CE5">
        <w:tab/>
      </w:r>
      <w:r>
        <w:t>DEPOSITORIES AND BANKING AUTHORITY -</w:t>
      </w:r>
      <w:bookmarkEnd w:id="71"/>
      <w:r>
        <w:t xml:space="preserve"> </w:t>
      </w:r>
    </w:p>
    <w:p w14:paraId="29CB1EF6" w14:textId="77777777" w:rsidR="00FF5616" w:rsidRDefault="00000000">
      <w:pPr>
        <w:spacing w:after="0"/>
        <w:ind w:left="1440" w:hanging="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DEPOSITORIES, ETC. - All receipts, income, </w:t>
      </w:r>
      <w:proofErr w:type="gramStart"/>
      <w:r>
        <w:rPr>
          <w:rFonts w:ascii="Times New Roman" w:eastAsia="Times New Roman" w:hAnsi="Times New Roman" w:cs="Times New Roman"/>
        </w:rPr>
        <w:t>charges</w:t>
      </w:r>
      <w:proofErr w:type="gramEnd"/>
      <w:r>
        <w:rPr>
          <w:rFonts w:ascii="Times New Roman" w:eastAsia="Times New Roman" w:hAnsi="Times New Roman" w:cs="Times New Roman"/>
        </w:rPr>
        <w:t xml:space="preserve"> and fees of SDSI shall be deposited to its credit in the banks, trust companies, other depositories or custodians, investment companies or investment management companies as the Board of Directors determines. </w:t>
      </w:r>
    </w:p>
    <w:p w14:paraId="706F7EEF" w14:textId="77777777" w:rsidR="00FF5616" w:rsidRDefault="00000000">
      <w:pPr>
        <w:spacing w:after="0"/>
        <w:ind w:left="1440" w:hanging="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SIGNATURE AUTHORITY - All checks, drafts or other orders for the payment or transfer of money, and all notes or other evidences of indebtedness issued in the name of SDSI shall be signed by the General Chair, the Treasurer or other officer or officers or agent or agents of SDSI, and in the manner, as shall be determined by the Finance Vice-Chair, the Finance </w:t>
      </w:r>
      <w:proofErr w:type="gramStart"/>
      <w:r>
        <w:rPr>
          <w:rFonts w:ascii="Times New Roman" w:eastAsia="Times New Roman" w:hAnsi="Times New Roman" w:cs="Times New Roman"/>
        </w:rPr>
        <w:t>Committee</w:t>
      </w:r>
      <w:proofErr w:type="gramEnd"/>
      <w:r>
        <w:rPr>
          <w:rFonts w:ascii="Times New Roman" w:eastAsia="Times New Roman" w:hAnsi="Times New Roman" w:cs="Times New Roman"/>
        </w:rPr>
        <w:t xml:space="preserve"> or the Board of Directors.</w:t>
      </w:r>
    </w:p>
    <w:p w14:paraId="0065802D" w14:textId="77777777" w:rsidR="00FF5616" w:rsidRDefault="00FF5616">
      <w:pPr>
        <w:spacing w:after="0"/>
        <w:rPr>
          <w:rFonts w:ascii="Times New Roman" w:eastAsia="Times New Roman" w:hAnsi="Times New Roman" w:cs="Times New Roman"/>
          <w:b/>
        </w:rPr>
      </w:pPr>
    </w:p>
    <w:p w14:paraId="50F300CF" w14:textId="77777777" w:rsidR="00FF5616" w:rsidRDefault="00000000" w:rsidP="006A168E">
      <w:pPr>
        <w:pStyle w:val="Heading1"/>
      </w:pPr>
      <w:bookmarkStart w:id="72" w:name="_Toc149144865"/>
      <w:r>
        <w:t>ARTICLE 7: DIVISIONS, COMMITTEES AND COORDINATORS</w:t>
      </w:r>
      <w:bookmarkEnd w:id="72"/>
    </w:p>
    <w:p w14:paraId="1572E377" w14:textId="77777777" w:rsidR="00FF5616" w:rsidRDefault="00000000" w:rsidP="00B25CE5">
      <w:pPr>
        <w:pStyle w:val="Heading2"/>
      </w:pPr>
      <w:bookmarkStart w:id="73" w:name="_Toc149144866"/>
      <w:r>
        <w:t>7.1</w:t>
      </w:r>
      <w:r>
        <w:tab/>
        <w:t>DIVISIONAL ORGANIZATION AND JURISDICTIONS, STANDING COMMITTEES AND COORDINATORS</w:t>
      </w:r>
      <w:bookmarkEnd w:id="73"/>
    </w:p>
    <w:p w14:paraId="738CFB0F" w14:textId="6A63C6F5"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divisions of SDSI shall each be chaired as indicated below with respective duties, jurisdiction and responsibilities described in the SDSI Policies and Procedures.</w:t>
      </w:r>
    </w:p>
    <w:p w14:paraId="02885C73" w14:textId="77777777" w:rsidR="00FF5616" w:rsidRDefault="00FF5616">
      <w:pPr>
        <w:spacing w:after="0"/>
        <w:ind w:left="1080" w:hanging="540"/>
        <w:rPr>
          <w:rFonts w:ascii="Times New Roman" w:eastAsia="Times New Roman" w:hAnsi="Times New Roman" w:cs="Times New Roman"/>
        </w:rPr>
      </w:pPr>
    </w:p>
    <w:p w14:paraId="444F4DC4"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ADMINISTRATIVE DIVISION - Administrative Vice-Chair</w:t>
      </w:r>
    </w:p>
    <w:p w14:paraId="31673591"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AGE GROUP DIVISION - Age Group Vice-Chair</w:t>
      </w:r>
    </w:p>
    <w:p w14:paraId="5F7ED297"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SENIOR DIVISION - Senior Vice-Chair</w:t>
      </w:r>
    </w:p>
    <w:p w14:paraId="1F61DFAC"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FINANCE DIVISION - Finance Vice-Chair</w:t>
      </w:r>
    </w:p>
    <w:p w14:paraId="08CE83C8"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ATHLETES DIVISION - Senior Athlete Representative</w:t>
      </w:r>
    </w:p>
    <w:p w14:paraId="75A24F44"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COACHES DIVISION - Coach Representative</w:t>
      </w:r>
    </w:p>
    <w:p w14:paraId="6EC7EC12" w14:textId="77777777" w:rsidR="00FF5616" w:rsidRDefault="00FF5616">
      <w:pPr>
        <w:spacing w:after="0"/>
        <w:ind w:left="1080" w:hanging="540"/>
        <w:rPr>
          <w:rFonts w:ascii="Times New Roman" w:eastAsia="Times New Roman" w:hAnsi="Times New Roman" w:cs="Times New Roman"/>
        </w:rPr>
      </w:pPr>
    </w:p>
    <w:p w14:paraId="06B85EDC" w14:textId="77777777" w:rsidR="00FF5616" w:rsidRDefault="00000000" w:rsidP="00B25CE5">
      <w:pPr>
        <w:pStyle w:val="Heading2"/>
      </w:pPr>
      <w:bookmarkStart w:id="74" w:name="_Toc149144867"/>
      <w:r>
        <w:t>7.2</w:t>
      </w:r>
      <w:r>
        <w:tab/>
        <w:t>ELECTED, EX OFFICIO AND APPOINTED CHAIRS AND COORDINATORS</w:t>
      </w:r>
      <w:bookmarkEnd w:id="74"/>
    </w:p>
    <w:p w14:paraId="6A1BDC2F"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ELECTED CHAIRS AND COORDINATORS - Committee chairs and coordinators who are not Board members, but are elected by the House of Delegates, a committee or division, are as follows: [Reserved for future use.]</w:t>
      </w:r>
    </w:p>
    <w:p w14:paraId="49DAF51A" w14:textId="77777777" w:rsidR="00FF5616" w:rsidRDefault="00FF5616">
      <w:pPr>
        <w:spacing w:after="0"/>
        <w:ind w:left="1080" w:hanging="540"/>
        <w:rPr>
          <w:rFonts w:ascii="Times New Roman" w:eastAsia="Times New Roman" w:hAnsi="Times New Roman" w:cs="Times New Roman"/>
        </w:rPr>
      </w:pPr>
    </w:p>
    <w:p w14:paraId="6FF9D436"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EX-OFFICIO CHAIR - Certain other committee chairs are designated ex-officio by virtue of an office currently held.</w:t>
      </w:r>
    </w:p>
    <w:p w14:paraId="5E4F1FCA"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APPOINTED CHAIRS AND COORDINATORS - The chairs of all other committees and all other coordinators shall be appointed by the General Chair with the advice and consent of the Board of Directors and the respective division chair. The appointed committee chair or coordinator shall assume office upon appointment, or the date designated by the General Chair and shall serve until a successor is appointed and assumes office.</w:t>
      </w:r>
    </w:p>
    <w:p w14:paraId="1C83721C" w14:textId="77777777" w:rsidR="00FF5616" w:rsidRDefault="00FF5616">
      <w:pPr>
        <w:spacing w:after="0"/>
        <w:ind w:left="540" w:hanging="540"/>
        <w:rPr>
          <w:rFonts w:ascii="Times New Roman" w:eastAsia="Times New Roman" w:hAnsi="Times New Roman" w:cs="Times New Roman"/>
        </w:rPr>
      </w:pPr>
    </w:p>
    <w:p w14:paraId="79BD5AF5" w14:textId="77777777" w:rsidR="00FF5616" w:rsidRDefault="00000000" w:rsidP="00B25CE5">
      <w:pPr>
        <w:pStyle w:val="Heading2"/>
      </w:pPr>
      <w:bookmarkStart w:id="75" w:name="_Toc149144868"/>
      <w:r>
        <w:t>7.3</w:t>
      </w:r>
      <w:r>
        <w:tab/>
        <w:t>COMMITTEES</w:t>
      </w:r>
      <w:bookmarkEnd w:id="75"/>
    </w:p>
    <w:p w14:paraId="70577172" w14:textId="19DD9C2A"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In addition to the standing committees listed herein, the Board of Directors and the House of Delegates are each authorized to establish additional committees to meet programming needs. Except as otherwise provided in these Bylaws or the SDSI Policies and Procedures, members of each committee shall be appointed by the General Chair with the advice and consent of the </w:t>
      </w:r>
      <w:r>
        <w:rPr>
          <w:rFonts w:ascii="Times New Roman" w:eastAsia="Times New Roman" w:hAnsi="Times New Roman" w:cs="Times New Roman"/>
        </w:rPr>
        <w:lastRenderedPageBreak/>
        <w:t xml:space="preserve">respective division chair and the chair of the committee. Athlete </w:t>
      </w:r>
      <w:r w:rsidR="00ED3AF9">
        <w:rPr>
          <w:rFonts w:ascii="Times New Roman" w:eastAsia="Times New Roman" w:hAnsi="Times New Roman" w:cs="Times New Roman"/>
        </w:rPr>
        <w:t xml:space="preserve">Representatives </w:t>
      </w:r>
      <w:r>
        <w:rPr>
          <w:rFonts w:ascii="Times New Roman" w:eastAsia="Times New Roman" w:hAnsi="Times New Roman" w:cs="Times New Roman"/>
        </w:rPr>
        <w:t xml:space="preserve">of each committee shall be appointed by the General Chair with the advice of the Senior Athlete </w:t>
      </w:r>
      <w:r w:rsidR="00ED3AF9">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 Athlete membership shall constitute at least twenty percent (20%) of the voting membership of every committee. The division chair shall be an ex officio member, with voice and vote, of each committee within the respective division. </w:t>
      </w:r>
    </w:p>
    <w:p w14:paraId="65A819C6" w14:textId="77777777" w:rsidR="00FF5616" w:rsidRDefault="00FF5616">
      <w:pPr>
        <w:spacing w:after="0"/>
        <w:ind w:left="540" w:hanging="540"/>
        <w:rPr>
          <w:rFonts w:ascii="Times New Roman" w:eastAsia="Times New Roman" w:hAnsi="Times New Roman" w:cs="Times New Roman"/>
        </w:rPr>
      </w:pPr>
    </w:p>
    <w:p w14:paraId="7CF1A867" w14:textId="77777777" w:rsidR="00FF5616" w:rsidRDefault="00000000" w:rsidP="00B25CE5">
      <w:pPr>
        <w:pStyle w:val="Heading2"/>
      </w:pPr>
      <w:bookmarkStart w:id="76" w:name="_Toc149144869"/>
      <w:r>
        <w:t>7.4</w:t>
      </w:r>
      <w:r>
        <w:tab/>
        <w:t>STANDING COMMITTEES &amp; COORDINATORS</w:t>
      </w:r>
      <w:bookmarkEnd w:id="76"/>
    </w:p>
    <w:p w14:paraId="5DD671B3" w14:textId="77777777" w:rsidR="00FF5616" w:rsidRDefault="00000000">
      <w:pPr>
        <w:spacing w:after="0"/>
        <w:ind w:left="1094" w:hanging="54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ATHLETES COMMITTEE </w:t>
      </w:r>
    </w:p>
    <w:p w14:paraId="06D4CAA7" w14:textId="763FC971" w:rsidR="00FF5616" w:rsidRDefault="00000000">
      <w:pPr>
        <w:spacing w:after="0"/>
        <w:ind w:left="1620" w:hanging="5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CHAIR - The Senior Athlete </w:t>
      </w:r>
      <w:r w:rsidR="00ED3AF9">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 or </w:t>
      </w:r>
      <w:r w:rsidR="00216601">
        <w:rPr>
          <w:rFonts w:ascii="Times New Roman" w:eastAsia="Times New Roman" w:hAnsi="Times New Roman" w:cs="Times New Roman"/>
        </w:rPr>
        <w:t>their</w:t>
      </w:r>
      <w:r>
        <w:rPr>
          <w:rFonts w:ascii="Times New Roman" w:eastAsia="Times New Roman" w:hAnsi="Times New Roman" w:cs="Times New Roman"/>
        </w:rPr>
        <w:t xml:space="preserve"> designee shall be the chair of the committee.</w:t>
      </w:r>
    </w:p>
    <w:p w14:paraId="2C6F2E5A" w14:textId="4E06F57D" w:rsidR="00FF5616" w:rsidRDefault="00000000">
      <w:pPr>
        <w:spacing w:after="0"/>
        <w:ind w:left="1620" w:hanging="540"/>
        <w:rPr>
          <w:rFonts w:ascii="Times New Roman" w:eastAsia="Times New Roman" w:hAnsi="Times New Roman" w:cs="Times New Roman"/>
          <w:color w:val="FF0000"/>
        </w:rPr>
      </w:pPr>
      <w:r>
        <w:rPr>
          <w:rFonts w:ascii="Times New Roman" w:eastAsia="Times New Roman" w:hAnsi="Times New Roman" w:cs="Times New Roman"/>
        </w:rPr>
        <w:t>B.</w:t>
      </w:r>
      <w:r>
        <w:rPr>
          <w:rFonts w:ascii="Times New Roman" w:eastAsia="Times New Roman" w:hAnsi="Times New Roman" w:cs="Times New Roman"/>
        </w:rPr>
        <w:tab/>
        <w:t xml:space="preserve">MEMBERS - The Athletes Committee shall consist of the Athlete </w:t>
      </w:r>
      <w:r w:rsidR="00ED3AF9">
        <w:rPr>
          <w:rFonts w:ascii="Times New Roman" w:eastAsia="Times New Roman" w:hAnsi="Times New Roman" w:cs="Times New Roman"/>
        </w:rPr>
        <w:t xml:space="preserve">Board </w:t>
      </w:r>
      <w:r>
        <w:rPr>
          <w:rFonts w:ascii="Times New Roman" w:eastAsia="Times New Roman" w:hAnsi="Times New Roman" w:cs="Times New Roman"/>
        </w:rPr>
        <w:t xml:space="preserve">Representatives, the Athlete At-Large Board members and athletes elected as at large members of the House of Delegates. The most recent past senior athlete </w:t>
      </w:r>
      <w:r w:rsidR="00ED3AF9">
        <w:rPr>
          <w:rFonts w:ascii="Times New Roman" w:eastAsia="Times New Roman" w:hAnsi="Times New Roman" w:cs="Times New Roman"/>
        </w:rPr>
        <w:t xml:space="preserve">board </w:t>
      </w:r>
      <w:r>
        <w:rPr>
          <w:rFonts w:ascii="Times New Roman" w:eastAsia="Times New Roman" w:hAnsi="Times New Roman" w:cs="Times New Roman"/>
        </w:rPr>
        <w:t>representative and senior at-large representative will be ex-officio members of the committee.</w:t>
      </w:r>
    </w:p>
    <w:p w14:paraId="405209B0" w14:textId="77777777" w:rsidR="00FF5616" w:rsidRDefault="00000000">
      <w:pPr>
        <w:spacing w:after="0"/>
        <w:ind w:left="1620" w:hanging="5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DUTIES - The Athletes’ Committee shall have general charge of the business and affairs of the Athletes of SDSI, and shall undertake such activities (a) delegated to it by the Board of Directors or the General Chair or (b) undertaken by the Committee as being in the best interests of the Athlete Members, SDSI, USA Swimming and the sport of swimming</w:t>
      </w:r>
    </w:p>
    <w:p w14:paraId="264A7A5C" w14:textId="77777777" w:rsidR="00FF5616" w:rsidRDefault="00FF5616">
      <w:pPr>
        <w:spacing w:after="0"/>
        <w:ind w:left="1620" w:hanging="540"/>
        <w:rPr>
          <w:rFonts w:ascii="Times New Roman" w:eastAsia="Times New Roman" w:hAnsi="Times New Roman" w:cs="Times New Roman"/>
        </w:rPr>
      </w:pPr>
    </w:p>
    <w:p w14:paraId="1244D199" w14:textId="77777777" w:rsidR="00FF5616" w:rsidRDefault="00000000">
      <w:pPr>
        <w:spacing w:after="0"/>
        <w:ind w:left="1267" w:hanging="54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FINANCE COMMITTEE </w:t>
      </w:r>
    </w:p>
    <w:p w14:paraId="75299A91"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CHAIR - The chair shall be the Finance Vice-Chair.</w:t>
      </w:r>
    </w:p>
    <w:p w14:paraId="581BB186" w14:textId="0C9CC79B"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proofErr w:type="gramStart"/>
      <w:r>
        <w:rPr>
          <w:rFonts w:ascii="Times New Roman" w:eastAsia="Times New Roman" w:hAnsi="Times New Roman" w:cs="Times New Roman"/>
        </w:rPr>
        <w:t>MEMBERS  -</w:t>
      </w:r>
      <w:proofErr w:type="gramEnd"/>
      <w:r>
        <w:rPr>
          <w:rFonts w:ascii="Times New Roman" w:eastAsia="Times New Roman" w:hAnsi="Times New Roman" w:cs="Times New Roman"/>
        </w:rPr>
        <w:t xml:space="preserve"> The members of the Finance Committee shall be the Finance Vice-Chair, the Treasurer, the General Chair, and the Administrative Vice Chair, a non-Board member, and a sufficient number of </w:t>
      </w:r>
      <w:r w:rsidR="00ED3AF9">
        <w:rPr>
          <w:rFonts w:ascii="Times New Roman" w:eastAsia="Times New Roman" w:hAnsi="Times New Roman" w:cs="Times New Roman"/>
        </w:rPr>
        <w:t xml:space="preserve">Athlete Representatives </w:t>
      </w:r>
      <w:r>
        <w:rPr>
          <w:rFonts w:ascii="Times New Roman" w:eastAsia="Times New Roman" w:hAnsi="Times New Roman" w:cs="Times New Roman"/>
        </w:rPr>
        <w:t>so as to constitute at least twenty percent (20%) of the voting membership of the Committee.</w:t>
      </w:r>
    </w:p>
    <w:p w14:paraId="39763D78"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 xml:space="preserve">DUTIES </w:t>
      </w:r>
      <w:r>
        <w:rPr>
          <w:rFonts w:ascii="Times New Roman" w:eastAsia="Times New Roman" w:hAnsi="Times New Roman" w:cs="Times New Roman"/>
        </w:rPr>
        <w:tab/>
      </w:r>
    </w:p>
    <w:p w14:paraId="0820EBA1"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To develop, establish where so authorized, or recommend to the Board of Directors, and supervise the execution of policy regarding the investment of SDSI’s working capital, funded </w:t>
      </w:r>
      <w:proofErr w:type="gramStart"/>
      <w:r>
        <w:rPr>
          <w:rFonts w:ascii="Times New Roman" w:eastAsia="Times New Roman" w:hAnsi="Times New Roman" w:cs="Times New Roman"/>
        </w:rPr>
        <w:t>reserves</w:t>
      </w:r>
      <w:proofErr w:type="gramEnd"/>
      <w:r>
        <w:rPr>
          <w:rFonts w:ascii="Times New Roman" w:eastAsia="Times New Roman" w:hAnsi="Times New Roman" w:cs="Times New Roman"/>
        </w:rPr>
        <w:t xml:space="preserve"> and endowment funds, within the guidelines, if any, established by the Board of Directors or the House of Delegates. The Finance Committee shall also regularly review SDSI’s equipment needs (both operational and office) and the various methods available to finance the acquisition </w:t>
      </w:r>
      <w:r>
        <w:rPr>
          <w:rFonts w:ascii="Times New Roman" w:eastAsia="Times New Roman" w:hAnsi="Times New Roman" w:cs="Times New Roman"/>
        </w:rPr>
        <w:tab/>
        <w:t xml:space="preserve">of any needed equipment and </w:t>
      </w:r>
      <w:proofErr w:type="gramStart"/>
      <w:r>
        <w:rPr>
          <w:rFonts w:ascii="Times New Roman" w:eastAsia="Times New Roman" w:hAnsi="Times New Roman" w:cs="Times New Roman"/>
        </w:rPr>
        <w:t>make a determination</w:t>
      </w:r>
      <w:proofErr w:type="gramEnd"/>
      <w:r>
        <w:rPr>
          <w:rFonts w:ascii="Times New Roman" w:eastAsia="Times New Roman" w:hAnsi="Times New Roman" w:cs="Times New Roman"/>
        </w:rPr>
        <w:t xml:space="preserve"> and recommendation of the best financing method. </w:t>
      </w:r>
    </w:p>
    <w:p w14:paraId="71FC3A74"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To conduct a review or audit or recommend an independent auditor to conduct the required annual review or audit of the books of SDSI. If conducted internally, a minimum of three (3) committee members with </w:t>
      </w:r>
      <w:proofErr w:type="gramStart"/>
      <w:r>
        <w:rPr>
          <w:rFonts w:ascii="Times New Roman" w:eastAsia="Times New Roman" w:hAnsi="Times New Roman" w:cs="Times New Roman"/>
        </w:rPr>
        <w:t>a sufficient number of</w:t>
      </w:r>
      <w:proofErr w:type="gramEnd"/>
      <w:r>
        <w:rPr>
          <w:rFonts w:ascii="Times New Roman" w:eastAsia="Times New Roman" w:hAnsi="Times New Roman" w:cs="Times New Roman"/>
        </w:rPr>
        <w:t xml:space="preserve"> athletes to constitute at least 20% of the voting membership, must conduct the </w:t>
      </w:r>
      <w:r>
        <w:rPr>
          <w:rFonts w:ascii="Times New Roman" w:eastAsia="Times New Roman" w:hAnsi="Times New Roman" w:cs="Times New Roman"/>
        </w:rPr>
        <w:tab/>
        <w:t xml:space="preserve">review or audit. The Treasurer cannot be a member of the group performing the audit, but can be present to provide clarification, </w:t>
      </w:r>
      <w:proofErr w:type="gramStart"/>
      <w:r>
        <w:rPr>
          <w:rFonts w:ascii="Times New Roman" w:eastAsia="Times New Roman" w:hAnsi="Times New Roman" w:cs="Times New Roman"/>
        </w:rPr>
        <w:t>information</w:t>
      </w:r>
      <w:proofErr w:type="gramEnd"/>
      <w:r>
        <w:rPr>
          <w:rFonts w:ascii="Times New Roman" w:eastAsia="Times New Roman" w:hAnsi="Times New Roman" w:cs="Times New Roman"/>
        </w:rPr>
        <w:t xml:space="preserve"> and answer questions. </w:t>
      </w:r>
    </w:p>
    <w:p w14:paraId="745B7278"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To submit the review or audit and other reports and make recommendations to the Board of Directors with regard thereto.</w:t>
      </w:r>
    </w:p>
    <w:p w14:paraId="73434905" w14:textId="77777777" w:rsidR="00FF5616" w:rsidRDefault="00000000">
      <w:pPr>
        <w:spacing w:after="0"/>
        <w:ind w:left="2340" w:hanging="546"/>
        <w:rPr>
          <w:rFonts w:ascii="Times New Roman" w:eastAsia="Times New Roman" w:hAnsi="Times New Roman" w:cs="Times New Roman"/>
        </w:rPr>
      </w:pPr>
      <w:r>
        <w:rPr>
          <w:rFonts w:ascii="Times New Roman" w:eastAsia="Times New Roman" w:hAnsi="Times New Roman" w:cs="Times New Roman"/>
        </w:rPr>
        <w:lastRenderedPageBreak/>
        <w:t xml:space="preserve">(4) </w:t>
      </w:r>
      <w:r>
        <w:rPr>
          <w:rFonts w:ascii="Times New Roman" w:eastAsia="Times New Roman" w:hAnsi="Times New Roman" w:cs="Times New Roman"/>
        </w:rPr>
        <w:tab/>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14:paraId="30FA948F" w14:textId="04459245" w:rsidR="00FF5616" w:rsidRDefault="00000000" w:rsidP="005238ED">
      <w:pPr>
        <w:spacing w:after="0"/>
        <w:ind w:left="2340" w:hanging="546"/>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To complete and submit any state and local reports and filings.</w:t>
      </w:r>
    </w:p>
    <w:p w14:paraId="18220A84" w14:textId="77777777" w:rsidR="00FF5616" w:rsidRDefault="00FF5616">
      <w:pPr>
        <w:spacing w:after="0"/>
        <w:ind w:left="1260" w:hanging="540"/>
        <w:rPr>
          <w:rFonts w:ascii="Times New Roman" w:eastAsia="Times New Roman" w:hAnsi="Times New Roman" w:cs="Times New Roman"/>
        </w:rPr>
      </w:pPr>
    </w:p>
    <w:p w14:paraId="6CFA3840" w14:textId="77777777" w:rsidR="00FF5616" w:rsidRDefault="00000000">
      <w:pPr>
        <w:spacing w:after="0"/>
        <w:ind w:left="1267" w:hanging="54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GOVERNANCE COMMITTEE -</w:t>
      </w:r>
    </w:p>
    <w:p w14:paraId="564CE855"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CHAIR - The Chair shall be elected annually by the Governance Committee from among its own members.</w:t>
      </w:r>
    </w:p>
    <w:p w14:paraId="5F79F319" w14:textId="34A502F1" w:rsidR="00FF5616" w:rsidRDefault="00000000" w:rsidP="00ED3AF9">
      <w:pPr>
        <w:spacing w:after="0"/>
        <w:ind w:left="1800" w:hanging="5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MEMBERS - The Governance Committee members shall be appointed by the General Chair with advice and consent of the Board of Directors. The Committee shall be comprised of at least three members and </w:t>
      </w:r>
      <w:proofErr w:type="gramStart"/>
      <w:r>
        <w:rPr>
          <w:rFonts w:ascii="Times New Roman" w:eastAsia="Times New Roman" w:hAnsi="Times New Roman" w:cs="Times New Roman"/>
        </w:rPr>
        <w:t>a sufficient number of</w:t>
      </w:r>
      <w:proofErr w:type="gramEnd"/>
      <w:r>
        <w:rPr>
          <w:rFonts w:ascii="Times New Roman" w:eastAsia="Times New Roman" w:hAnsi="Times New Roman" w:cs="Times New Roman"/>
        </w:rPr>
        <w:t xml:space="preserve"> </w:t>
      </w:r>
      <w:r w:rsidR="00ED3AF9" w:rsidRPr="00ED3AF9">
        <w:rPr>
          <w:rFonts w:ascii="Times New Roman" w:eastAsia="Times New Roman" w:hAnsi="Times New Roman" w:cs="Times New Roman"/>
        </w:rPr>
        <w:t>Athlete</w:t>
      </w:r>
      <w:r w:rsidR="00ED3AF9">
        <w:rPr>
          <w:rFonts w:ascii="Times New Roman" w:eastAsia="Times New Roman" w:hAnsi="Times New Roman" w:cs="Times New Roman"/>
        </w:rPr>
        <w:t xml:space="preserve"> </w:t>
      </w:r>
      <w:r w:rsidR="00ED3AF9" w:rsidRPr="00ED3AF9">
        <w:rPr>
          <w:rFonts w:ascii="Times New Roman" w:eastAsia="Times New Roman" w:hAnsi="Times New Roman" w:cs="Times New Roman"/>
        </w:rPr>
        <w:t>Representatives</w:t>
      </w:r>
      <w:r w:rsidR="00ED3AF9">
        <w:rPr>
          <w:rFonts w:ascii="Times New Roman" w:eastAsia="Times New Roman" w:hAnsi="Times New Roman" w:cs="Times New Roman"/>
        </w:rPr>
        <w:t xml:space="preserve"> </w:t>
      </w:r>
      <w:r>
        <w:rPr>
          <w:rFonts w:ascii="Times New Roman" w:eastAsia="Times New Roman" w:hAnsi="Times New Roman" w:cs="Times New Roman"/>
        </w:rPr>
        <w:t>so as to constitute at least twenty percent (20%) of the voting membership of the Committee. Each non-athlete member shall serve a three-year term. Each athlete member shall serve a one-year term. Terms shall be staggered such that approximately one-third (1/3) of members are appointed each year.</w:t>
      </w:r>
      <w:r>
        <w:rPr>
          <w:rFonts w:ascii="Times New Roman" w:eastAsia="Times New Roman" w:hAnsi="Times New Roman" w:cs="Times New Roman"/>
          <w:sz w:val="20"/>
          <w:szCs w:val="20"/>
        </w:rPr>
        <w:t xml:space="preserve"> </w:t>
      </w:r>
      <w:r>
        <w:rPr>
          <w:rFonts w:ascii="Times New Roman" w:eastAsia="Times New Roman" w:hAnsi="Times New Roman" w:cs="Times New Roman"/>
        </w:rPr>
        <w:t>No more than one-half (1/2) of the Governance Committee members shall be members of the SDSI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 serve on the Governance Committee.</w:t>
      </w:r>
    </w:p>
    <w:p w14:paraId="646FE756"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QUORUM - When making nominations, a quorum for any meeting of the Governance Committee shall consist of a majority of its voting members. For all other meetings, a quorum shall consist of those members present and voting.</w:t>
      </w:r>
    </w:p>
    <w:p w14:paraId="340AC59B"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DUTIES– It shall be the duty of the Governance Committee to:</w:t>
      </w:r>
    </w:p>
    <w:p w14:paraId="1C4B8C59"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Assist in periodic evaluation of the mission and vision statements and the Bylaws of SDSI;</w:t>
      </w:r>
    </w:p>
    <w:p w14:paraId="1953FF49"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Aid in the development of operating policies regarding conflict of interest (Board and staff), document retention, ethics, whistle-blower, procurement, contract review, </w:t>
      </w:r>
      <w:proofErr w:type="gramStart"/>
      <w:r>
        <w:rPr>
          <w:rFonts w:ascii="Times New Roman" w:eastAsia="Times New Roman" w:hAnsi="Times New Roman" w:cs="Times New Roman"/>
        </w:rPr>
        <w:t>grievance</w:t>
      </w:r>
      <w:proofErr w:type="gramEnd"/>
      <w:r>
        <w:rPr>
          <w:rFonts w:ascii="Times New Roman" w:eastAsia="Times New Roman" w:hAnsi="Times New Roman" w:cs="Times New Roman"/>
        </w:rPr>
        <w:t xml:space="preserve"> and other employment-related practices, etc.;</w:t>
      </w:r>
    </w:p>
    <w:p w14:paraId="46755BE6"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Aid in the development of personnel practices procedure including job descriptions and annual review of staff (if applicable);</w:t>
      </w:r>
    </w:p>
    <w:p w14:paraId="1F53723B"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Assist in shaping the Board’s agenda based on the strategic plan;</w:t>
      </w:r>
    </w:p>
    <w:p w14:paraId="5F51F595"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Aid in the development of expectations and processes for accountability of Board members;</w:t>
      </w:r>
    </w:p>
    <w:p w14:paraId="66473F27"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Develop criteria for the qualities and required characteristics of Board officers;</w:t>
      </w:r>
    </w:p>
    <w:p w14:paraId="564E95D5"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Lead Board succession planning by assessing current and anticipated needs for Board composition</w:t>
      </w:r>
      <w:r>
        <w:rPr>
          <w:rFonts w:ascii="Times New Roman" w:eastAsia="Times New Roman" w:hAnsi="Times New Roman" w:cs="Times New Roman"/>
          <w:sz w:val="20"/>
          <w:szCs w:val="20"/>
        </w:rPr>
        <w:t xml:space="preserve"> and identifying and recruiting potential Board members</w:t>
      </w:r>
      <w:r>
        <w:rPr>
          <w:rFonts w:ascii="Times New Roman" w:eastAsia="Times New Roman" w:hAnsi="Times New Roman" w:cs="Times New Roman"/>
        </w:rPr>
        <w:t>;</w:t>
      </w:r>
    </w:p>
    <w:p w14:paraId="1FD6DDFA"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Nominate Board members, Administrative Review Board members, and other coordinator or chair positions to be elected by the House of Delegates consistent with the matrix of skills, demographics, and talents needed.</w:t>
      </w:r>
    </w:p>
    <w:p w14:paraId="110E923F"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lastRenderedPageBreak/>
        <w:t>(9)</w:t>
      </w:r>
      <w:r>
        <w:rPr>
          <w:rFonts w:ascii="Times New Roman" w:eastAsia="Times New Roman" w:hAnsi="Times New Roman" w:cs="Times New Roman"/>
        </w:rPr>
        <w:tab/>
        <w:t>Publish the slate of candidates to the SDSI membership at least twenty (20) days prior to the election. Additional nominations may be made from the floor of the House of Delegates by voting members of the House of Delegates.</w:t>
      </w:r>
    </w:p>
    <w:p w14:paraId="770D26DE"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Design and implement Board orientation and an ongoing program of Board education and development; and</w:t>
      </w:r>
    </w:p>
    <w:p w14:paraId="4E990464" w14:textId="77777777" w:rsidR="00FF5616" w:rsidRDefault="00000000">
      <w:pPr>
        <w:spacing w:after="0"/>
        <w:ind w:left="2340" w:hanging="54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Lead periodic assessment of the Board’s performance (as a whole and of individual members) and make recommendations to enhance Board effectiveness.</w:t>
      </w:r>
    </w:p>
    <w:p w14:paraId="17974682" w14:textId="77777777" w:rsidR="00FF5616" w:rsidRDefault="00FF5616">
      <w:pPr>
        <w:spacing w:after="0"/>
        <w:ind w:left="540" w:hanging="540"/>
        <w:rPr>
          <w:rFonts w:ascii="Times New Roman" w:eastAsia="Times New Roman" w:hAnsi="Times New Roman" w:cs="Times New Roman"/>
          <w:b/>
        </w:rPr>
      </w:pPr>
    </w:p>
    <w:p w14:paraId="2178AADE" w14:textId="77777777" w:rsidR="00FF5616" w:rsidRDefault="00000000" w:rsidP="00B25CE5">
      <w:pPr>
        <w:pStyle w:val="Heading2"/>
      </w:pPr>
      <w:bookmarkStart w:id="77" w:name="_Toc149144870"/>
      <w:r>
        <w:t>7.5</w:t>
      </w:r>
      <w:r>
        <w:tab/>
        <w:t>DUTIES OF CHAIRS AND COORDINATORS GENERALLY</w:t>
      </w:r>
      <w:bookmarkEnd w:id="77"/>
    </w:p>
    <w:p w14:paraId="2D3FBE9F" w14:textId="440F9821"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duties of the General Chair, the division chairs, committee chairs, and coordinators (in addition to those provided elsewhere in these Bylaws) shall be as follows:</w:t>
      </w:r>
    </w:p>
    <w:p w14:paraId="0180A78B" w14:textId="77777777" w:rsidR="00FF5616" w:rsidRDefault="00FF5616">
      <w:pPr>
        <w:spacing w:after="0"/>
        <w:ind w:left="1080" w:hanging="540"/>
        <w:rPr>
          <w:rFonts w:ascii="Times New Roman" w:eastAsia="Times New Roman" w:hAnsi="Times New Roman" w:cs="Times New Roman"/>
        </w:rPr>
      </w:pPr>
    </w:p>
    <w:p w14:paraId="3FA82170"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Preside at all meetings of the respective division, </w:t>
      </w:r>
      <w:proofErr w:type="gramStart"/>
      <w:r>
        <w:rPr>
          <w:rFonts w:ascii="Times New Roman" w:eastAsia="Times New Roman" w:hAnsi="Times New Roman" w:cs="Times New Roman"/>
        </w:rPr>
        <w:t>committee</w:t>
      </w:r>
      <w:proofErr w:type="gramEnd"/>
      <w:r>
        <w:rPr>
          <w:rFonts w:ascii="Times New Roman" w:eastAsia="Times New Roman" w:hAnsi="Times New Roman" w:cs="Times New Roman"/>
        </w:rPr>
        <w:t xml:space="preserve"> or subcommittee;</w:t>
      </w:r>
    </w:p>
    <w:p w14:paraId="3017AA65" w14:textId="081FF335"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See that all duties and responsibilities of the coordinator or the respective division, committee or subcommittee in </w:t>
      </w:r>
      <w:r w:rsidR="00216601">
        <w:rPr>
          <w:rFonts w:ascii="Times New Roman" w:eastAsia="Times New Roman" w:hAnsi="Times New Roman" w:cs="Times New Roman"/>
        </w:rPr>
        <w:t>their</w:t>
      </w:r>
      <w:r>
        <w:rPr>
          <w:rFonts w:ascii="Times New Roman" w:eastAsia="Times New Roman" w:hAnsi="Times New Roman" w:cs="Times New Roman"/>
        </w:rPr>
        <w:t xml:space="preserve"> charge are properly and promptly carried out;</w:t>
      </w:r>
    </w:p>
    <w:p w14:paraId="16F0A86E"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Appoint such committees or sub committees as may be necessary to fulfill the duties and responsibilities of the coordinator or division or committee, respectively;</w:t>
      </w:r>
    </w:p>
    <w:p w14:paraId="297A3F3B"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Communicate with the General Chair, respective division, coordinator, committee or subcommittee members and the Secretary to keep them fully informed;</w:t>
      </w:r>
    </w:p>
    <w:p w14:paraId="51D887E9"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Appoint a member as secretary of the committee or subcommittee charged with taking minutes of each meeting and forward reports or minutes of all meetings to the Secretary; and</w:t>
      </w:r>
    </w:p>
    <w:p w14:paraId="7AE2C870"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Perform the other specific duties listed in SDSI’s Policies and Procedures or as may be delegated by the General Chair, the respective division chair or committee chair, the Board of </w:t>
      </w:r>
      <w:proofErr w:type="gramStart"/>
      <w:r>
        <w:rPr>
          <w:rFonts w:ascii="Times New Roman" w:eastAsia="Times New Roman" w:hAnsi="Times New Roman" w:cs="Times New Roman"/>
        </w:rPr>
        <w:t>Directors</w:t>
      </w:r>
      <w:proofErr w:type="gramEnd"/>
      <w:r>
        <w:rPr>
          <w:rFonts w:ascii="Times New Roman" w:eastAsia="Times New Roman" w:hAnsi="Times New Roman" w:cs="Times New Roman"/>
        </w:rPr>
        <w:t xml:space="preserve"> or the House of Delegates.</w:t>
      </w:r>
    </w:p>
    <w:p w14:paraId="693065E0" w14:textId="77777777" w:rsidR="00FF5616" w:rsidRDefault="00FF5616">
      <w:pPr>
        <w:spacing w:after="0"/>
        <w:rPr>
          <w:rFonts w:ascii="Times New Roman" w:eastAsia="Times New Roman" w:hAnsi="Times New Roman" w:cs="Times New Roman"/>
        </w:rPr>
      </w:pPr>
    </w:p>
    <w:p w14:paraId="00C11F84" w14:textId="77777777" w:rsidR="00FF5616" w:rsidRDefault="00000000" w:rsidP="00B25CE5">
      <w:pPr>
        <w:pStyle w:val="Heading2"/>
      </w:pPr>
      <w:bookmarkStart w:id="78" w:name="_Toc149144871"/>
      <w:r>
        <w:t xml:space="preserve">7.6 </w:t>
      </w:r>
      <w:r>
        <w:tab/>
        <w:t>DUTIES OF COMMITTEES GENERALLY</w:t>
      </w:r>
      <w:bookmarkEnd w:id="78"/>
    </w:p>
    <w:p w14:paraId="0BE2B5F7" w14:textId="44B717D2"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Except as otherwise provided in these Bylaws, the duties of the committees shall be prescribed by the SDSI Policies and Procedures.</w:t>
      </w:r>
    </w:p>
    <w:p w14:paraId="136B8240" w14:textId="77777777" w:rsidR="00FF5616" w:rsidRDefault="00000000">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rPr>
        <w:t xml:space="preserve"> </w:t>
      </w:r>
    </w:p>
    <w:p w14:paraId="1E70951A" w14:textId="77777777" w:rsidR="00FF5616" w:rsidRDefault="00000000" w:rsidP="00B25CE5">
      <w:pPr>
        <w:pStyle w:val="Heading2"/>
      </w:pPr>
      <w:bookmarkStart w:id="79" w:name="_Toc149144872"/>
      <w:r>
        <w:t xml:space="preserve">7.7 </w:t>
      </w:r>
      <w:r>
        <w:tab/>
        <w:t>REGULAR AND SPECIAL MEETINGS</w:t>
      </w:r>
      <w:bookmarkEnd w:id="79"/>
    </w:p>
    <w:p w14:paraId="6014B8FC" w14:textId="79D7D9E4"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Regular and special meetings of committees or sub-committees of SDSI shall be held as determined by the respective Vice-chairs or committee or sub-committee chair.</w:t>
      </w:r>
    </w:p>
    <w:p w14:paraId="16097607" w14:textId="77777777" w:rsidR="00FF5616" w:rsidRDefault="00FF5616">
      <w:pPr>
        <w:spacing w:after="0"/>
        <w:ind w:left="540" w:hanging="540"/>
        <w:rPr>
          <w:rFonts w:ascii="Times New Roman" w:eastAsia="Times New Roman" w:hAnsi="Times New Roman" w:cs="Times New Roman"/>
          <w:b/>
        </w:rPr>
      </w:pPr>
    </w:p>
    <w:p w14:paraId="04019781" w14:textId="77777777" w:rsidR="00FF5616" w:rsidRDefault="00000000" w:rsidP="00B25CE5">
      <w:pPr>
        <w:pStyle w:val="Heading2"/>
      </w:pPr>
      <w:bookmarkStart w:id="80" w:name="_Toc149144873"/>
      <w:r>
        <w:t>7.8</w:t>
      </w:r>
      <w:r>
        <w:tab/>
        <w:t>OPEN MEETING/CLOSED SESSIONS</w:t>
      </w:r>
      <w:bookmarkEnd w:id="80"/>
    </w:p>
    <w:p w14:paraId="4C1DE2BD" w14:textId="445C237E"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Meetings of committees and sub-committees, other than a Personnel Committee meeting, shall be open to all members of SDSI. Matters relating to personnel, disciplinary action, legal, taxation and similar affairs shall be deliberated and decided in a closed session which only the respective members are entitled to attend. By a majority vote, a committee or sub-committee may decide to go into closed session on any matter deserving of confidential treatment or of personal concern to any member of the committee or sub-committee.</w:t>
      </w:r>
    </w:p>
    <w:p w14:paraId="31905350" w14:textId="77777777" w:rsidR="00FF5616" w:rsidRDefault="00FF5616">
      <w:pPr>
        <w:spacing w:after="0" w:line="240" w:lineRule="auto"/>
        <w:ind w:left="540" w:hanging="540"/>
        <w:rPr>
          <w:rFonts w:ascii="Times New Roman" w:eastAsia="Times New Roman" w:hAnsi="Times New Roman" w:cs="Times New Roman"/>
          <w:b/>
        </w:rPr>
      </w:pPr>
    </w:p>
    <w:p w14:paraId="08D8F810" w14:textId="77777777" w:rsidR="00FF5616" w:rsidRDefault="00000000" w:rsidP="00B25CE5">
      <w:pPr>
        <w:pStyle w:val="Heading2"/>
      </w:pPr>
      <w:bookmarkStart w:id="81" w:name="_Toc149144874"/>
      <w:r>
        <w:t>7.9</w:t>
      </w:r>
      <w:r>
        <w:tab/>
        <w:t>VOICE AND VOTING RIGHTS OF COMMITTEE MEMBERS</w:t>
      </w:r>
      <w:bookmarkEnd w:id="81"/>
    </w:p>
    <w:p w14:paraId="06B122AE" w14:textId="333134E9"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Each Committee member shall have both voice and vote in their respective meetings.</w:t>
      </w:r>
    </w:p>
    <w:p w14:paraId="548C2EC6" w14:textId="77777777" w:rsidR="00FF5616" w:rsidRDefault="00FF5616">
      <w:pPr>
        <w:spacing w:after="0"/>
        <w:ind w:left="540" w:hanging="540"/>
        <w:rPr>
          <w:rFonts w:ascii="Times New Roman" w:eastAsia="Times New Roman" w:hAnsi="Times New Roman" w:cs="Times New Roman"/>
        </w:rPr>
      </w:pPr>
    </w:p>
    <w:p w14:paraId="06094AB3" w14:textId="77777777" w:rsidR="00296BDA" w:rsidRDefault="00296BDA">
      <w:pPr>
        <w:spacing w:after="0"/>
        <w:ind w:left="540" w:hanging="540"/>
        <w:rPr>
          <w:rFonts w:ascii="Times New Roman" w:eastAsia="Times New Roman" w:hAnsi="Times New Roman" w:cs="Times New Roman"/>
        </w:rPr>
      </w:pPr>
    </w:p>
    <w:p w14:paraId="27F07025" w14:textId="77777777" w:rsidR="00296BDA" w:rsidRDefault="00296BDA">
      <w:pPr>
        <w:spacing w:after="0"/>
        <w:ind w:left="540" w:hanging="540"/>
        <w:rPr>
          <w:rFonts w:ascii="Times New Roman" w:eastAsia="Times New Roman" w:hAnsi="Times New Roman" w:cs="Times New Roman"/>
        </w:rPr>
      </w:pPr>
    </w:p>
    <w:p w14:paraId="20EB394C" w14:textId="77777777" w:rsidR="00FF5616" w:rsidRDefault="00000000" w:rsidP="00B25CE5">
      <w:pPr>
        <w:pStyle w:val="Heading2"/>
      </w:pPr>
      <w:bookmarkStart w:id="82" w:name="_Toc149144875"/>
      <w:r>
        <w:lastRenderedPageBreak/>
        <w:t>7.10</w:t>
      </w:r>
      <w:r>
        <w:tab/>
        <w:t>ACTION BY WRITTEN CONSENT</w:t>
      </w:r>
      <w:bookmarkEnd w:id="82"/>
    </w:p>
    <w:p w14:paraId="7B01EA81" w14:textId="1F5E6552"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vote taken at a meeting.</w:t>
      </w:r>
    </w:p>
    <w:p w14:paraId="138E4529" w14:textId="77777777" w:rsidR="00FF5616" w:rsidRDefault="00FF5616">
      <w:pPr>
        <w:spacing w:after="0"/>
        <w:ind w:left="540" w:hanging="540"/>
        <w:rPr>
          <w:rFonts w:ascii="Times New Roman" w:eastAsia="Times New Roman" w:hAnsi="Times New Roman" w:cs="Times New Roman"/>
        </w:rPr>
      </w:pPr>
    </w:p>
    <w:p w14:paraId="53FFF7C1" w14:textId="77777777" w:rsidR="00FF5616" w:rsidRDefault="00000000" w:rsidP="00B25CE5">
      <w:pPr>
        <w:pStyle w:val="Heading2"/>
      </w:pPr>
      <w:bookmarkStart w:id="83" w:name="_Toc149144876"/>
      <w:r>
        <w:t>7.11</w:t>
      </w:r>
      <w:r>
        <w:tab/>
        <w:t>PARTICIPATION THROUGH COMMUNICATIONS EQUIPMENT</w:t>
      </w:r>
      <w:bookmarkEnd w:id="83"/>
    </w:p>
    <w:p w14:paraId="1DD09A5B" w14:textId="0D525A1B"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Members of any committee may participate in a meeting of the committee or through conference equipment by means of which all persons participating in the meeting can hear each other at the same time. Participation by such means shall constitute presence at a meeting.</w:t>
      </w:r>
    </w:p>
    <w:p w14:paraId="66BE5678" w14:textId="77777777" w:rsidR="00FF5616" w:rsidRDefault="00FF5616">
      <w:pPr>
        <w:spacing w:after="0"/>
        <w:ind w:left="540" w:hanging="540"/>
        <w:rPr>
          <w:rFonts w:ascii="Times New Roman" w:eastAsia="Times New Roman" w:hAnsi="Times New Roman" w:cs="Times New Roman"/>
        </w:rPr>
      </w:pPr>
    </w:p>
    <w:p w14:paraId="2F082963" w14:textId="77777777" w:rsidR="00FF5616" w:rsidRDefault="00000000" w:rsidP="00B25CE5">
      <w:pPr>
        <w:pStyle w:val="Heading2"/>
      </w:pPr>
      <w:bookmarkStart w:id="84" w:name="_Toc149144877"/>
      <w:r>
        <w:t>7.12</w:t>
      </w:r>
      <w:r>
        <w:tab/>
        <w:t>QUORUM</w:t>
      </w:r>
      <w:bookmarkEnd w:id="84"/>
    </w:p>
    <w:p w14:paraId="6728951A" w14:textId="7671A0B2"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Except as otherwise provided in these Bylaws or in the resolution or other action establishing a committee, a quorum of any committee shall consist of those members present.</w:t>
      </w:r>
    </w:p>
    <w:p w14:paraId="1AECF3FE" w14:textId="77777777" w:rsidR="00FF5616" w:rsidRDefault="00FF5616">
      <w:pPr>
        <w:spacing w:after="0"/>
        <w:ind w:left="540" w:hanging="540"/>
        <w:rPr>
          <w:rFonts w:ascii="Times New Roman" w:eastAsia="Times New Roman" w:hAnsi="Times New Roman" w:cs="Times New Roman"/>
        </w:rPr>
      </w:pPr>
    </w:p>
    <w:p w14:paraId="0F59202F" w14:textId="77777777" w:rsidR="00FF5616" w:rsidRDefault="00000000" w:rsidP="00B25CE5">
      <w:pPr>
        <w:pStyle w:val="Heading2"/>
      </w:pPr>
      <w:bookmarkStart w:id="85" w:name="_Toc149144878"/>
      <w:r>
        <w:t>7.13</w:t>
      </w:r>
      <w:r>
        <w:tab/>
        <w:t>VOTING</w:t>
      </w:r>
      <w:bookmarkEnd w:id="85"/>
    </w:p>
    <w:p w14:paraId="6934546F" w14:textId="002EB199"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Except as otherwise provided in these Bylaws or the Parliamentary Authority, all motions, </w:t>
      </w:r>
      <w:proofErr w:type="gramStart"/>
      <w:r>
        <w:rPr>
          <w:rFonts w:ascii="Times New Roman" w:eastAsia="Times New Roman" w:hAnsi="Times New Roman" w:cs="Times New Roman"/>
        </w:rPr>
        <w:t>orders</w:t>
      </w:r>
      <w:proofErr w:type="gramEnd"/>
      <w:r>
        <w:rPr>
          <w:rFonts w:ascii="Times New Roman" w:eastAsia="Times New Roman" w:hAnsi="Times New Roman" w:cs="Times New Roman"/>
        </w:rPr>
        <w:t xml:space="preserve"> and other propositions coming before a committee shall be determined by a majority vote.</w:t>
      </w:r>
    </w:p>
    <w:p w14:paraId="17980A5B" w14:textId="77777777" w:rsidR="00FF5616" w:rsidRDefault="00FF5616">
      <w:pPr>
        <w:spacing w:after="0"/>
        <w:ind w:left="540" w:hanging="540"/>
        <w:rPr>
          <w:rFonts w:ascii="Times New Roman" w:eastAsia="Times New Roman" w:hAnsi="Times New Roman" w:cs="Times New Roman"/>
        </w:rPr>
      </w:pPr>
    </w:p>
    <w:p w14:paraId="3ED20B57" w14:textId="77777777" w:rsidR="00FF5616" w:rsidRDefault="00000000" w:rsidP="00B25CE5">
      <w:pPr>
        <w:pStyle w:val="Heading2"/>
      </w:pPr>
      <w:bookmarkStart w:id="86" w:name="_Toc149144879"/>
      <w:r>
        <w:t>7.14</w:t>
      </w:r>
      <w:r>
        <w:tab/>
        <w:t>PROXY VOTE</w:t>
      </w:r>
      <w:bookmarkEnd w:id="86"/>
    </w:p>
    <w:p w14:paraId="1B09F0FC" w14:textId="1A5FE179"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Voting by proxy in any meeting of a committee shall not be permitted.</w:t>
      </w:r>
    </w:p>
    <w:p w14:paraId="676EA7FF" w14:textId="77777777" w:rsidR="00FF5616" w:rsidRDefault="00FF5616">
      <w:pPr>
        <w:spacing w:after="0"/>
        <w:ind w:left="540" w:hanging="540"/>
        <w:rPr>
          <w:rFonts w:ascii="Times New Roman" w:eastAsia="Times New Roman" w:hAnsi="Times New Roman" w:cs="Times New Roman"/>
        </w:rPr>
      </w:pPr>
    </w:p>
    <w:p w14:paraId="1B2FC12C" w14:textId="77777777" w:rsidR="00FF5616" w:rsidRDefault="00000000" w:rsidP="00B25CE5">
      <w:pPr>
        <w:pStyle w:val="Heading2"/>
      </w:pPr>
      <w:bookmarkStart w:id="87" w:name="_Toc149144880"/>
      <w:r>
        <w:t>7.15</w:t>
      </w:r>
      <w:r>
        <w:tab/>
        <w:t>NOTICES</w:t>
      </w:r>
      <w:bookmarkEnd w:id="87"/>
    </w:p>
    <w:p w14:paraId="12127F2B"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TIME - Except as otherwise provided in these Bylaws or the resolution or other action establishing a committee, not less than five (5) days’ written notice shall be given for any meeting of a committee. </w:t>
      </w:r>
    </w:p>
    <w:p w14:paraId="6AA5415A" w14:textId="77777777" w:rsidR="00FF5616" w:rsidRDefault="00000000">
      <w:pPr>
        <w:spacing w:after="0"/>
        <w:ind w:left="108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INFORMATION - The notice of a meeting shall contain the time, date, and site.</w:t>
      </w:r>
    </w:p>
    <w:p w14:paraId="60C90464" w14:textId="77777777" w:rsidR="00FF5616" w:rsidRDefault="00FF5616">
      <w:pPr>
        <w:spacing w:after="0"/>
        <w:ind w:left="540" w:hanging="540"/>
        <w:rPr>
          <w:rFonts w:ascii="Times New Roman" w:eastAsia="Times New Roman" w:hAnsi="Times New Roman" w:cs="Times New Roman"/>
        </w:rPr>
      </w:pPr>
    </w:p>
    <w:p w14:paraId="1ABA6358" w14:textId="77777777" w:rsidR="00FF5616" w:rsidRDefault="00000000" w:rsidP="00B25CE5">
      <w:pPr>
        <w:pStyle w:val="Heading2"/>
      </w:pPr>
      <w:bookmarkStart w:id="88" w:name="_Toc149144881"/>
      <w:r>
        <w:t>7.16</w:t>
      </w:r>
      <w:r>
        <w:tab/>
        <w:t>RESIGNATIONS</w:t>
      </w:r>
      <w:bookmarkEnd w:id="88"/>
    </w:p>
    <w:p w14:paraId="7B81F9D6" w14:textId="6B599CD9"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Any committee chair or member or coordinator may resign by submitting a written resignation to the General Chair or the Board of Directors specifying an effective date of the resignation. If such date is not specified, the resignation shall take effect upon the appointment of a successor.</w:t>
      </w:r>
    </w:p>
    <w:p w14:paraId="445A82E6" w14:textId="77777777" w:rsidR="00FF5616" w:rsidRDefault="00FF5616">
      <w:pPr>
        <w:spacing w:after="0"/>
        <w:ind w:left="540" w:hanging="540"/>
        <w:rPr>
          <w:rFonts w:ascii="Times New Roman" w:eastAsia="Times New Roman" w:hAnsi="Times New Roman" w:cs="Times New Roman"/>
        </w:rPr>
      </w:pPr>
    </w:p>
    <w:p w14:paraId="5F5C8AA5" w14:textId="77777777" w:rsidR="00FF5616" w:rsidRDefault="00000000" w:rsidP="00B25CE5">
      <w:pPr>
        <w:pStyle w:val="Heading2"/>
      </w:pPr>
      <w:bookmarkStart w:id="89" w:name="_Toc149144882"/>
      <w:r>
        <w:t>7.17</w:t>
      </w:r>
      <w:r>
        <w:tab/>
        <w:t>VACANCIES</w:t>
      </w:r>
      <w:bookmarkEnd w:id="89"/>
    </w:p>
    <w:p w14:paraId="7C3FB4A7" w14:textId="3F60E84F"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The determination of when the position of an appointed committee chair, committee member or a coordinator becomes vacant or the person becomes incapacitated, if not made by the person, shall be within the discretion of the Board of Directors. In the event of a vacancy or permanent incapacity, the General Chair, with the advice and consent of the Board of Directors and the respective division chair, shall appoint a successor to serve until the conclusion of the incumbent’s term. A temporary incapacity may be left unfilled at the discretion of the General Chair or an appointment may be made for the duration of the temporary incapacity.</w:t>
      </w:r>
    </w:p>
    <w:p w14:paraId="33026D45" w14:textId="77777777" w:rsidR="00FF5616" w:rsidRDefault="00FF5616">
      <w:pPr>
        <w:spacing w:after="0"/>
        <w:ind w:left="540" w:hanging="540"/>
        <w:rPr>
          <w:rFonts w:ascii="Times New Roman" w:eastAsia="Times New Roman" w:hAnsi="Times New Roman" w:cs="Times New Roman"/>
        </w:rPr>
      </w:pPr>
    </w:p>
    <w:p w14:paraId="7F26BA9E" w14:textId="77777777" w:rsidR="00FF5616" w:rsidRDefault="00000000" w:rsidP="00B25CE5">
      <w:pPr>
        <w:pStyle w:val="Heading2"/>
      </w:pPr>
      <w:bookmarkStart w:id="90" w:name="_Toc149144883"/>
      <w:r>
        <w:t>7.18</w:t>
      </w:r>
      <w:r>
        <w:tab/>
        <w:t>DELEGATION</w:t>
      </w:r>
      <w:bookmarkEnd w:id="90"/>
    </w:p>
    <w:p w14:paraId="0BD23557" w14:textId="03BCF4CC"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 xml:space="preserve">With the consent of the Board of Directors or the respective division chair, a committee chair or a coordinator may delegate a portion of their powers or duties to another officer of SDSI, or to another committee, subcommittee, or coordinator, or with the consent of the Board of Directors and </w:t>
      </w:r>
      <w:r>
        <w:rPr>
          <w:rFonts w:ascii="Times New Roman" w:eastAsia="Times New Roman" w:hAnsi="Times New Roman" w:cs="Times New Roman"/>
        </w:rPr>
        <w:lastRenderedPageBreak/>
        <w:t xml:space="preserve">the Personnel Committee, to the paid staff of SDSI. Notwithstanding any delegation, the ultimate responsibility for the delegated duties and obligations shall remain with the delegator. </w:t>
      </w:r>
    </w:p>
    <w:p w14:paraId="1A54FA7D" w14:textId="77777777" w:rsidR="00FF5616" w:rsidRDefault="00FF5616">
      <w:pPr>
        <w:spacing w:after="0"/>
        <w:ind w:left="540" w:hanging="540"/>
        <w:rPr>
          <w:rFonts w:ascii="Times New Roman" w:eastAsia="Times New Roman" w:hAnsi="Times New Roman" w:cs="Times New Roman"/>
        </w:rPr>
      </w:pPr>
    </w:p>
    <w:p w14:paraId="491A4382" w14:textId="77777777" w:rsidR="00FF5616" w:rsidRDefault="00000000" w:rsidP="00B25CE5">
      <w:pPr>
        <w:pStyle w:val="Heading2"/>
      </w:pPr>
      <w:bookmarkStart w:id="91" w:name="_Toc149144884"/>
      <w:r>
        <w:t>7.19</w:t>
      </w:r>
      <w:r>
        <w:tab/>
        <w:t>APPLICATION TO COMMITTEES AND ADMINISTRATIVE REVIEW BOARD</w:t>
      </w:r>
      <w:bookmarkEnd w:id="91"/>
    </w:p>
    <w:p w14:paraId="0F9CB19D" w14:textId="0307DE46"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Sections 7.5 through 7.18 shall apply to all committees, unless otherwise provided in these Bylaws, in the resolution creating the committee or in the SDSI Policies and Procedures. These provisions shall also apply to Administrative Review Board meetings but shall not apply to its hearings or deliberations.</w:t>
      </w:r>
    </w:p>
    <w:p w14:paraId="09569048" w14:textId="77777777" w:rsidR="00FF5616" w:rsidRDefault="00FF5616">
      <w:pPr>
        <w:spacing w:after="0"/>
        <w:rPr>
          <w:rFonts w:ascii="Times New Roman" w:eastAsia="Times New Roman" w:hAnsi="Times New Roman" w:cs="Times New Roman"/>
        </w:rPr>
      </w:pPr>
    </w:p>
    <w:p w14:paraId="58E9CF21" w14:textId="77777777" w:rsidR="00FF5616" w:rsidRDefault="00000000" w:rsidP="006A168E">
      <w:pPr>
        <w:pStyle w:val="Heading1"/>
      </w:pPr>
      <w:bookmarkStart w:id="92" w:name="_Toc149144885"/>
      <w:r>
        <w:t>ARTICLE 8: ANNUAL AUDIT, REPORTS AND REMITTANCES</w:t>
      </w:r>
      <w:bookmarkEnd w:id="92"/>
    </w:p>
    <w:p w14:paraId="1CBC0EF0" w14:textId="77777777" w:rsidR="00FF5616" w:rsidRDefault="00000000">
      <w:pPr>
        <w:spacing w:after="0"/>
        <w:rPr>
          <w:rFonts w:ascii="Times New Roman" w:eastAsia="Times New Roman" w:hAnsi="Times New Roman" w:cs="Times New Roman"/>
        </w:rPr>
      </w:pPr>
      <w:r>
        <w:rPr>
          <w:rFonts w:ascii="Times New Roman" w:eastAsia="Times New Roman" w:hAnsi="Times New Roman" w:cs="Times New Roman"/>
        </w:rPr>
        <w:t xml:space="preserve">SDSI shall submit any reports and remittances required by the USA Swimming Corporate Bylaws, by the USA Swimming Board of Directors, the President/CEO of USA Swimming or by any agreement between SDSI and USA Swimming Reports required to be submitted to USA Swimming by SDSI include annual financial and federal tax reports and the annual audit or review. </w:t>
      </w:r>
    </w:p>
    <w:p w14:paraId="7595E0E1" w14:textId="77777777" w:rsidR="00FF5616" w:rsidRDefault="00FF5616">
      <w:pPr>
        <w:spacing w:after="0"/>
        <w:rPr>
          <w:rFonts w:ascii="Times New Roman" w:eastAsia="Times New Roman" w:hAnsi="Times New Roman" w:cs="Times New Roman"/>
          <w:b/>
        </w:rPr>
      </w:pPr>
    </w:p>
    <w:p w14:paraId="11E113D3" w14:textId="77777777" w:rsidR="00FF5616" w:rsidRDefault="00000000" w:rsidP="006A168E">
      <w:pPr>
        <w:pStyle w:val="Heading1"/>
      </w:pPr>
      <w:bookmarkStart w:id="93" w:name="_Toc149144886"/>
      <w:r>
        <w:t>ARTICLE 9: ORGANIZATION, AMENDMENT OF BYLAWS AND DISSOLUTION</w:t>
      </w:r>
      <w:bookmarkEnd w:id="93"/>
    </w:p>
    <w:p w14:paraId="02C23157" w14:textId="77777777" w:rsidR="00FF5616" w:rsidRDefault="00FF5616">
      <w:pPr>
        <w:spacing w:after="0"/>
        <w:rPr>
          <w:rFonts w:ascii="Times New Roman" w:eastAsia="Times New Roman" w:hAnsi="Times New Roman" w:cs="Times New Roman"/>
        </w:rPr>
      </w:pPr>
    </w:p>
    <w:p w14:paraId="6EEB861C" w14:textId="77777777" w:rsidR="00FF5616" w:rsidRDefault="00000000" w:rsidP="00B25CE5">
      <w:pPr>
        <w:pStyle w:val="Heading2"/>
      </w:pPr>
      <w:bookmarkStart w:id="94" w:name="_Toc149144887"/>
      <w:r>
        <w:t>9.1</w:t>
      </w:r>
      <w:r>
        <w:tab/>
      </w:r>
      <w:proofErr w:type="gramStart"/>
      <w:r>
        <w:t>NON PROFIT</w:t>
      </w:r>
      <w:proofErr w:type="gramEnd"/>
      <w:r>
        <w:t xml:space="preserve"> AND CHARITABLE PURPOSES</w:t>
      </w:r>
      <w:bookmarkEnd w:id="94"/>
      <w:r>
        <w:t xml:space="preserve">   </w:t>
      </w:r>
    </w:p>
    <w:p w14:paraId="5C84C028"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SDSI is organized exclusively for charitable and educational purposes and for the purpose of fostering national or international amateur sports competition within the meaning of section 501(c)(3) of the IRS Code. Notwithstanding any other provision of these Bylaws, SDSI shall not, except to an insubstantial degree, (1) engage in any activities or exercise any powers that are not in furtherance of the purposes and objectives of SDSI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14:paraId="6BCCA328" w14:textId="77777777" w:rsidR="00FF5616" w:rsidRDefault="00FF5616">
      <w:pPr>
        <w:spacing w:after="0"/>
        <w:ind w:left="540" w:hanging="540"/>
        <w:rPr>
          <w:rFonts w:ascii="Times New Roman" w:eastAsia="Times New Roman" w:hAnsi="Times New Roman" w:cs="Times New Roman"/>
        </w:rPr>
      </w:pPr>
    </w:p>
    <w:p w14:paraId="249C3390" w14:textId="77777777" w:rsidR="00FF5616" w:rsidRDefault="00000000" w:rsidP="00B25CE5">
      <w:pPr>
        <w:pStyle w:val="Heading2"/>
      </w:pPr>
      <w:bookmarkStart w:id="95" w:name="_Toc149144888"/>
      <w:r>
        <w:t>9.2</w:t>
      </w:r>
      <w:r>
        <w:tab/>
        <w:t>DEDICATION OF ASSETS, ETC.</w:t>
      </w:r>
      <w:bookmarkEnd w:id="95"/>
      <w:r>
        <w:t xml:space="preserve">   </w:t>
      </w:r>
    </w:p>
    <w:p w14:paraId="1772E2DF"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 xml:space="preserve">The revenues, </w:t>
      </w:r>
      <w:proofErr w:type="gramStart"/>
      <w:r>
        <w:rPr>
          <w:rFonts w:ascii="Times New Roman" w:eastAsia="Times New Roman" w:hAnsi="Times New Roman" w:cs="Times New Roman"/>
        </w:rPr>
        <w:t>properties</w:t>
      </w:r>
      <w:proofErr w:type="gramEnd"/>
      <w:r>
        <w:rPr>
          <w:rFonts w:ascii="Times New Roman" w:eastAsia="Times New Roman" w:hAnsi="Times New Roman" w:cs="Times New Roman"/>
        </w:rPr>
        <w:t xml:space="preserve"> and assets of SDSI are irrevocably dedicated to the purposes set forth in Sections 1.2 and 9.1 of these Bylaws. No part of the net earnings, </w:t>
      </w:r>
      <w:proofErr w:type="gramStart"/>
      <w:r>
        <w:rPr>
          <w:rFonts w:ascii="Times New Roman" w:eastAsia="Times New Roman" w:hAnsi="Times New Roman" w:cs="Times New Roman"/>
        </w:rPr>
        <w:t>properties</w:t>
      </w:r>
      <w:proofErr w:type="gramEnd"/>
      <w:r>
        <w:rPr>
          <w:rFonts w:ascii="Times New Roman" w:eastAsia="Times New Roman" w:hAnsi="Times New Roman" w:cs="Times New Roman"/>
        </w:rPr>
        <w:t xml:space="preserve"> or assets of SDSI shall inure to the benefit of any private person or any member, officer or director of SDSI.</w:t>
      </w:r>
    </w:p>
    <w:p w14:paraId="2D764A66" w14:textId="77777777" w:rsidR="00FF5616" w:rsidRDefault="00FF5616">
      <w:pPr>
        <w:spacing w:after="0"/>
        <w:ind w:left="540" w:hanging="540"/>
        <w:rPr>
          <w:rFonts w:ascii="Times New Roman" w:eastAsia="Times New Roman" w:hAnsi="Times New Roman" w:cs="Times New Roman"/>
        </w:rPr>
      </w:pPr>
    </w:p>
    <w:p w14:paraId="2E10E62D" w14:textId="77777777" w:rsidR="00FF5616" w:rsidRDefault="00000000" w:rsidP="00B25CE5">
      <w:pPr>
        <w:pStyle w:val="Heading2"/>
      </w:pPr>
      <w:bookmarkStart w:id="96" w:name="_Toc149144889"/>
      <w:r>
        <w:t>9.3</w:t>
      </w:r>
      <w:r>
        <w:tab/>
        <w:t>AMENDMENTS</w:t>
      </w:r>
      <w:bookmarkEnd w:id="96"/>
      <w:r>
        <w:t xml:space="preserve">   </w:t>
      </w:r>
    </w:p>
    <w:p w14:paraId="595B0BE3"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 xml:space="preserve">Any provision of these Bylaws not mandated by USA Swimming may be amended at any meeting of the SDSI House of Delegates by a two-thirds (2/3) vote of the members present and voting. Amendments so approved shall not take effect until reviewed and approved by the USA Swimming Rules and Regulations Committee. Changes to Required LSC Bylaws shall be effective on the date established in the amending USA Swimming legislation. </w:t>
      </w:r>
    </w:p>
    <w:p w14:paraId="14E3DE81" w14:textId="77777777" w:rsidR="00FF5616" w:rsidRDefault="00FF5616">
      <w:pPr>
        <w:spacing w:after="0"/>
        <w:ind w:left="540" w:hanging="540"/>
        <w:rPr>
          <w:rFonts w:ascii="Times New Roman" w:eastAsia="Times New Roman" w:hAnsi="Times New Roman" w:cs="Times New Roman"/>
        </w:rPr>
      </w:pPr>
    </w:p>
    <w:p w14:paraId="04DBC8F1" w14:textId="77777777" w:rsidR="00FF5616" w:rsidRDefault="00000000" w:rsidP="00B25CE5">
      <w:pPr>
        <w:pStyle w:val="Heading2"/>
      </w:pPr>
      <w:bookmarkStart w:id="97" w:name="_Toc149144890"/>
      <w:r>
        <w:t>9.4</w:t>
      </w:r>
      <w:r>
        <w:tab/>
        <w:t>DISSOLUTION</w:t>
      </w:r>
      <w:bookmarkEnd w:id="97"/>
      <w:r>
        <w:t xml:space="preserve">   </w:t>
      </w:r>
    </w:p>
    <w:p w14:paraId="7EB8835D"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 xml:space="preserve">SDSI may be dissolved only upon a two-thirds (2/3) vote of all the voting members of the House of Delegates. Upon dissolution, the net assets of SDSI shall not inure to the benefit of any private individual, unincorporated </w:t>
      </w:r>
      <w:proofErr w:type="gramStart"/>
      <w:r>
        <w:rPr>
          <w:rFonts w:ascii="Times New Roman" w:eastAsia="Times New Roman" w:hAnsi="Times New Roman" w:cs="Times New Roman"/>
        </w:rPr>
        <w:t>organization</w:t>
      </w:r>
      <w:proofErr w:type="gramEnd"/>
      <w:r>
        <w:rPr>
          <w:rFonts w:ascii="Times New Roman" w:eastAsia="Times New Roman" w:hAnsi="Times New Roman" w:cs="Times New Roman"/>
        </w:rPr>
        <w:t xml:space="preserve"> or corporation, including any member, officer or director of SDSI, but shall be distributed to USA Swimming, to be used exclusively for educational or </w:t>
      </w:r>
      <w:r>
        <w:rPr>
          <w:rFonts w:ascii="Times New Roman" w:eastAsia="Times New Roman" w:hAnsi="Times New Roman" w:cs="Times New Roman"/>
        </w:rPr>
        <w:lastRenderedPageBreak/>
        <w:t>charitable purposes. If USA Swimming, is not then in existence, or is not then a corporation which is exempt under section 501(c)(3) of the IRS Code and to which contributions, bequests and gifts are deductible under sections 170(c)(2), 2055(a)(2) and 2522(a)(2) of the IRS Code, the net assets of SDSI shall be distributed to a corporation or other organization meeting those criteria and designated by the House of Delegates at the time of dissolution, to be used exclusively for educational or charitable purposes.</w:t>
      </w:r>
    </w:p>
    <w:p w14:paraId="0794815F" w14:textId="77777777" w:rsidR="00FF5616" w:rsidRDefault="00FF5616">
      <w:pPr>
        <w:spacing w:after="0"/>
        <w:rPr>
          <w:rFonts w:ascii="Times New Roman" w:eastAsia="Times New Roman" w:hAnsi="Times New Roman" w:cs="Times New Roman"/>
          <w:b/>
        </w:rPr>
      </w:pPr>
    </w:p>
    <w:p w14:paraId="6733D348" w14:textId="77777777" w:rsidR="00FF5616" w:rsidRDefault="00000000" w:rsidP="006A168E">
      <w:pPr>
        <w:pStyle w:val="Heading1"/>
      </w:pPr>
      <w:bookmarkStart w:id="98" w:name="_Toc149144891"/>
      <w:r>
        <w:t>ARTICLE 10: INDEMNIFICATION</w:t>
      </w:r>
      <w:bookmarkEnd w:id="98"/>
    </w:p>
    <w:p w14:paraId="4A3D4CB8" w14:textId="77777777" w:rsidR="00FF5616" w:rsidRDefault="00FF5616">
      <w:pPr>
        <w:spacing w:after="0"/>
        <w:rPr>
          <w:rFonts w:ascii="Times New Roman" w:eastAsia="Times New Roman" w:hAnsi="Times New Roman" w:cs="Times New Roman"/>
        </w:rPr>
      </w:pPr>
    </w:p>
    <w:p w14:paraId="2CB50756" w14:textId="77777777" w:rsidR="00FF5616" w:rsidRDefault="00000000" w:rsidP="00B25CE5">
      <w:pPr>
        <w:pStyle w:val="Heading2"/>
      </w:pPr>
      <w:bookmarkStart w:id="99" w:name="_Toc149144892"/>
      <w:r>
        <w:t>10.1</w:t>
      </w:r>
      <w:r>
        <w:tab/>
        <w:t>INDEMNITY</w:t>
      </w:r>
      <w:bookmarkEnd w:id="99"/>
    </w:p>
    <w:p w14:paraId="37E73593" w14:textId="77777777" w:rsidR="00FF5616" w:rsidRDefault="00000000">
      <w:pPr>
        <w:spacing w:after="0"/>
        <w:ind w:left="630"/>
        <w:rPr>
          <w:rFonts w:ascii="Times New Roman" w:eastAsia="Times New Roman" w:hAnsi="Times New Roman" w:cs="Times New Roman"/>
        </w:rPr>
      </w:pPr>
      <w:r>
        <w:rPr>
          <w:rFonts w:ascii="Times New Roman" w:eastAsia="Times New Roman" w:hAnsi="Times New Roman" w:cs="Times New Roman"/>
        </w:rPr>
        <w:t>SDSI shall indemnify, protect and defend, in the manner and to the full extent permitted by law, any Indemnified Person in respect of any threatened, pending or completed action, suit or proceeding, whether or not by or in the right of SDSI, and whether civil, criminal, administrative, investigative or otherwise, by reason of the fact that the Indemnified Person bears or bore one or more of the relationships to SDSI specified in Section 10.3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SDSI may, to the full extent permitted by law, purchase additional insurance to that provided by USA Swimming, and maintain insurance on behalf of any Indemnified Person against any liability that could be asserted against the Indemnified Person.</w:t>
      </w:r>
    </w:p>
    <w:p w14:paraId="3BFF1F3F" w14:textId="77777777" w:rsidR="00FF5616" w:rsidRDefault="00FF5616">
      <w:pPr>
        <w:spacing w:after="0"/>
        <w:rPr>
          <w:rFonts w:ascii="Times New Roman" w:eastAsia="Times New Roman" w:hAnsi="Times New Roman" w:cs="Times New Roman"/>
        </w:rPr>
      </w:pPr>
    </w:p>
    <w:p w14:paraId="455E7B5E" w14:textId="77777777" w:rsidR="00FF5616" w:rsidRDefault="00000000" w:rsidP="00B25CE5">
      <w:pPr>
        <w:pStyle w:val="Heading2"/>
      </w:pPr>
      <w:bookmarkStart w:id="100" w:name="_Toc149144893"/>
      <w:r>
        <w:t>10.2</w:t>
      </w:r>
      <w:r>
        <w:tab/>
        <w:t>EXCLUSION</w:t>
      </w:r>
      <w:bookmarkEnd w:id="100"/>
      <w:r>
        <w:t xml:space="preserve"> </w:t>
      </w:r>
    </w:p>
    <w:p w14:paraId="54AFA9ED"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The indemnification provided by this Article 10,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 or the U.S. Center for SafeSport to have committed actions which would be the basis for such a conviction and, in each case, the otherwise indemnifiable conduct (or failure to act) was, or was directly related to, the predicate acts of the conviction or finding.</w:t>
      </w:r>
    </w:p>
    <w:p w14:paraId="7216CEB3" w14:textId="77777777" w:rsidR="00FF5616" w:rsidRDefault="00FF5616">
      <w:pPr>
        <w:spacing w:after="0"/>
        <w:rPr>
          <w:rFonts w:ascii="Times New Roman" w:eastAsia="Times New Roman" w:hAnsi="Times New Roman" w:cs="Times New Roman"/>
        </w:rPr>
      </w:pPr>
    </w:p>
    <w:p w14:paraId="70048E8D" w14:textId="77777777" w:rsidR="00FF5616" w:rsidRDefault="00000000" w:rsidP="00B25CE5">
      <w:pPr>
        <w:pStyle w:val="Heading2"/>
      </w:pPr>
      <w:bookmarkStart w:id="101" w:name="_Toc149144894"/>
      <w:r>
        <w:t>10.3</w:t>
      </w:r>
      <w:r>
        <w:tab/>
        <w:t>INDEMNIFIED PERSONS</w:t>
      </w:r>
      <w:bookmarkEnd w:id="101"/>
    </w:p>
    <w:p w14:paraId="79DDBC38"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As used in this Article 10, “Indemnified Person” shall mean any person who is or was a Board Member, Administrative Review Board member, Group Member Representative, officer, official, coach, committee chair or member, coordinator, volunteer, employee or agent of SDSI, or is or was serving at the direct request of SDSI as a director, officer, Group Member Representative, meet director, official, coach, committee chair or member, coordinator, volunteer, employee or agent of another person or entity involved with the sport of swimming.</w:t>
      </w:r>
    </w:p>
    <w:p w14:paraId="4A8A9A11" w14:textId="77777777" w:rsidR="00FF5616" w:rsidRDefault="00FF5616">
      <w:pPr>
        <w:spacing w:after="0"/>
        <w:rPr>
          <w:rFonts w:ascii="Times New Roman" w:eastAsia="Times New Roman" w:hAnsi="Times New Roman" w:cs="Times New Roman"/>
        </w:rPr>
      </w:pPr>
    </w:p>
    <w:p w14:paraId="42456367" w14:textId="77777777" w:rsidR="00FF5616" w:rsidRDefault="00000000" w:rsidP="00B25CE5">
      <w:pPr>
        <w:pStyle w:val="Heading2"/>
      </w:pPr>
      <w:bookmarkStart w:id="102" w:name="_Toc149144895"/>
      <w:r>
        <w:t>10.4</w:t>
      </w:r>
      <w:r>
        <w:tab/>
        <w:t>EXTENT OF INDEMNITY</w:t>
      </w:r>
      <w:bookmarkEnd w:id="102"/>
    </w:p>
    <w:p w14:paraId="7B034F77" w14:textId="4CC1F52C"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 xml:space="preserve">To the full extent permitted by law, the indemnification provided in this Article shall include expenses (including attorneys’ fees, </w:t>
      </w:r>
      <w:proofErr w:type="gramStart"/>
      <w:r>
        <w:rPr>
          <w:rFonts w:ascii="Times New Roman" w:eastAsia="Times New Roman" w:hAnsi="Times New Roman" w:cs="Times New Roman"/>
        </w:rPr>
        <w:t>disbursements</w:t>
      </w:r>
      <w:proofErr w:type="gramEnd"/>
      <w:r>
        <w:rPr>
          <w:rFonts w:ascii="Times New Roman" w:eastAsia="Times New Roman" w:hAnsi="Times New Roman" w:cs="Times New Roman"/>
        </w:rPr>
        <w:t xml:space="preserve"> and expenses), judgments, fines, penalties and </w:t>
      </w:r>
      <w:r>
        <w:rPr>
          <w:rFonts w:ascii="Times New Roman" w:eastAsia="Times New Roman" w:hAnsi="Times New Roman" w:cs="Times New Roman"/>
        </w:rPr>
        <w:lastRenderedPageBreak/>
        <w:t xml:space="preserve">amounts paid in settlement, and, except as limited by applicable laws, these expenses shall be paid by SDSI in advance of the final disposition of such action, suit or proceeding. If doubt exists as to the applicability of an exclusion to SDSI’s obligation to indemnify, SDSI may require an undertaking from the Indemnified Person obliging </w:t>
      </w:r>
      <w:r w:rsidR="00216601">
        <w:rPr>
          <w:rFonts w:ascii="Times New Roman" w:eastAsia="Times New Roman" w:hAnsi="Times New Roman" w:cs="Times New Roman"/>
        </w:rPr>
        <w:t>them</w:t>
      </w:r>
      <w:r>
        <w:rPr>
          <w:rFonts w:ascii="Times New Roman" w:eastAsia="Times New Roman" w:hAnsi="Times New Roman" w:cs="Times New Roman"/>
        </w:rPr>
        <w:t xml:space="preserve"> to repay such sums if it is subsequently determined that an exclusion is applicable. In the case of any person engaged in the sport of swimming for compensation or other gain, if SDSI determines that there is reasonable doubt as to such person’s ability to make any repayment, SDSI shall not be obligated to make any payments in advance of the final determination. This indemnification shall not be deemed to limit the right of SDSI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14:paraId="490C7B65" w14:textId="77777777" w:rsidR="00FF5616" w:rsidRDefault="00FF5616">
      <w:pPr>
        <w:spacing w:after="0"/>
        <w:rPr>
          <w:rFonts w:ascii="Times New Roman" w:eastAsia="Times New Roman" w:hAnsi="Times New Roman" w:cs="Times New Roman"/>
        </w:rPr>
      </w:pPr>
    </w:p>
    <w:p w14:paraId="7EE6B292" w14:textId="60DFCAB2" w:rsidR="00FF5616" w:rsidRDefault="00000000" w:rsidP="00B25CE5">
      <w:pPr>
        <w:pStyle w:val="Heading2"/>
      </w:pPr>
      <w:bookmarkStart w:id="103" w:name="_Toc149144896"/>
      <w:r>
        <w:t>10.5</w:t>
      </w:r>
      <w:r>
        <w:tab/>
        <w:t>SUCCESSORS, ETC.</w:t>
      </w:r>
      <w:bookmarkEnd w:id="103"/>
    </w:p>
    <w:p w14:paraId="735D85EB"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 xml:space="preserve">The indemnification provided by this Article shall continue as to an Indemnified Person who has died or been determined to be legally incompetent and shall apply for the benefit of the successors, guardians, conservators, heirs, executors, </w:t>
      </w:r>
      <w:proofErr w:type="gramStart"/>
      <w:r>
        <w:rPr>
          <w:rFonts w:ascii="Times New Roman" w:eastAsia="Times New Roman" w:hAnsi="Times New Roman" w:cs="Times New Roman"/>
        </w:rPr>
        <w:t>administrators</w:t>
      </w:r>
      <w:proofErr w:type="gramEnd"/>
      <w:r>
        <w:rPr>
          <w:rFonts w:ascii="Times New Roman" w:eastAsia="Times New Roman" w:hAnsi="Times New Roman" w:cs="Times New Roman"/>
        </w:rPr>
        <w:t xml:space="preserve"> and trustees of the Indemnified Person.</w:t>
      </w:r>
    </w:p>
    <w:p w14:paraId="65E78460" w14:textId="77777777" w:rsidR="00FF5616" w:rsidRDefault="00FF5616">
      <w:pPr>
        <w:spacing w:before="160"/>
        <w:ind w:left="360"/>
        <w:jc w:val="center"/>
        <w:rPr>
          <w:rFonts w:ascii="Times New Roman" w:eastAsia="Times New Roman" w:hAnsi="Times New Roman" w:cs="Times New Roman"/>
          <w:b/>
          <w:sz w:val="24"/>
          <w:szCs w:val="24"/>
        </w:rPr>
      </w:pPr>
    </w:p>
    <w:p w14:paraId="7DCE4863" w14:textId="77777777" w:rsidR="00FF5616" w:rsidRDefault="00000000" w:rsidP="006A168E">
      <w:pPr>
        <w:pStyle w:val="Heading1"/>
      </w:pPr>
      <w:bookmarkStart w:id="104" w:name="_Toc149144897"/>
      <w:r>
        <w:t>ARTICLE 11: PARLIAMENTARY AUTHORITY</w:t>
      </w:r>
      <w:bookmarkEnd w:id="104"/>
    </w:p>
    <w:p w14:paraId="6DBC0548" w14:textId="77777777" w:rsidR="00FF5616" w:rsidRDefault="00FF5616">
      <w:pPr>
        <w:spacing w:after="0"/>
        <w:rPr>
          <w:rFonts w:ascii="Times New Roman" w:eastAsia="Times New Roman" w:hAnsi="Times New Roman" w:cs="Times New Roman"/>
        </w:rPr>
      </w:pPr>
    </w:p>
    <w:p w14:paraId="61239D28" w14:textId="0B20C560" w:rsidR="00FF5616" w:rsidRDefault="006A168E" w:rsidP="00B25CE5">
      <w:pPr>
        <w:pStyle w:val="Heading2"/>
      </w:pPr>
      <w:bookmarkStart w:id="105" w:name="_Toc149144898"/>
      <w:r>
        <w:t xml:space="preserve">11.1 </w:t>
      </w:r>
      <w:r w:rsidR="00B25CE5">
        <w:tab/>
      </w:r>
      <w:r>
        <w:t>ROBERT’S RULES</w:t>
      </w:r>
      <w:bookmarkEnd w:id="105"/>
    </w:p>
    <w:p w14:paraId="2E50E711" w14:textId="77777777" w:rsidR="00FF5616" w:rsidRDefault="00000000" w:rsidP="0050376B">
      <w:pPr>
        <w:spacing w:after="0"/>
        <w:ind w:left="540"/>
        <w:rPr>
          <w:rFonts w:ascii="Times New Roman" w:eastAsia="Times New Roman" w:hAnsi="Times New Roman" w:cs="Times New Roman"/>
        </w:rPr>
      </w:pPr>
      <w:r w:rsidRPr="0050376B">
        <w:rPr>
          <w:rFonts w:ascii="Times New Roman" w:eastAsia="Times New Roman" w:hAnsi="Times New Roman" w:cs="Times New Roman"/>
          <w:u w:val="single"/>
        </w:rPr>
        <w:t>Robert’s Rules of Order Newly Revised</w:t>
      </w:r>
      <w:r>
        <w:rPr>
          <w:rFonts w:ascii="Times New Roman" w:eastAsia="Times New Roman" w:hAnsi="Times New Roman" w:cs="Times New Roman"/>
        </w:rPr>
        <w:t xml:space="preserve"> shall govern SDSI and any of its constituent or component parts, committees, etc., in the conduct of meetings in all cases to which they apply and in which they are not inconsistent with these Bylaws and any special rules of order SDSI, the House of Delegates, the Board of Directors or its divisions, committees, etc., may adopt.</w:t>
      </w:r>
    </w:p>
    <w:p w14:paraId="70BD415A" w14:textId="77777777" w:rsidR="00FF5616" w:rsidRDefault="00FF5616">
      <w:pPr>
        <w:spacing w:after="0"/>
        <w:rPr>
          <w:rFonts w:ascii="Times New Roman" w:eastAsia="Times New Roman" w:hAnsi="Times New Roman" w:cs="Times New Roman"/>
        </w:rPr>
      </w:pPr>
    </w:p>
    <w:p w14:paraId="27811328" w14:textId="77777777" w:rsidR="00FF5616" w:rsidRDefault="00000000" w:rsidP="006A168E">
      <w:pPr>
        <w:pStyle w:val="Heading1"/>
      </w:pPr>
      <w:bookmarkStart w:id="106" w:name="_Toc149144899"/>
      <w:r>
        <w:t>ARTICLE 12: MISCELLANEOUS</w:t>
      </w:r>
      <w:bookmarkEnd w:id="106"/>
    </w:p>
    <w:p w14:paraId="1DC8A9F1" w14:textId="77777777" w:rsidR="00FF5616" w:rsidRDefault="00FF5616">
      <w:pPr>
        <w:spacing w:after="0"/>
        <w:rPr>
          <w:rFonts w:ascii="Times New Roman" w:eastAsia="Times New Roman" w:hAnsi="Times New Roman" w:cs="Times New Roman"/>
        </w:rPr>
      </w:pPr>
    </w:p>
    <w:p w14:paraId="362C562C" w14:textId="77777777" w:rsidR="00FF5616" w:rsidRDefault="00000000" w:rsidP="00B25CE5">
      <w:pPr>
        <w:pStyle w:val="Heading2"/>
      </w:pPr>
      <w:bookmarkStart w:id="107" w:name="_Toc149144900"/>
      <w:r>
        <w:t>12.1</w:t>
      </w:r>
      <w:r>
        <w:tab/>
        <w:t>EFFECT OF STATE LAW CHANGES (SEVERABILITY)</w:t>
      </w:r>
      <w:bookmarkEnd w:id="107"/>
      <w:r>
        <w:t xml:space="preserve"> </w:t>
      </w:r>
    </w:p>
    <w:p w14:paraId="5DF2A4BC"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 xml:space="preserve">If any portion of these Bylaws shall be determined by a final judicial decision to be, or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a change in the law of the State of South Dakota become, illegal, invalid or unenforceable, the remainder of these Bylaws shall continue in full force and effect.</w:t>
      </w:r>
    </w:p>
    <w:p w14:paraId="40A69677" w14:textId="77777777" w:rsidR="00FF5616" w:rsidRDefault="00FF5616">
      <w:pPr>
        <w:spacing w:after="0"/>
        <w:rPr>
          <w:rFonts w:ascii="Times New Roman" w:eastAsia="Times New Roman" w:hAnsi="Times New Roman" w:cs="Times New Roman"/>
        </w:rPr>
      </w:pPr>
    </w:p>
    <w:p w14:paraId="51E728B9" w14:textId="77777777" w:rsidR="00FF5616" w:rsidRDefault="00000000" w:rsidP="00B25CE5">
      <w:pPr>
        <w:pStyle w:val="Heading2"/>
      </w:pPr>
      <w:bookmarkStart w:id="108" w:name="_Toc149144901"/>
      <w:r>
        <w:t>12.2</w:t>
      </w:r>
      <w:r>
        <w:tab/>
        <w:t>FISCAL YEAR</w:t>
      </w:r>
      <w:bookmarkEnd w:id="108"/>
      <w:r>
        <w:t xml:space="preserve"> </w:t>
      </w:r>
    </w:p>
    <w:p w14:paraId="2C1224B7"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The fiscal year of SDSI shall end on the last day of August.</w:t>
      </w:r>
    </w:p>
    <w:p w14:paraId="4F173C59" w14:textId="77777777" w:rsidR="00FF5616" w:rsidRDefault="00FF5616">
      <w:pPr>
        <w:spacing w:after="0"/>
        <w:rPr>
          <w:rFonts w:ascii="Times New Roman" w:eastAsia="Times New Roman" w:hAnsi="Times New Roman" w:cs="Times New Roman"/>
        </w:rPr>
      </w:pPr>
    </w:p>
    <w:p w14:paraId="49730131" w14:textId="77777777" w:rsidR="00FF5616" w:rsidRDefault="00000000" w:rsidP="00B25CE5">
      <w:pPr>
        <w:pStyle w:val="Heading2"/>
      </w:pPr>
      <w:bookmarkStart w:id="109" w:name="_Toc149144902"/>
      <w:r>
        <w:t>12.3</w:t>
      </w:r>
      <w:r>
        <w:tab/>
        <w:t>TAX STATUS; INTERPRETATION OF BYLAWS</w:t>
      </w:r>
      <w:bookmarkEnd w:id="109"/>
    </w:p>
    <w:p w14:paraId="5C018CFD" w14:textId="77777777" w:rsidR="00FF5616" w:rsidRDefault="00000000">
      <w:pPr>
        <w:spacing w:after="0"/>
        <w:ind w:left="540"/>
        <w:rPr>
          <w:rFonts w:ascii="Times New Roman" w:eastAsia="Times New Roman" w:hAnsi="Times New Roman" w:cs="Times New Roman"/>
        </w:rPr>
      </w:pPr>
      <w:r>
        <w:rPr>
          <w:rFonts w:ascii="Times New Roman" w:eastAsia="Times New Roman" w:hAnsi="Times New Roman" w:cs="Times New Roman"/>
        </w:rPr>
        <w:t xml:space="preserve">It is intended that SDSI shall have and continue to have the status of an organization which is exempt from federal income taxation under section 501(c)(3) of the IRS Code and to which contributions, bequests and gifts are deductible for federal income, </w:t>
      </w:r>
      <w:proofErr w:type="gramStart"/>
      <w:r>
        <w:rPr>
          <w:rFonts w:ascii="Times New Roman" w:eastAsia="Times New Roman" w:hAnsi="Times New Roman" w:cs="Times New Roman"/>
        </w:rPr>
        <w:t>estate</w:t>
      </w:r>
      <w:proofErr w:type="gramEnd"/>
      <w:r>
        <w:rPr>
          <w:rFonts w:ascii="Times New Roman" w:eastAsia="Times New Roman" w:hAnsi="Times New Roman" w:cs="Times New Roman"/>
        </w:rPr>
        <w:t xml:space="preserve"> and gift tax purposes under sections 170(c)(2), 2055(a)(2) and 2522(a)(2) of the IRS Code, respectively. Similarly, it is intended that SDSI shall have that or similar status under the applicable state and local laws as will </w:t>
      </w:r>
      <w:r>
        <w:rPr>
          <w:rFonts w:ascii="Times New Roman" w:eastAsia="Times New Roman" w:hAnsi="Times New Roman" w:cs="Times New Roman"/>
        </w:rPr>
        <w:lastRenderedPageBreak/>
        <w:t>exempt it from taxation to the maximum extent possible to the extent not contrary to applicable federal requirements. These Bylaws shall be interpreted accordingly.</w:t>
      </w:r>
    </w:p>
    <w:p w14:paraId="428ABE18" w14:textId="77777777" w:rsidR="00FF5616" w:rsidRDefault="00FF5616">
      <w:pPr>
        <w:spacing w:after="0"/>
        <w:jc w:val="center"/>
        <w:rPr>
          <w:rFonts w:ascii="Times New Roman" w:eastAsia="Times New Roman" w:hAnsi="Times New Roman" w:cs="Times New Roman"/>
          <w:b/>
        </w:rPr>
      </w:pPr>
    </w:p>
    <w:p w14:paraId="5FAB860B" w14:textId="77777777" w:rsidR="00FF5616" w:rsidRDefault="00000000" w:rsidP="006A168E">
      <w:pPr>
        <w:pStyle w:val="Heading1"/>
      </w:pPr>
      <w:bookmarkStart w:id="110" w:name="_Toc149144903"/>
      <w:r>
        <w:t>ARTICLE 13: ADMINISTRATIVE REVIEW BOARD</w:t>
      </w:r>
      <w:bookmarkEnd w:id="110"/>
    </w:p>
    <w:p w14:paraId="52424057" w14:textId="77777777" w:rsidR="00FF5616" w:rsidRDefault="00FF5616">
      <w:pPr>
        <w:spacing w:after="0"/>
        <w:rPr>
          <w:rFonts w:ascii="Times New Roman" w:eastAsia="Times New Roman" w:hAnsi="Times New Roman" w:cs="Times New Roman"/>
        </w:rPr>
      </w:pPr>
    </w:p>
    <w:p w14:paraId="52AB3C78" w14:textId="77777777" w:rsidR="00FF5616" w:rsidRDefault="00000000" w:rsidP="00B25CE5">
      <w:pPr>
        <w:pStyle w:val="Heading2"/>
      </w:pPr>
      <w:bookmarkStart w:id="111" w:name="_Toc149144904"/>
      <w:r>
        <w:t>13.1</w:t>
      </w:r>
      <w:r>
        <w:tab/>
        <w:t>INTRODUCTION</w:t>
      </w:r>
      <w:bookmarkEnd w:id="111"/>
    </w:p>
    <w:p w14:paraId="0E3BB2E5" w14:textId="6A18EE21" w:rsidR="00FF5616" w:rsidRDefault="00000000" w:rsidP="00A57CE4">
      <w:pPr>
        <w:spacing w:after="0"/>
        <w:ind w:left="630"/>
        <w:rPr>
          <w:rFonts w:ascii="Times New Roman" w:eastAsia="Times New Roman" w:hAnsi="Times New Roman" w:cs="Times New Roman"/>
        </w:rPr>
      </w:pPr>
      <w:r>
        <w:rPr>
          <w:rFonts w:ascii="Times New Roman" w:eastAsia="Times New Roman" w:hAnsi="Times New Roman" w:cs="Times New Roman"/>
        </w:rPr>
        <w:t>USA Swimming was organized as the National Governing Body for the sport of swimming under the Amateur Sports Act of 1978, as amended by the Ted Stevens Olympic and Amateur Sports Act of 1998, both federal laws. These laws require USA Swimming to establish and maintain provisions for the swift and equitable resolution of all disputes involving any of its members. This Article, together with Section 2.2 and</w:t>
      </w:r>
      <w:r w:rsidR="00BE3E7E">
        <w:rPr>
          <w:rFonts w:ascii="Times New Roman" w:eastAsia="Times New Roman" w:hAnsi="Times New Roman" w:cs="Times New Roman"/>
        </w:rPr>
        <w:t xml:space="preserve"> </w:t>
      </w:r>
      <w:r w:rsidR="00A57CE4" w:rsidRPr="00A57CE4">
        <w:rPr>
          <w:rFonts w:ascii="Times New Roman" w:eastAsia="Times New Roman" w:hAnsi="Times New Roman" w:cs="Times New Roman"/>
        </w:rPr>
        <w:t>the National Board of Review procedures, pursuant to Policy</w:t>
      </w:r>
      <w:r w:rsidR="00A57CE4">
        <w:rPr>
          <w:rFonts w:ascii="Times New Roman" w:eastAsia="Times New Roman" w:hAnsi="Times New Roman" w:cs="Times New Roman"/>
        </w:rPr>
        <w:t xml:space="preserve"> </w:t>
      </w:r>
      <w:r w:rsidR="00A57CE4" w:rsidRPr="00A57CE4">
        <w:rPr>
          <w:rFonts w:ascii="Times New Roman" w:eastAsia="Times New Roman" w:hAnsi="Times New Roman" w:cs="Times New Roman"/>
        </w:rPr>
        <w:t>26.0 of the USA Swimming Operating Policy Manual</w:t>
      </w:r>
      <w:r>
        <w:rPr>
          <w:rFonts w:ascii="Times New Roman" w:eastAsia="Times New Roman" w:hAnsi="Times New Roman" w:cs="Times New Roman"/>
        </w:rPr>
        <w:t xml:space="preserve">, are intended to provide a mechanism for resolving in an orderly and fair way all manner and kinds of disputes that may arise among its members in connection with the sport of swimming. Accordingly, SDSI has established the Administrative Review Board to hear complaints and appeals regarding administrative matters within SDSI which do not rise to the level of Code of Conduct violations and are not appeals of sanction decisions. The Administrative Review Board shall have no jurisdiction to hear complaints regarding conduct that may violate the USA Swimming Code of Conduct or otherwise violate the policies, procedures, </w:t>
      </w:r>
      <w:proofErr w:type="gramStart"/>
      <w:r>
        <w:rPr>
          <w:rFonts w:ascii="Times New Roman" w:eastAsia="Times New Roman" w:hAnsi="Times New Roman" w:cs="Times New Roman"/>
        </w:rPr>
        <w:t>rules</w:t>
      </w:r>
      <w:proofErr w:type="gramEnd"/>
      <w:r>
        <w:rPr>
          <w:rFonts w:ascii="Times New Roman" w:eastAsia="Times New Roman" w:hAnsi="Times New Roman" w:cs="Times New Roman"/>
        </w:rPr>
        <w:t xml:space="preserve"> and regulations adopted by USA Swimming, or conduct that may bring USA Swimming, SDSI or the sport of swimming into disrepute. This Article, together with</w:t>
      </w:r>
      <w:r w:rsidR="00BE3E7E">
        <w:rPr>
          <w:rFonts w:ascii="Times New Roman" w:eastAsia="Times New Roman" w:hAnsi="Times New Roman" w:cs="Times New Roman"/>
        </w:rPr>
        <w:t xml:space="preserve"> </w:t>
      </w:r>
      <w:r w:rsidR="00A57CE4" w:rsidRPr="00A57CE4">
        <w:rPr>
          <w:rFonts w:ascii="Times New Roman" w:eastAsia="Times New Roman" w:hAnsi="Times New Roman" w:cs="Times New Roman"/>
        </w:rPr>
        <w:t>the National Board of Review procedures, pursuant to Policy</w:t>
      </w:r>
      <w:r w:rsidR="00A57CE4">
        <w:rPr>
          <w:rFonts w:ascii="Times New Roman" w:eastAsia="Times New Roman" w:hAnsi="Times New Roman" w:cs="Times New Roman"/>
        </w:rPr>
        <w:t xml:space="preserve"> </w:t>
      </w:r>
      <w:r w:rsidR="00A57CE4" w:rsidRPr="00A57CE4">
        <w:rPr>
          <w:rFonts w:ascii="Times New Roman" w:eastAsia="Times New Roman" w:hAnsi="Times New Roman" w:cs="Times New Roman"/>
        </w:rPr>
        <w:t>26.0 of the USA Swimming Operating Policy Manual</w:t>
      </w:r>
      <w:r>
        <w:rPr>
          <w:rFonts w:ascii="Times New Roman" w:eastAsia="Times New Roman" w:hAnsi="Times New Roman" w:cs="Times New Roman"/>
        </w:rPr>
        <w:t xml:space="preserve">, is intended to provide a fair hearing before a group of independent and impartial people. This Article and </w:t>
      </w:r>
      <w:r w:rsidR="00A57CE4" w:rsidRPr="00A57CE4">
        <w:rPr>
          <w:rFonts w:ascii="Times New Roman" w:eastAsia="Times New Roman" w:hAnsi="Times New Roman" w:cs="Times New Roman"/>
        </w:rPr>
        <w:t>the National Board of Review procedures, pursuant to Policy</w:t>
      </w:r>
      <w:r w:rsidR="00A57CE4">
        <w:rPr>
          <w:rFonts w:ascii="Times New Roman" w:eastAsia="Times New Roman" w:hAnsi="Times New Roman" w:cs="Times New Roman"/>
        </w:rPr>
        <w:t xml:space="preserve"> </w:t>
      </w:r>
      <w:r w:rsidR="00A57CE4" w:rsidRPr="00A57CE4">
        <w:rPr>
          <w:rFonts w:ascii="Times New Roman" w:eastAsia="Times New Roman" w:hAnsi="Times New Roman" w:cs="Times New Roman"/>
        </w:rPr>
        <w:t>26.0 of the USA Swimming Operating Policy Manual</w:t>
      </w:r>
      <w:r w:rsidR="00A57CE4">
        <w:rPr>
          <w:rFonts w:ascii="Times New Roman" w:eastAsia="Times New Roman" w:hAnsi="Times New Roman" w:cs="Times New Roman"/>
        </w:rPr>
        <w:t xml:space="preserve"> </w:t>
      </w:r>
      <w:r>
        <w:rPr>
          <w:rFonts w:ascii="Times New Roman" w:eastAsia="Times New Roman" w:hAnsi="Times New Roman" w:cs="Times New Roman"/>
        </w:rPr>
        <w:t>shall be construed accordingly.</w:t>
      </w:r>
    </w:p>
    <w:p w14:paraId="234AB2DD" w14:textId="77777777" w:rsidR="00FF5616" w:rsidRDefault="00FF5616">
      <w:pPr>
        <w:spacing w:after="0"/>
        <w:rPr>
          <w:rFonts w:ascii="Times New Roman" w:eastAsia="Times New Roman" w:hAnsi="Times New Roman" w:cs="Times New Roman"/>
        </w:rPr>
      </w:pPr>
    </w:p>
    <w:p w14:paraId="03BCA08E" w14:textId="77777777" w:rsidR="00FF5616" w:rsidRDefault="00000000" w:rsidP="00B25CE5">
      <w:pPr>
        <w:pStyle w:val="Heading2"/>
      </w:pPr>
      <w:bookmarkStart w:id="112" w:name="_Toc149144905"/>
      <w:r>
        <w:t>13.2</w:t>
      </w:r>
      <w:r>
        <w:tab/>
        <w:t>ADMINISTRATIVE REVIEW BOARD ORGANIZATION</w:t>
      </w:r>
      <w:bookmarkEnd w:id="112"/>
    </w:p>
    <w:p w14:paraId="76681A02"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Establishment - The Administrative Review Board of SDSI shall be independent and impartial.</w:t>
      </w:r>
    </w:p>
    <w:p w14:paraId="12BAC84C"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 xml:space="preserve"> </w:t>
      </w:r>
    </w:p>
    <w:p w14:paraId="22A2D1F8" w14:textId="0EC2AF0A"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Members - The Administrative Review Board shall have at least five regular members and three alternates, with </w:t>
      </w:r>
      <w:proofErr w:type="gramStart"/>
      <w:r>
        <w:rPr>
          <w:rFonts w:ascii="Times New Roman" w:eastAsia="Times New Roman" w:hAnsi="Times New Roman" w:cs="Times New Roman"/>
        </w:rPr>
        <w:t>a sufficient number of</w:t>
      </w:r>
      <w:proofErr w:type="gramEnd"/>
      <w:r>
        <w:rPr>
          <w:rFonts w:ascii="Times New Roman" w:eastAsia="Times New Roman" w:hAnsi="Times New Roman" w:cs="Times New Roman"/>
        </w:rPr>
        <w:t xml:space="preserve"> </w:t>
      </w:r>
      <w:r w:rsidR="00A57CE4" w:rsidRPr="00A57CE4">
        <w:rPr>
          <w:rFonts w:ascii="Times New Roman" w:eastAsia="Times New Roman" w:hAnsi="Times New Roman" w:cs="Times New Roman"/>
        </w:rPr>
        <w:t>Athlete Representatives</w:t>
      </w:r>
      <w:r w:rsidR="00A57CE4">
        <w:rPr>
          <w:rFonts w:ascii="Times New Roman" w:eastAsia="Times New Roman" w:hAnsi="Times New Roman" w:cs="Times New Roman"/>
        </w:rPr>
        <w:t xml:space="preserve"> </w:t>
      </w:r>
      <w:r>
        <w:rPr>
          <w:rFonts w:ascii="Times New Roman" w:eastAsia="Times New Roman" w:hAnsi="Times New Roman" w:cs="Times New Roman"/>
        </w:rPr>
        <w:t xml:space="preserve">to constitute at least 20% of the voting membership. At least three members of the Administrative Review Board shall hear each case, with </w:t>
      </w:r>
      <w:proofErr w:type="gramStart"/>
      <w:r>
        <w:rPr>
          <w:rFonts w:ascii="Times New Roman" w:eastAsia="Times New Roman" w:hAnsi="Times New Roman" w:cs="Times New Roman"/>
        </w:rPr>
        <w:t>a sufficient number of</w:t>
      </w:r>
      <w:proofErr w:type="gramEnd"/>
      <w:r>
        <w:rPr>
          <w:rFonts w:ascii="Times New Roman" w:eastAsia="Times New Roman" w:hAnsi="Times New Roman" w:cs="Times New Roman"/>
        </w:rPr>
        <w:t xml:space="preserve"> </w:t>
      </w:r>
      <w:r w:rsidR="00A57CE4" w:rsidRPr="00A57CE4">
        <w:rPr>
          <w:rFonts w:ascii="Times New Roman" w:eastAsia="Times New Roman" w:hAnsi="Times New Roman" w:cs="Times New Roman"/>
        </w:rPr>
        <w:t>Athlete Representatives</w:t>
      </w:r>
      <w:r w:rsidR="00A57CE4">
        <w:rPr>
          <w:rFonts w:ascii="Times New Roman" w:eastAsia="Times New Roman" w:hAnsi="Times New Roman" w:cs="Times New Roman"/>
        </w:rPr>
        <w:t xml:space="preserve"> </w:t>
      </w:r>
      <w:r>
        <w:rPr>
          <w:rFonts w:ascii="Times New Roman" w:eastAsia="Times New Roman" w:hAnsi="Times New Roman" w:cs="Times New Roman"/>
        </w:rPr>
        <w:t xml:space="preserve">to constitute at least twenty percent (20%) of its membership. No hearing shall proceed without the required athlete representation. The House of Delegates may increase the number of regular or alternate members by resolution but </w:t>
      </w:r>
      <w:proofErr w:type="gramStart"/>
      <w:r>
        <w:rPr>
          <w:rFonts w:ascii="Times New Roman" w:eastAsia="Times New Roman" w:hAnsi="Times New Roman" w:cs="Times New Roman"/>
        </w:rPr>
        <w:t>subsequent to</w:t>
      </w:r>
      <w:proofErr w:type="gramEnd"/>
      <w:r>
        <w:rPr>
          <w:rFonts w:ascii="Times New Roman" w:eastAsia="Times New Roman" w:hAnsi="Times New Roman" w:cs="Times New Roman"/>
        </w:rPr>
        <w:t xml:space="preserve"> the adoption of these Bylaws may only decrease the number of regular or alternate members upon the expiration of the term of office of any incumbent members. </w:t>
      </w:r>
    </w:p>
    <w:p w14:paraId="5B5DE013" w14:textId="77777777" w:rsidR="00FF5616" w:rsidRDefault="00FF5616">
      <w:pPr>
        <w:spacing w:after="0"/>
        <w:ind w:left="1080" w:hanging="450"/>
        <w:rPr>
          <w:rFonts w:ascii="Times New Roman" w:eastAsia="Times New Roman" w:hAnsi="Times New Roman" w:cs="Times New Roman"/>
        </w:rPr>
      </w:pPr>
    </w:p>
    <w:p w14:paraId="3B6A0F98"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Election; Term of Office; Eligibility -</w:t>
      </w:r>
    </w:p>
    <w:p w14:paraId="6EE51A20" w14:textId="77777777" w:rsidR="00FF5616" w:rsidRDefault="00FF5616">
      <w:pPr>
        <w:spacing w:after="0"/>
        <w:ind w:left="1080" w:hanging="450"/>
        <w:rPr>
          <w:rFonts w:ascii="Times New Roman" w:eastAsia="Times New Roman" w:hAnsi="Times New Roman" w:cs="Times New Roman"/>
        </w:rPr>
      </w:pPr>
    </w:p>
    <w:p w14:paraId="66282AA5" w14:textId="77777777" w:rsidR="00FF5616" w:rsidRDefault="00000000">
      <w:pPr>
        <w:spacing w:after="0"/>
        <w:ind w:left="1530" w:hanging="45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Election - The House of Delegates shall biennially elect regular and alternate members of the Administrative Review Board: </w:t>
      </w:r>
    </w:p>
    <w:p w14:paraId="2DF8E0DF" w14:textId="77777777" w:rsidR="00FF5616" w:rsidRDefault="00FF5616">
      <w:pPr>
        <w:spacing w:after="0"/>
        <w:ind w:left="1530" w:hanging="450"/>
        <w:rPr>
          <w:rFonts w:ascii="Times New Roman" w:eastAsia="Times New Roman" w:hAnsi="Times New Roman" w:cs="Times New Roman"/>
        </w:rPr>
      </w:pPr>
    </w:p>
    <w:p w14:paraId="3FD79830" w14:textId="77777777" w:rsidR="00FF5616" w:rsidRDefault="00000000">
      <w:pPr>
        <w:spacing w:after="0"/>
        <w:ind w:left="1530" w:hanging="450"/>
        <w:rPr>
          <w:rFonts w:ascii="Times New Roman" w:eastAsia="Times New Roman" w:hAnsi="Times New Roman" w:cs="Times New Roman"/>
        </w:rPr>
      </w:pPr>
      <w:r>
        <w:rPr>
          <w:rFonts w:ascii="Times New Roman" w:eastAsia="Times New Roman" w:hAnsi="Times New Roman" w:cs="Times New Roman"/>
        </w:rPr>
        <w:lastRenderedPageBreak/>
        <w:t>B.</w:t>
      </w:r>
      <w:r>
        <w:rPr>
          <w:rFonts w:ascii="Times New Roman" w:eastAsia="Times New Roman" w:hAnsi="Times New Roman" w:cs="Times New Roman"/>
        </w:rPr>
        <w:tab/>
        <w:t>Term of Office - The term of office shall be two (2) years. Each member and alternate member shall assume office upon election and shall serve until a successor takes office.</w:t>
      </w:r>
    </w:p>
    <w:p w14:paraId="4CF646B9" w14:textId="77777777" w:rsidR="00FF5616" w:rsidRDefault="00FF5616">
      <w:pPr>
        <w:spacing w:after="0"/>
        <w:ind w:left="1530" w:hanging="450"/>
        <w:rPr>
          <w:rFonts w:ascii="Times New Roman" w:eastAsia="Times New Roman" w:hAnsi="Times New Roman" w:cs="Times New Roman"/>
        </w:rPr>
      </w:pPr>
    </w:p>
    <w:p w14:paraId="1F040685" w14:textId="77777777" w:rsidR="00FF5616" w:rsidRDefault="00000000">
      <w:pPr>
        <w:spacing w:after="0"/>
        <w:ind w:left="1530" w:hanging="45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Eligibility - Each regular and alternate member of the Administrative Review Board shall be an Individual Member of SDSI and USA Swimming. In no case shall members of the Board of Directors serve on the Administrative Review Board.</w:t>
      </w:r>
    </w:p>
    <w:p w14:paraId="787AD196" w14:textId="77777777" w:rsidR="00FF5616" w:rsidRDefault="00FF5616">
      <w:pPr>
        <w:spacing w:after="0"/>
        <w:ind w:left="1080" w:hanging="450"/>
        <w:rPr>
          <w:rFonts w:ascii="Times New Roman" w:eastAsia="Times New Roman" w:hAnsi="Times New Roman" w:cs="Times New Roman"/>
        </w:rPr>
      </w:pPr>
    </w:p>
    <w:p w14:paraId="1AC76D51"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Chair Elected by Board; Other Officers - The Chair of the Administrative Review Board (the “Chair”) who must be a regular member, shall be elected biennially by a majority vote of the regular members of the Administrative Review Board. The Chair shall biennially appoint a Vice-Chair and a Secretary of the Administrative Review Board, each of whom must be regular members. </w:t>
      </w:r>
    </w:p>
    <w:p w14:paraId="6FB97FC9" w14:textId="77777777" w:rsidR="00FF5616" w:rsidRDefault="00FF5616">
      <w:pPr>
        <w:spacing w:after="0"/>
        <w:ind w:left="1080" w:hanging="450"/>
        <w:rPr>
          <w:rFonts w:ascii="Times New Roman" w:eastAsia="Times New Roman" w:hAnsi="Times New Roman" w:cs="Times New Roman"/>
        </w:rPr>
      </w:pPr>
    </w:p>
    <w:p w14:paraId="3A68272C"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Meetings - The Administrative Review Board shall meet for administrative purposes as necessary, to elect the Chair, to adopt rules and procedures and to conduct other business as may be helpful or necessary to achieve the purposes of the Administrative Review Board and efficiently exercise its duties and powers. Other meetings may be called by the Chair or any two regular members. When meeting for administrative purposes, Section 7.19 shall apply to the Administrative Review Board.</w:t>
      </w:r>
    </w:p>
    <w:p w14:paraId="48B3A537" w14:textId="77777777" w:rsidR="00FF5616" w:rsidRDefault="00FF5616">
      <w:pPr>
        <w:spacing w:after="0"/>
        <w:ind w:left="1080" w:hanging="450"/>
        <w:rPr>
          <w:rFonts w:ascii="Times New Roman" w:eastAsia="Times New Roman" w:hAnsi="Times New Roman" w:cs="Times New Roman"/>
        </w:rPr>
      </w:pPr>
    </w:p>
    <w:p w14:paraId="2ED60DD7"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Participation Through Communications Equipment   Members of the Administrative Review Board may participate in a meeting or hearing of the Administrative Review Board, and any hearing may be conducted, in whole or in part, through conference telephone or similar equipment by means of which all persons participating in the meeting can hear each other at the same time. Participation by these means shall constitute presence in person at such a meeting or hearing.</w:t>
      </w:r>
    </w:p>
    <w:p w14:paraId="64DDC94B" w14:textId="77777777" w:rsidR="00FF5616" w:rsidRDefault="00FF5616">
      <w:pPr>
        <w:spacing w:after="0"/>
        <w:ind w:left="1080" w:hanging="450"/>
        <w:rPr>
          <w:rFonts w:ascii="Times New Roman" w:eastAsia="Times New Roman" w:hAnsi="Times New Roman" w:cs="Times New Roman"/>
        </w:rPr>
      </w:pPr>
    </w:p>
    <w:p w14:paraId="2B803A6F"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Quorum - A quorum for any administrative meeting of the Administrative Review Board shall be fifty percent (50%) of its regular members. </w:t>
      </w:r>
    </w:p>
    <w:p w14:paraId="714E7549" w14:textId="77777777" w:rsidR="00FF5616" w:rsidRDefault="00FF5616">
      <w:pPr>
        <w:spacing w:after="0"/>
        <w:ind w:left="1080" w:hanging="450"/>
        <w:rPr>
          <w:rFonts w:ascii="Times New Roman" w:eastAsia="Times New Roman" w:hAnsi="Times New Roman" w:cs="Times New Roman"/>
        </w:rPr>
      </w:pPr>
    </w:p>
    <w:p w14:paraId="69F65DDD"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Resignations - Any regular or alternate member of the Administrative Review Board may resign by submitting a written resignation to the Chair, the General Chair or the Board of Directors specifying an effective date of the resignation. In the absence of a specified effective date, any such resignation shall take effect upon the appointment or election of a successor.</w:t>
      </w:r>
    </w:p>
    <w:p w14:paraId="2B7BDA4D" w14:textId="77777777" w:rsidR="00FF5616" w:rsidRDefault="00FF5616">
      <w:pPr>
        <w:spacing w:after="0"/>
        <w:ind w:left="1080" w:hanging="450"/>
        <w:rPr>
          <w:rFonts w:ascii="Times New Roman" w:eastAsia="Times New Roman" w:hAnsi="Times New Roman" w:cs="Times New Roman"/>
        </w:rPr>
      </w:pPr>
    </w:p>
    <w:p w14:paraId="49728ED8" w14:textId="77777777"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Determination of Vacancy or Incapacity - The determination of when an office becomes vacant or an officer becomes incapacitated shall be in accordance with 6.9.</w:t>
      </w:r>
    </w:p>
    <w:p w14:paraId="4ADECA43" w14:textId="77777777" w:rsidR="00FF5616" w:rsidRDefault="00FF5616">
      <w:pPr>
        <w:spacing w:after="0"/>
        <w:ind w:left="1080" w:hanging="450"/>
        <w:rPr>
          <w:rFonts w:ascii="Times New Roman" w:eastAsia="Times New Roman" w:hAnsi="Times New Roman" w:cs="Times New Roman"/>
        </w:rPr>
      </w:pPr>
    </w:p>
    <w:p w14:paraId="6002455A" w14:textId="47E7664F" w:rsidR="00FF5616" w:rsidRDefault="00000000">
      <w:pPr>
        <w:spacing w:after="0"/>
        <w:ind w:left="1080" w:hanging="45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 xml:space="preserve">Substitutions for Member - In the event that a regular member of the Administrative Review Board is unable or unwilling to promptly act for any reason, recuses </w:t>
      </w:r>
      <w:r w:rsidR="00216601">
        <w:rPr>
          <w:rFonts w:ascii="Times New Roman" w:eastAsia="Times New Roman" w:hAnsi="Times New Roman" w:cs="Times New Roman"/>
        </w:rPr>
        <w:t>themselves</w:t>
      </w:r>
      <w:r>
        <w:rPr>
          <w:rFonts w:ascii="Times New Roman" w:eastAsia="Times New Roman" w:hAnsi="Times New Roman" w:cs="Times New Roman"/>
        </w:rPr>
        <w:t xml:space="preserve"> or is disqualified in any particular circumstance, the Chair (or, if the person so unable or unwilling to act or recused or disqualified is the Chair, the Vice-Chair; or failing that, the General Chair) shall appoint an alternate member to act in the regular member’s place in respect of that circumstance.</w:t>
      </w:r>
    </w:p>
    <w:p w14:paraId="522B85CE" w14:textId="77777777" w:rsidR="00FF5616" w:rsidRDefault="00FF5616">
      <w:pPr>
        <w:spacing w:after="0"/>
        <w:rPr>
          <w:rFonts w:ascii="Times New Roman" w:eastAsia="Times New Roman" w:hAnsi="Times New Roman" w:cs="Times New Roman"/>
        </w:rPr>
      </w:pPr>
    </w:p>
    <w:p w14:paraId="6AB91031" w14:textId="77777777" w:rsidR="00FF5616" w:rsidRDefault="00000000" w:rsidP="00B25CE5">
      <w:pPr>
        <w:pStyle w:val="Heading2"/>
      </w:pPr>
      <w:bookmarkStart w:id="113" w:name="_Toc149144906"/>
      <w:r>
        <w:lastRenderedPageBreak/>
        <w:t>13.3</w:t>
      </w:r>
      <w:r>
        <w:tab/>
        <w:t>GENERAL</w:t>
      </w:r>
      <w:bookmarkEnd w:id="113"/>
      <w:r>
        <w:t xml:space="preserve">  </w:t>
      </w:r>
    </w:p>
    <w:p w14:paraId="58AF1844"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Administrative Powers - The Administrative Review Board shall have the powers and the duty to:</w:t>
      </w:r>
    </w:p>
    <w:p w14:paraId="5042DB31" w14:textId="77777777" w:rsidR="00FF5616" w:rsidRDefault="00FF5616">
      <w:pPr>
        <w:spacing w:after="0"/>
        <w:rPr>
          <w:rFonts w:ascii="Times New Roman" w:eastAsia="Times New Roman" w:hAnsi="Times New Roman" w:cs="Times New Roman"/>
        </w:rPr>
      </w:pPr>
    </w:p>
    <w:p w14:paraId="2FDFD59F" w14:textId="77777777" w:rsidR="00FF5616" w:rsidRDefault="00000000">
      <w:pPr>
        <w:spacing w:after="0"/>
        <w:ind w:left="1710" w:hanging="63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t>administer and conduct the affairs and achieve the purposes of the Administrative Review   Board,</w:t>
      </w:r>
    </w:p>
    <w:p w14:paraId="3913010A" w14:textId="77777777" w:rsidR="00FF5616" w:rsidRDefault="00000000">
      <w:pPr>
        <w:spacing w:after="0"/>
        <w:ind w:left="1710" w:hanging="63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establish policies, </w:t>
      </w:r>
      <w:proofErr w:type="gramStart"/>
      <w:r>
        <w:rPr>
          <w:rFonts w:ascii="Times New Roman" w:eastAsia="Times New Roman" w:hAnsi="Times New Roman" w:cs="Times New Roman"/>
        </w:rPr>
        <w:t>procedures</w:t>
      </w:r>
      <w:proofErr w:type="gramEnd"/>
      <w:r>
        <w:rPr>
          <w:rFonts w:ascii="Times New Roman" w:eastAsia="Times New Roman" w:hAnsi="Times New Roman" w:cs="Times New Roman"/>
        </w:rPr>
        <w:t xml:space="preserve"> and guidelines,</w:t>
      </w:r>
    </w:p>
    <w:p w14:paraId="291BB307" w14:textId="77777777" w:rsidR="00FF5616" w:rsidRDefault="00000000">
      <w:pPr>
        <w:spacing w:after="0"/>
        <w:ind w:left="1710" w:hanging="63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elect the Chair,</w:t>
      </w:r>
    </w:p>
    <w:p w14:paraId="26AFD794" w14:textId="77777777" w:rsidR="00FF5616" w:rsidRDefault="00000000">
      <w:pPr>
        <w:spacing w:after="0"/>
        <w:ind w:left="1710" w:hanging="63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call regular or special meetings of the Administrative Review Board,</w:t>
      </w:r>
    </w:p>
    <w:p w14:paraId="42EE1FE8" w14:textId="77777777" w:rsidR="00FF5616" w:rsidRDefault="00000000">
      <w:pPr>
        <w:spacing w:after="0"/>
        <w:ind w:left="1710" w:hanging="63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 xml:space="preserve">retain attorneys, agents and independent contractors and employ those persons which the Administrative Review Board may determine are appropriate, </w:t>
      </w:r>
      <w:proofErr w:type="gramStart"/>
      <w:r>
        <w:rPr>
          <w:rFonts w:ascii="Times New Roman" w:eastAsia="Times New Roman" w:hAnsi="Times New Roman" w:cs="Times New Roman"/>
        </w:rPr>
        <w:t>necessary</w:t>
      </w:r>
      <w:proofErr w:type="gramEnd"/>
      <w:r>
        <w:rPr>
          <w:rFonts w:ascii="Times New Roman" w:eastAsia="Times New Roman" w:hAnsi="Times New Roman" w:cs="Times New Roman"/>
        </w:rPr>
        <w:t xml:space="preserve"> or helpful in the administration and conduct of its affairs, and</w:t>
      </w:r>
    </w:p>
    <w:p w14:paraId="444AEAA3" w14:textId="77777777" w:rsidR="00FF5616" w:rsidRDefault="00000000">
      <w:pPr>
        <w:spacing w:after="0"/>
        <w:ind w:left="1710" w:hanging="63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 xml:space="preserve">take such action as may otherwise be appropriate, </w:t>
      </w:r>
      <w:proofErr w:type="gramStart"/>
      <w:r>
        <w:rPr>
          <w:rFonts w:ascii="Times New Roman" w:eastAsia="Times New Roman" w:hAnsi="Times New Roman" w:cs="Times New Roman"/>
        </w:rPr>
        <w:t>necessary</w:t>
      </w:r>
      <w:proofErr w:type="gramEnd"/>
      <w:r>
        <w:rPr>
          <w:rFonts w:ascii="Times New Roman" w:eastAsia="Times New Roman" w:hAnsi="Times New Roman" w:cs="Times New Roman"/>
        </w:rPr>
        <w:t xml:space="preserve"> or helpful in the administration and conduct of its affairs, the achievement of its purposes and the efficient exercise of its duties and powers.</w:t>
      </w:r>
    </w:p>
    <w:p w14:paraId="09184383" w14:textId="77777777" w:rsidR="00FF5616" w:rsidRDefault="00FF5616">
      <w:pPr>
        <w:spacing w:after="0"/>
        <w:rPr>
          <w:rFonts w:ascii="Times New Roman" w:eastAsia="Times New Roman" w:hAnsi="Times New Roman" w:cs="Times New Roman"/>
        </w:rPr>
      </w:pPr>
    </w:p>
    <w:p w14:paraId="02E2B955"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Rule Making Powers - The Administrative Review Board shall have the power and the duty to promulgate reasonable rules and procedures consistent with the corporation laws of SDSI with respect to any matter within its jurisdiction or appropriate, </w:t>
      </w:r>
      <w:proofErr w:type="gramStart"/>
      <w:r>
        <w:rPr>
          <w:rFonts w:ascii="Times New Roman" w:eastAsia="Times New Roman" w:hAnsi="Times New Roman" w:cs="Times New Roman"/>
        </w:rPr>
        <w:t>necessary</w:t>
      </w:r>
      <w:proofErr w:type="gramEnd"/>
      <w:r>
        <w:rPr>
          <w:rFonts w:ascii="Times New Roman" w:eastAsia="Times New Roman" w:hAnsi="Times New Roman" w:cs="Times New Roman"/>
        </w:rPr>
        <w:t xml:space="preserve"> or helpful in the administration and conduct of its affairs. Such rules and procedures shall have the same force and effect as if they had been adopted as part of these Bylaws. </w:t>
      </w:r>
    </w:p>
    <w:p w14:paraId="4EECA2F5" w14:textId="77777777" w:rsidR="00FF5616" w:rsidRDefault="00FF5616">
      <w:pPr>
        <w:spacing w:after="0"/>
        <w:ind w:left="1080" w:hanging="360"/>
        <w:rPr>
          <w:rFonts w:ascii="Times New Roman" w:eastAsia="Times New Roman" w:hAnsi="Times New Roman" w:cs="Times New Roman"/>
        </w:rPr>
      </w:pPr>
    </w:p>
    <w:p w14:paraId="673469DE" w14:textId="77777777" w:rsidR="00FF5616" w:rsidRDefault="00000000">
      <w:pPr>
        <w:spacing w:after="0"/>
        <w:ind w:left="1080" w:hanging="36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Exercise of Powers and Decisions - Except for authority and power granted to the Chair, the exercise of the authority and powers of the Administrative Review Board and the decision of matters which are the subject of a hearing shall be decided by a majority vote of the Administrative Review Board. The views of any dissenters shall be included in the record of the proceeding if requested by the dissenters. The exercise of the Administrative Review Board’s authority and power shall be solely in its discretion and the interests of justice and the sport of swimming. </w:t>
      </w:r>
    </w:p>
    <w:p w14:paraId="60CE6AD3" w14:textId="77777777" w:rsidR="00FF5616" w:rsidRDefault="00FF5616">
      <w:pPr>
        <w:spacing w:after="0"/>
        <w:ind w:left="1080" w:hanging="360"/>
        <w:rPr>
          <w:rFonts w:ascii="Times New Roman" w:eastAsia="Times New Roman" w:hAnsi="Times New Roman" w:cs="Times New Roman"/>
        </w:rPr>
      </w:pPr>
    </w:p>
    <w:p w14:paraId="69E5002F" w14:textId="26CEE305" w:rsidR="00FF5616" w:rsidRDefault="00000000" w:rsidP="00A57CE4">
      <w:pPr>
        <w:spacing w:after="0"/>
        <w:ind w:left="108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Timeliness of Petition - The Administrative Review Board need not exercise its jurisdiction with respect to a complaint the subject matter of which occurred, or concerns or is founded on events which occurred, more than ninety (90) days prior to the date the complaint is received. A determination not to exercise its jurisdiction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the untimeliness of a complaint may be made by the Chair alone and may be the subject of a request for rehearing and, thereafter, appeal to the National Board of Review pursuant to</w:t>
      </w:r>
      <w:r w:rsidR="003371F3">
        <w:rPr>
          <w:rFonts w:ascii="Times New Roman" w:eastAsia="Times New Roman" w:hAnsi="Times New Roman" w:cs="Times New Roman"/>
        </w:rPr>
        <w:t xml:space="preserve"> </w:t>
      </w:r>
      <w:r w:rsidR="00A57CE4" w:rsidRPr="00A57CE4">
        <w:rPr>
          <w:rFonts w:ascii="Times New Roman" w:eastAsia="Times New Roman" w:hAnsi="Times New Roman" w:cs="Times New Roman"/>
        </w:rPr>
        <w:t>in accordance with the National Board of Review procedures, pursuant to Policy 26.0 of</w:t>
      </w:r>
      <w:r w:rsidR="00A57CE4">
        <w:rPr>
          <w:rFonts w:ascii="Times New Roman" w:eastAsia="Times New Roman" w:hAnsi="Times New Roman" w:cs="Times New Roman"/>
        </w:rPr>
        <w:t xml:space="preserve"> </w:t>
      </w:r>
      <w:r w:rsidR="00A57CE4" w:rsidRPr="00A57CE4">
        <w:rPr>
          <w:rFonts w:ascii="Times New Roman" w:eastAsia="Times New Roman" w:hAnsi="Times New Roman" w:cs="Times New Roman"/>
        </w:rPr>
        <w:t>the USA Swimming Operating Policy Manual</w:t>
      </w:r>
      <w:r>
        <w:rPr>
          <w:rFonts w:ascii="Times New Roman" w:eastAsia="Times New Roman" w:hAnsi="Times New Roman" w:cs="Times New Roman"/>
        </w:rPr>
        <w:t>.</w:t>
      </w:r>
    </w:p>
    <w:p w14:paraId="1144FB9F" w14:textId="77777777" w:rsidR="00FF5616" w:rsidRDefault="00FF5616">
      <w:pPr>
        <w:spacing w:after="0"/>
        <w:rPr>
          <w:rFonts w:ascii="Times New Roman" w:eastAsia="Times New Roman" w:hAnsi="Times New Roman" w:cs="Times New Roman"/>
        </w:rPr>
      </w:pPr>
    </w:p>
    <w:p w14:paraId="1E75AF7F" w14:textId="77777777" w:rsidR="00FF5616" w:rsidRDefault="00FF5616">
      <w:pPr>
        <w:spacing w:after="0"/>
        <w:rPr>
          <w:rFonts w:ascii="Times New Roman" w:eastAsia="Times New Roman" w:hAnsi="Times New Roman" w:cs="Times New Roman"/>
        </w:rPr>
      </w:pPr>
    </w:p>
    <w:p w14:paraId="23DA5F79" w14:textId="77777777" w:rsidR="00FF5616" w:rsidRDefault="00000000" w:rsidP="006A168E">
      <w:pPr>
        <w:pStyle w:val="Heading1"/>
      </w:pPr>
      <w:bookmarkStart w:id="114" w:name="_Toc149144907"/>
      <w:r>
        <w:t>ARTICLE 14: CONVENTIONS AND DEFINITIONS</w:t>
      </w:r>
      <w:bookmarkEnd w:id="114"/>
    </w:p>
    <w:p w14:paraId="0B8D719D" w14:textId="77777777" w:rsidR="00FF5616" w:rsidRDefault="00FF5616">
      <w:pPr>
        <w:spacing w:after="0"/>
        <w:rPr>
          <w:rFonts w:ascii="Times New Roman" w:eastAsia="Times New Roman" w:hAnsi="Times New Roman" w:cs="Times New Roman"/>
        </w:rPr>
      </w:pPr>
    </w:p>
    <w:p w14:paraId="4C4C408B" w14:textId="77777777" w:rsidR="00FF5616" w:rsidRDefault="00000000" w:rsidP="00B25CE5">
      <w:pPr>
        <w:pStyle w:val="Heading2"/>
      </w:pPr>
      <w:bookmarkStart w:id="115" w:name="_Toc149144908"/>
      <w:r>
        <w:t>14.1</w:t>
      </w:r>
      <w:r>
        <w:tab/>
        <w:t>CONVENTIONS</w:t>
      </w:r>
      <w:bookmarkEnd w:id="115"/>
      <w:r>
        <w:t xml:space="preserve"> </w:t>
      </w:r>
    </w:p>
    <w:p w14:paraId="2454EA4A"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TERMS GENERALLY - Whenever the context may require, any pronoun or official title shall include the corresponding masculine, feminine and neuter forms. The words </w:t>
      </w:r>
      <w:r>
        <w:rPr>
          <w:rFonts w:ascii="Times New Roman" w:eastAsia="Times New Roman" w:hAnsi="Times New Roman" w:cs="Times New Roman"/>
        </w:rPr>
        <w:lastRenderedPageBreak/>
        <w:t>“include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“includes” and “including” shall be deemed to be followed by the phrase “without limitation”. The singular shall include the plural and the plural shall include the singular as the context may require. Where the context permits, the term “or” shall be interpreted as though it were “and/or</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Captions have been used for convenience only and shall not be used in interpreting the Bylaws.</w:t>
      </w:r>
    </w:p>
    <w:p w14:paraId="68ACF1E5" w14:textId="77777777" w:rsidR="00FF5616" w:rsidRDefault="00FF5616">
      <w:pPr>
        <w:spacing w:after="0"/>
        <w:ind w:left="1260" w:hanging="540"/>
        <w:rPr>
          <w:rFonts w:ascii="Times New Roman" w:eastAsia="Times New Roman" w:hAnsi="Times New Roman" w:cs="Times New Roman"/>
        </w:rPr>
      </w:pPr>
    </w:p>
    <w:p w14:paraId="4DC8D64D"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CAPITALIZED TITLES - Capitalized titles, such as Secretary or Treasurer, when appearing alone shall refer to SDSI positions and not to USA Swimming or another organization.</w:t>
      </w:r>
    </w:p>
    <w:p w14:paraId="2CD22855" w14:textId="77777777" w:rsidR="00FF5616" w:rsidRDefault="00FF5616">
      <w:pPr>
        <w:spacing w:after="0"/>
        <w:ind w:left="1260" w:hanging="540"/>
        <w:rPr>
          <w:rFonts w:ascii="Times New Roman" w:eastAsia="Times New Roman" w:hAnsi="Times New Roman" w:cs="Times New Roman"/>
        </w:rPr>
      </w:pPr>
    </w:p>
    <w:p w14:paraId="15620EFC"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NOTICE DEEMED GIVEN; LAST KNOWN ADDRESS - </w:t>
      </w:r>
    </w:p>
    <w:p w14:paraId="6DE5A5AC" w14:textId="77777777" w:rsidR="00FF5616" w:rsidRDefault="00FF5616">
      <w:pPr>
        <w:spacing w:after="0"/>
        <w:rPr>
          <w:rFonts w:ascii="Times New Roman" w:eastAsia="Times New Roman" w:hAnsi="Times New Roman" w:cs="Times New Roman"/>
        </w:rPr>
      </w:pPr>
    </w:p>
    <w:p w14:paraId="1E11A64E"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Notice by Mail - Notice given and other writings delivered by first class mail, postage prepaid, and addressed to the last known address shall be deemed given or delivered upon the postmark date for all purposes under these Bylaws.</w:t>
      </w:r>
    </w:p>
    <w:p w14:paraId="2625CAB1" w14:textId="77777777" w:rsidR="00FF5616" w:rsidRDefault="00FF5616">
      <w:pPr>
        <w:spacing w:after="0"/>
        <w:ind w:left="1800" w:hanging="540"/>
        <w:rPr>
          <w:rFonts w:ascii="Times New Roman" w:eastAsia="Times New Roman" w:hAnsi="Times New Roman" w:cs="Times New Roman"/>
        </w:rPr>
      </w:pPr>
    </w:p>
    <w:p w14:paraId="12DD9F4D"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Notice by Email - Notice given and writings delivered by electronic mail to the last known email address shall be deemed given or delivered for all purposes under these Bylaws.</w:t>
      </w:r>
    </w:p>
    <w:p w14:paraId="5B350CE3" w14:textId="77777777" w:rsidR="00FF5616" w:rsidRDefault="00FF5616">
      <w:pPr>
        <w:spacing w:after="0"/>
        <w:ind w:left="1800" w:hanging="540"/>
        <w:rPr>
          <w:rFonts w:ascii="Times New Roman" w:eastAsia="Times New Roman" w:hAnsi="Times New Roman" w:cs="Times New Roman"/>
        </w:rPr>
      </w:pPr>
    </w:p>
    <w:p w14:paraId="1D3C37FC" w14:textId="77777777" w:rsidR="00FF5616" w:rsidRDefault="00000000">
      <w:pPr>
        <w:spacing w:after="0"/>
        <w:ind w:left="1800" w:hanging="5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Last Known Mail or Email Address - For all purposes under these Bylaws, the last known mail or email address of a member of SDSI shall be the mail or email address on file with SDSI or in SWIMS.</w:t>
      </w:r>
    </w:p>
    <w:p w14:paraId="2A3C7805" w14:textId="77777777" w:rsidR="00FF5616" w:rsidRDefault="00FF5616">
      <w:pPr>
        <w:spacing w:after="0"/>
        <w:rPr>
          <w:rFonts w:ascii="Times New Roman" w:eastAsia="Times New Roman" w:hAnsi="Times New Roman" w:cs="Times New Roman"/>
        </w:rPr>
      </w:pPr>
    </w:p>
    <w:p w14:paraId="6CD51781"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TIME PERIOD CONVENTION - In computing time periods established by these Bylaws, the initial </w:t>
      </w:r>
      <w:proofErr w:type="gramStart"/>
      <w:r>
        <w:rPr>
          <w:rFonts w:ascii="Times New Roman" w:eastAsia="Times New Roman" w:hAnsi="Times New Roman" w:cs="Times New Roman"/>
        </w:rPr>
        <w:t>time period</w:t>
      </w:r>
      <w:proofErr w:type="gramEnd"/>
      <w:r>
        <w:rPr>
          <w:rFonts w:ascii="Times New Roman" w:eastAsia="Times New Roman" w:hAnsi="Times New Roman" w:cs="Times New Roman"/>
        </w:rPr>
        <w:t xml:space="preserve"> (days or hours) shall not be included but the last period shall be included. </w:t>
      </w:r>
    </w:p>
    <w:p w14:paraId="45F398D6" w14:textId="77777777" w:rsidR="00FF5616" w:rsidRDefault="00FF5616">
      <w:pPr>
        <w:spacing w:after="0"/>
        <w:ind w:left="1260" w:hanging="540"/>
        <w:rPr>
          <w:rFonts w:ascii="Times New Roman" w:eastAsia="Times New Roman" w:hAnsi="Times New Roman" w:cs="Times New Roman"/>
        </w:rPr>
      </w:pPr>
    </w:p>
    <w:p w14:paraId="2D3B3604" w14:textId="77777777" w:rsidR="00FF5616" w:rsidRDefault="00000000">
      <w:pPr>
        <w:spacing w:after="0"/>
        <w:ind w:left="126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WAIVER OF NOTICE CONVENTION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14:paraId="5393FCFC" w14:textId="77777777" w:rsidR="00FF5616" w:rsidRDefault="00FF5616">
      <w:pPr>
        <w:spacing w:after="0"/>
        <w:rPr>
          <w:rFonts w:ascii="Times New Roman" w:eastAsia="Times New Roman" w:hAnsi="Times New Roman" w:cs="Times New Roman"/>
        </w:rPr>
      </w:pPr>
    </w:p>
    <w:p w14:paraId="6F5D3EF6" w14:textId="77777777" w:rsidR="00FF5616" w:rsidRDefault="00000000" w:rsidP="00B25CE5">
      <w:pPr>
        <w:pStyle w:val="Heading2"/>
      </w:pPr>
      <w:bookmarkStart w:id="116" w:name="_Toc149144909"/>
      <w:r>
        <w:t>14.2</w:t>
      </w:r>
      <w:r>
        <w:tab/>
        <w:t>DEFINITIONS</w:t>
      </w:r>
      <w:bookmarkEnd w:id="116"/>
    </w:p>
    <w:p w14:paraId="67456764" w14:textId="77777777" w:rsidR="00FF5616" w:rsidRDefault="00000000" w:rsidP="0050376B">
      <w:pPr>
        <w:spacing w:after="0"/>
        <w:ind w:left="540"/>
        <w:rPr>
          <w:rFonts w:ascii="Times New Roman" w:eastAsia="Times New Roman" w:hAnsi="Times New Roman" w:cs="Times New Roman"/>
        </w:rPr>
      </w:pPr>
      <w:r>
        <w:rPr>
          <w:rFonts w:ascii="Times New Roman" w:eastAsia="Times New Roman" w:hAnsi="Times New Roman" w:cs="Times New Roman"/>
        </w:rPr>
        <w:t>When used in these Bylaws, the following terms shall have the meanings indicated in this Section, and the definitions of such terms are equally applicable both to the singular and plural forms.</w:t>
      </w:r>
    </w:p>
    <w:p w14:paraId="6C9C4343" w14:textId="77777777" w:rsidR="00FF5616" w:rsidRDefault="00FF5616">
      <w:pPr>
        <w:spacing w:after="0"/>
        <w:rPr>
          <w:rFonts w:ascii="Times New Roman" w:eastAsia="Times New Roman" w:hAnsi="Times New Roman" w:cs="Times New Roman"/>
        </w:rPr>
      </w:pPr>
    </w:p>
    <w:p w14:paraId="41CD5CAC" w14:textId="77777777"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ARTICLE - a principal subdivision of these Bylaws.</w:t>
      </w:r>
    </w:p>
    <w:p w14:paraId="7E690BB8" w14:textId="77777777" w:rsidR="00FF5616" w:rsidRDefault="00FF5616">
      <w:pPr>
        <w:spacing w:after="0"/>
        <w:ind w:left="1350" w:hanging="630"/>
        <w:rPr>
          <w:rFonts w:ascii="Times New Roman" w:eastAsia="Times New Roman" w:hAnsi="Times New Roman" w:cs="Times New Roman"/>
        </w:rPr>
      </w:pPr>
    </w:p>
    <w:p w14:paraId="1EF39EDC" w14:textId="77777777"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ARTICLES OF INCORPORATION - the document filed with [insert the title of the office and the state in which the document was filed; usually the Secretary of State] pursuant to which SDSI was formed.</w:t>
      </w:r>
    </w:p>
    <w:p w14:paraId="03223212" w14:textId="77777777" w:rsidR="00FF5616" w:rsidRDefault="00FF5616">
      <w:pPr>
        <w:spacing w:after="0"/>
        <w:ind w:left="1350" w:hanging="630"/>
        <w:rPr>
          <w:rFonts w:ascii="Times New Roman" w:eastAsia="Times New Roman" w:hAnsi="Times New Roman" w:cs="Times New Roman"/>
        </w:rPr>
      </w:pPr>
    </w:p>
    <w:p w14:paraId="51E78F57" w14:textId="10A30DB2"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lastRenderedPageBreak/>
        <w:t>.3</w:t>
      </w:r>
      <w:r>
        <w:rPr>
          <w:rFonts w:ascii="Times New Roman" w:eastAsia="Times New Roman" w:hAnsi="Times New Roman" w:cs="Times New Roman"/>
        </w:rPr>
        <w:tab/>
        <w:t xml:space="preserve">ATHLETE </w:t>
      </w:r>
      <w:r w:rsidR="00B70634">
        <w:rPr>
          <w:rFonts w:ascii="Times New Roman" w:eastAsia="Times New Roman" w:hAnsi="Times New Roman" w:cs="Times New Roman"/>
        </w:rPr>
        <w:t xml:space="preserve">BOARD </w:t>
      </w:r>
      <w:r>
        <w:rPr>
          <w:rFonts w:ascii="Times New Roman" w:eastAsia="Times New Roman" w:hAnsi="Times New Roman" w:cs="Times New Roman"/>
        </w:rPr>
        <w:t>REPRESENTATIVE - an Athlete Member elected to represent athletes in the House of Delegates and on the Board of Directors.</w:t>
      </w:r>
    </w:p>
    <w:p w14:paraId="3B72DC4B" w14:textId="77777777" w:rsidR="00FF5616" w:rsidRDefault="00FF5616">
      <w:pPr>
        <w:spacing w:after="0"/>
        <w:ind w:left="1350" w:hanging="630"/>
        <w:rPr>
          <w:rFonts w:ascii="Times New Roman" w:eastAsia="Times New Roman" w:hAnsi="Times New Roman" w:cs="Times New Roman"/>
        </w:rPr>
      </w:pPr>
    </w:p>
    <w:p w14:paraId="57640784" w14:textId="134CCFED" w:rsidR="00B70634" w:rsidRDefault="00000000" w:rsidP="00B70634">
      <w:pPr>
        <w:spacing w:after="0"/>
        <w:ind w:left="1350" w:hanging="63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B70634" w:rsidRPr="00B70634">
        <w:rPr>
          <w:rFonts w:ascii="Times New Roman" w:eastAsia="Times New Roman" w:hAnsi="Times New Roman" w:cs="Times New Roman"/>
        </w:rPr>
        <w:t>ATHLETE REPRESENTATIVE - shall be (a) an athlete member in good standing; (b) currently competing, or</w:t>
      </w:r>
      <w:r w:rsidR="00B70634">
        <w:rPr>
          <w:rFonts w:ascii="Times New Roman" w:eastAsia="Times New Roman" w:hAnsi="Times New Roman" w:cs="Times New Roman"/>
        </w:rPr>
        <w:t xml:space="preserve"> </w:t>
      </w:r>
      <w:r w:rsidR="00B70634" w:rsidRPr="00B70634">
        <w:rPr>
          <w:rFonts w:ascii="Times New Roman" w:eastAsia="Times New Roman" w:hAnsi="Times New Roman" w:cs="Times New Roman"/>
        </w:rPr>
        <w:t>have competed within the two (2) immediately preceding years, in a USA Swimming sanctioned event conducted</w:t>
      </w:r>
      <w:r w:rsidR="00B70634">
        <w:rPr>
          <w:rFonts w:ascii="Times New Roman" w:eastAsia="Times New Roman" w:hAnsi="Times New Roman" w:cs="Times New Roman"/>
        </w:rPr>
        <w:t xml:space="preserve"> </w:t>
      </w:r>
      <w:r w:rsidR="00B70634" w:rsidRPr="00B70634">
        <w:rPr>
          <w:rFonts w:ascii="Times New Roman" w:eastAsia="Times New Roman" w:hAnsi="Times New Roman" w:cs="Times New Roman"/>
        </w:rPr>
        <w:t xml:space="preserve">by </w:t>
      </w:r>
      <w:r w:rsidR="00B70634">
        <w:rPr>
          <w:rFonts w:ascii="Times New Roman" w:eastAsia="Times New Roman" w:hAnsi="Times New Roman" w:cs="Times New Roman"/>
        </w:rPr>
        <w:t>SD</w:t>
      </w:r>
      <w:r w:rsidR="00B70634" w:rsidRPr="00B70634">
        <w:rPr>
          <w:rFonts w:ascii="Times New Roman" w:eastAsia="Times New Roman" w:hAnsi="Times New Roman" w:cs="Times New Roman"/>
        </w:rPr>
        <w:t xml:space="preserve">SI or another LSC; and (c) have </w:t>
      </w:r>
      <w:r w:rsidR="00216601">
        <w:rPr>
          <w:rFonts w:ascii="Times New Roman" w:eastAsia="Times New Roman" w:hAnsi="Times New Roman" w:cs="Times New Roman"/>
        </w:rPr>
        <w:t>their</w:t>
      </w:r>
      <w:r w:rsidR="00B70634" w:rsidRPr="00B70634">
        <w:rPr>
          <w:rFonts w:ascii="Times New Roman" w:eastAsia="Times New Roman" w:hAnsi="Times New Roman" w:cs="Times New Roman"/>
        </w:rPr>
        <w:t xml:space="preserve"> place of permanent residence in the Territory and expect to reside</w:t>
      </w:r>
      <w:r w:rsidR="00B70634">
        <w:rPr>
          <w:rFonts w:ascii="Times New Roman" w:eastAsia="Times New Roman" w:hAnsi="Times New Roman" w:cs="Times New Roman"/>
        </w:rPr>
        <w:t xml:space="preserve"> </w:t>
      </w:r>
      <w:r w:rsidR="00B70634" w:rsidRPr="00B70634">
        <w:rPr>
          <w:rFonts w:ascii="Times New Roman" w:eastAsia="Times New Roman" w:hAnsi="Times New Roman" w:cs="Times New Roman"/>
        </w:rPr>
        <w:t>therein throughout at least the first half of the term (other than periods of enrollment in an institution of higher</w:t>
      </w:r>
      <w:r w:rsidR="00B70634">
        <w:rPr>
          <w:rFonts w:ascii="Times New Roman" w:eastAsia="Times New Roman" w:hAnsi="Times New Roman" w:cs="Times New Roman"/>
        </w:rPr>
        <w:t xml:space="preserve"> </w:t>
      </w:r>
      <w:r w:rsidR="00B70634" w:rsidRPr="00B70634">
        <w:rPr>
          <w:rFonts w:ascii="Times New Roman" w:eastAsia="Times New Roman" w:hAnsi="Times New Roman" w:cs="Times New Roman"/>
        </w:rPr>
        <w:t>education).</w:t>
      </w:r>
    </w:p>
    <w:p w14:paraId="2ADDAC99" w14:textId="77777777" w:rsidR="00B70634" w:rsidRDefault="00B70634">
      <w:pPr>
        <w:spacing w:after="0"/>
        <w:ind w:left="1350" w:hanging="630"/>
        <w:rPr>
          <w:rFonts w:ascii="Times New Roman" w:eastAsia="Times New Roman" w:hAnsi="Times New Roman" w:cs="Times New Roman"/>
        </w:rPr>
      </w:pPr>
    </w:p>
    <w:p w14:paraId="4079F200" w14:textId="41C4F696" w:rsidR="00FF5616" w:rsidRDefault="00B70634">
      <w:pPr>
        <w:spacing w:after="0"/>
        <w:ind w:left="1350" w:hanging="63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BOARD MEMBER - a member of the Board of Directors, including the At-Large Board Members.</w:t>
      </w:r>
    </w:p>
    <w:p w14:paraId="2145D227" w14:textId="77777777" w:rsidR="00FF5616" w:rsidRDefault="00FF5616">
      <w:pPr>
        <w:spacing w:after="0"/>
        <w:ind w:left="1350" w:hanging="630"/>
        <w:rPr>
          <w:rFonts w:ascii="Times New Roman" w:eastAsia="Times New Roman" w:hAnsi="Times New Roman" w:cs="Times New Roman"/>
        </w:rPr>
      </w:pPr>
    </w:p>
    <w:p w14:paraId="0E9BE814" w14:textId="6B4EED26"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6</w:t>
      </w:r>
      <w:r>
        <w:rPr>
          <w:rFonts w:ascii="Times New Roman" w:eastAsia="Times New Roman" w:hAnsi="Times New Roman" w:cs="Times New Roman"/>
        </w:rPr>
        <w:tab/>
        <w:t>BOARD OF DIRECTORS - the Board of Directors of SDSI.</w:t>
      </w:r>
    </w:p>
    <w:p w14:paraId="0E230CCD" w14:textId="77777777" w:rsidR="00FF5616" w:rsidRDefault="00FF5616">
      <w:pPr>
        <w:spacing w:after="0"/>
        <w:ind w:left="1350" w:hanging="630"/>
        <w:rPr>
          <w:rFonts w:ascii="Times New Roman" w:eastAsia="Times New Roman" w:hAnsi="Times New Roman" w:cs="Times New Roman"/>
        </w:rPr>
      </w:pPr>
    </w:p>
    <w:p w14:paraId="71AEDD86" w14:textId="6F321C07"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7</w:t>
      </w:r>
      <w:r>
        <w:rPr>
          <w:rFonts w:ascii="Times New Roman" w:eastAsia="Times New Roman" w:hAnsi="Times New Roman" w:cs="Times New Roman"/>
        </w:rPr>
        <w:tab/>
        <w:t>BYLAWS - these bylaws as adopted and amended from time to time by, and in effect for, SDSI.</w:t>
      </w:r>
    </w:p>
    <w:p w14:paraId="5C7561B4" w14:textId="77777777" w:rsidR="00FF5616" w:rsidRDefault="00FF5616">
      <w:pPr>
        <w:spacing w:after="0"/>
        <w:ind w:left="1350" w:hanging="630"/>
        <w:rPr>
          <w:rFonts w:ascii="Times New Roman" w:eastAsia="Times New Roman" w:hAnsi="Times New Roman" w:cs="Times New Roman"/>
        </w:rPr>
      </w:pPr>
    </w:p>
    <w:p w14:paraId="1E321254" w14:textId="22E43B81"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8</w:t>
      </w:r>
      <w:r>
        <w:rPr>
          <w:rFonts w:ascii="Times New Roman" w:eastAsia="Times New Roman" w:hAnsi="Times New Roman" w:cs="Times New Roman"/>
        </w:rPr>
        <w:tab/>
        <w:t>COACH REPRESENTATIVE - a Coach Member elected to represent the coaches in the House of Delegates and on the Board of Directors.</w:t>
      </w:r>
    </w:p>
    <w:p w14:paraId="01F5F57D" w14:textId="77777777" w:rsidR="00FF5616" w:rsidRDefault="00FF5616">
      <w:pPr>
        <w:spacing w:after="0"/>
        <w:ind w:left="1350" w:hanging="630"/>
        <w:rPr>
          <w:rFonts w:ascii="Times New Roman" w:eastAsia="Times New Roman" w:hAnsi="Times New Roman" w:cs="Times New Roman"/>
        </w:rPr>
      </w:pPr>
    </w:p>
    <w:p w14:paraId="5232F133" w14:textId="033D1AE4"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9</w:t>
      </w:r>
      <w:r>
        <w:rPr>
          <w:rFonts w:ascii="Times New Roman" w:eastAsia="Times New Roman" w:hAnsi="Times New Roman" w:cs="Times New Roman"/>
        </w:rPr>
        <w:tab/>
        <w:t>GROUP MEMBER REPRESENTATIVE - an individual appointed to represent a Group Member in the House of Delegates.</w:t>
      </w:r>
    </w:p>
    <w:p w14:paraId="075C194F" w14:textId="77777777" w:rsidR="00FF5616" w:rsidRDefault="00FF5616">
      <w:pPr>
        <w:spacing w:after="0"/>
        <w:ind w:left="1350" w:hanging="630"/>
        <w:rPr>
          <w:rFonts w:ascii="Times New Roman" w:eastAsia="Times New Roman" w:hAnsi="Times New Roman" w:cs="Times New Roman"/>
        </w:rPr>
      </w:pPr>
    </w:p>
    <w:p w14:paraId="73438EC3" w14:textId="5A3D4A4F"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0</w:t>
      </w:r>
      <w:r>
        <w:rPr>
          <w:rFonts w:ascii="Times New Roman" w:eastAsia="Times New Roman" w:hAnsi="Times New Roman" w:cs="Times New Roman"/>
        </w:rPr>
        <w:tab/>
        <w:t>HOUSE OF DELEGATES - the House of Delegates of SDSI as established by Article 4 of these Bylaws.</w:t>
      </w:r>
    </w:p>
    <w:p w14:paraId="01C8CF59" w14:textId="77777777" w:rsidR="00FF5616" w:rsidRDefault="00FF5616">
      <w:pPr>
        <w:spacing w:after="0"/>
        <w:ind w:left="1350" w:hanging="630"/>
        <w:rPr>
          <w:rFonts w:ascii="Times New Roman" w:eastAsia="Times New Roman" w:hAnsi="Times New Roman" w:cs="Times New Roman"/>
        </w:rPr>
      </w:pPr>
    </w:p>
    <w:p w14:paraId="0FC72A3B" w14:textId="7C589C5A"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1</w:t>
      </w:r>
      <w:r>
        <w:rPr>
          <w:rFonts w:ascii="Times New Roman" w:eastAsia="Times New Roman" w:hAnsi="Times New Roman" w:cs="Times New Roman"/>
        </w:rPr>
        <w:tab/>
        <w:t xml:space="preserve">IMMEDIATE PAST GENERAL CHAIR - the individual who is the immediate past General Chair of SDSI. </w:t>
      </w:r>
    </w:p>
    <w:p w14:paraId="66ABC2F2" w14:textId="77777777" w:rsidR="00FF5616" w:rsidRDefault="00FF5616">
      <w:pPr>
        <w:spacing w:after="0"/>
        <w:ind w:left="1350" w:hanging="630"/>
        <w:rPr>
          <w:rFonts w:ascii="Times New Roman" w:eastAsia="Times New Roman" w:hAnsi="Times New Roman" w:cs="Times New Roman"/>
        </w:rPr>
      </w:pPr>
    </w:p>
    <w:p w14:paraId="6662A085" w14:textId="6E732FDD"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2</w:t>
      </w:r>
      <w:r>
        <w:rPr>
          <w:rFonts w:ascii="Times New Roman" w:eastAsia="Times New Roman" w:hAnsi="Times New Roman" w:cs="Times New Roman"/>
        </w:rPr>
        <w:tab/>
        <w:t>IRS CODE - the current United States Internal Revenue Code.</w:t>
      </w:r>
    </w:p>
    <w:p w14:paraId="70B4E9A7" w14:textId="77777777" w:rsidR="00FF5616" w:rsidRDefault="00FF5616">
      <w:pPr>
        <w:spacing w:after="0"/>
        <w:ind w:left="1350" w:hanging="630"/>
        <w:rPr>
          <w:rFonts w:ascii="Times New Roman" w:eastAsia="Times New Roman" w:hAnsi="Times New Roman" w:cs="Times New Roman"/>
        </w:rPr>
      </w:pPr>
    </w:p>
    <w:p w14:paraId="6774959D" w14:textId="54002533"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3</w:t>
      </w:r>
      <w:r>
        <w:rPr>
          <w:rFonts w:ascii="Times New Roman" w:eastAsia="Times New Roman" w:hAnsi="Times New Roman" w:cs="Times New Roman"/>
        </w:rPr>
        <w:tab/>
        <w:t>LOCAL SWIMMING COMMITTEE / LSC - SDSI as defined by the USA Swimming Corporate Bylaws.</w:t>
      </w:r>
    </w:p>
    <w:p w14:paraId="7E9CA23D" w14:textId="77777777" w:rsidR="00FF5616" w:rsidRDefault="00FF5616">
      <w:pPr>
        <w:spacing w:after="0"/>
        <w:ind w:left="1350" w:hanging="630"/>
        <w:rPr>
          <w:rFonts w:ascii="Times New Roman" w:eastAsia="Times New Roman" w:hAnsi="Times New Roman" w:cs="Times New Roman"/>
        </w:rPr>
      </w:pPr>
    </w:p>
    <w:p w14:paraId="5A09082D" w14:textId="249FEF5E"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4</w:t>
      </w:r>
      <w:r>
        <w:rPr>
          <w:rFonts w:ascii="Times New Roman" w:eastAsia="Times New Roman" w:hAnsi="Times New Roman" w:cs="Times New Roman"/>
        </w:rPr>
        <w:tab/>
        <w:t>MEMBER - a Group Member or an Individual Member.</w:t>
      </w:r>
    </w:p>
    <w:p w14:paraId="278B96AB" w14:textId="77777777" w:rsidR="00FF5616" w:rsidRDefault="00FF5616">
      <w:pPr>
        <w:spacing w:after="0"/>
        <w:ind w:left="1350" w:hanging="630"/>
        <w:rPr>
          <w:rFonts w:ascii="Times New Roman" w:eastAsia="Times New Roman" w:hAnsi="Times New Roman" w:cs="Times New Roman"/>
        </w:rPr>
      </w:pPr>
    </w:p>
    <w:p w14:paraId="311FDC50" w14:textId="26AEBAD2" w:rsidR="00FF5616" w:rsidRDefault="00000000" w:rsidP="00B70634">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5</w:t>
      </w:r>
      <w:r>
        <w:rPr>
          <w:rFonts w:ascii="Times New Roman" w:eastAsia="Times New Roman" w:hAnsi="Times New Roman" w:cs="Times New Roman"/>
        </w:rPr>
        <w:tab/>
        <w:t>NATIONAL BOARD OF REVIEW - the National Board of Review of USA Swimming established</w:t>
      </w:r>
      <w:r w:rsidR="00B70634">
        <w:rPr>
          <w:rFonts w:ascii="Times New Roman" w:eastAsia="Times New Roman" w:hAnsi="Times New Roman" w:cs="Times New Roman"/>
        </w:rPr>
        <w:t xml:space="preserve"> </w:t>
      </w:r>
      <w:r w:rsidR="00B70634" w:rsidRPr="00B70634">
        <w:rPr>
          <w:rFonts w:ascii="Times New Roman" w:eastAsia="Times New Roman" w:hAnsi="Times New Roman" w:cs="Times New Roman"/>
        </w:rPr>
        <w:t>in accordance with the National Board of Review</w:t>
      </w:r>
      <w:r w:rsidR="00B70634">
        <w:rPr>
          <w:rFonts w:ascii="Times New Roman" w:eastAsia="Times New Roman" w:hAnsi="Times New Roman" w:cs="Times New Roman"/>
        </w:rPr>
        <w:t xml:space="preserve"> </w:t>
      </w:r>
      <w:r w:rsidR="00B70634" w:rsidRPr="00B70634">
        <w:rPr>
          <w:rFonts w:ascii="Times New Roman" w:eastAsia="Times New Roman" w:hAnsi="Times New Roman" w:cs="Times New Roman"/>
        </w:rPr>
        <w:t>procedures, pursuant to Policy 26.0 of the USA Swimming Operating Policy Manual</w:t>
      </w:r>
      <w:r>
        <w:rPr>
          <w:rFonts w:ascii="Times New Roman" w:eastAsia="Times New Roman" w:hAnsi="Times New Roman" w:cs="Times New Roman"/>
        </w:rPr>
        <w:t>. Where the context requires, a reference to the National Board of Review shall include a reference to the USA Swimming Board of Directors when that body is acting upon an appeal from the National Board of Review.</w:t>
      </w:r>
    </w:p>
    <w:p w14:paraId="02B9CCAB" w14:textId="77777777" w:rsidR="00B70634" w:rsidRDefault="00B70634" w:rsidP="00B70634">
      <w:pPr>
        <w:spacing w:after="0"/>
        <w:ind w:left="1350" w:hanging="630"/>
        <w:rPr>
          <w:rFonts w:ascii="Times New Roman" w:eastAsia="Times New Roman" w:hAnsi="Times New Roman" w:cs="Times New Roman"/>
        </w:rPr>
      </w:pPr>
    </w:p>
    <w:p w14:paraId="2E53B9C3" w14:textId="1841E3AE"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6</w:t>
      </w:r>
      <w:r>
        <w:rPr>
          <w:rFonts w:ascii="Times New Roman" w:eastAsia="Times New Roman" w:hAnsi="Times New Roman" w:cs="Times New Roman"/>
        </w:rPr>
        <w:tab/>
        <w:t>POLICIES AND PROCEDURES - the principles, rules, and guidelines of SDSI, as amended and adopted by the Board of Directors or the House of Delegates.</w:t>
      </w:r>
    </w:p>
    <w:p w14:paraId="5D0A395E" w14:textId="77777777" w:rsidR="00FF5616" w:rsidRDefault="00FF5616">
      <w:pPr>
        <w:spacing w:after="0"/>
        <w:ind w:left="1350" w:hanging="630"/>
        <w:rPr>
          <w:rFonts w:ascii="Times New Roman" w:eastAsia="Times New Roman" w:hAnsi="Times New Roman" w:cs="Times New Roman"/>
        </w:rPr>
      </w:pPr>
    </w:p>
    <w:p w14:paraId="75DABB6B" w14:textId="75C3C86C"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1</w:t>
      </w:r>
      <w:r w:rsidR="00F4127C">
        <w:rPr>
          <w:rFonts w:ascii="Times New Roman" w:eastAsia="Times New Roman" w:hAnsi="Times New Roman" w:cs="Times New Roman"/>
        </w:rPr>
        <w:t>7</w:t>
      </w:r>
      <w:r>
        <w:rPr>
          <w:rFonts w:ascii="Times New Roman" w:eastAsia="Times New Roman" w:hAnsi="Times New Roman" w:cs="Times New Roman"/>
        </w:rPr>
        <w:tab/>
        <w:t>SECTION - a subdivision of the Articles of these Bylaws.</w:t>
      </w:r>
    </w:p>
    <w:p w14:paraId="6354E604" w14:textId="77777777" w:rsidR="00FF5616" w:rsidRDefault="00FF5616">
      <w:pPr>
        <w:spacing w:after="0"/>
        <w:ind w:left="1350" w:hanging="630"/>
        <w:rPr>
          <w:rFonts w:ascii="Times New Roman" w:eastAsia="Times New Roman" w:hAnsi="Times New Roman" w:cs="Times New Roman"/>
        </w:rPr>
      </w:pPr>
    </w:p>
    <w:p w14:paraId="4B0901E4" w14:textId="72ECD21D"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F4127C">
        <w:rPr>
          <w:rFonts w:ascii="Times New Roman" w:eastAsia="Times New Roman" w:hAnsi="Times New Roman" w:cs="Times New Roman"/>
        </w:rPr>
        <w:t>18</w:t>
      </w:r>
      <w:r>
        <w:rPr>
          <w:rFonts w:ascii="Times New Roman" w:eastAsia="Times New Roman" w:hAnsi="Times New Roman" w:cs="Times New Roman"/>
        </w:rPr>
        <w:tab/>
        <w:t>TERRITORY - the geographic territory over which SDSI has jurisdiction as a Local Swimming Committee.</w:t>
      </w:r>
    </w:p>
    <w:p w14:paraId="339A6AE2" w14:textId="77777777" w:rsidR="00FF5616" w:rsidRDefault="00FF5616">
      <w:pPr>
        <w:spacing w:after="0"/>
        <w:ind w:left="1350" w:hanging="630"/>
        <w:rPr>
          <w:rFonts w:ascii="Times New Roman" w:eastAsia="Times New Roman" w:hAnsi="Times New Roman" w:cs="Times New Roman"/>
        </w:rPr>
      </w:pPr>
    </w:p>
    <w:p w14:paraId="46033EE3" w14:textId="02459E8C"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F4127C">
        <w:rPr>
          <w:rFonts w:ascii="Times New Roman" w:eastAsia="Times New Roman" w:hAnsi="Times New Roman" w:cs="Times New Roman"/>
        </w:rPr>
        <w:t>19</w:t>
      </w:r>
      <w:r>
        <w:rPr>
          <w:rFonts w:ascii="Times New Roman" w:eastAsia="Times New Roman" w:hAnsi="Times New Roman" w:cs="Times New Roman"/>
        </w:rPr>
        <w:tab/>
        <w:t>USA SWIMMING - USA Swimming, Inc., a Colorado nonprofit corporation which is the national governing body for the United States for the sport of swimming.</w:t>
      </w:r>
    </w:p>
    <w:p w14:paraId="05905BB1" w14:textId="77777777" w:rsidR="00FF5616" w:rsidRDefault="00FF5616">
      <w:pPr>
        <w:spacing w:after="0"/>
        <w:ind w:left="1350" w:hanging="630"/>
        <w:rPr>
          <w:rFonts w:ascii="Times New Roman" w:eastAsia="Times New Roman" w:hAnsi="Times New Roman" w:cs="Times New Roman"/>
        </w:rPr>
      </w:pPr>
    </w:p>
    <w:p w14:paraId="60CCB70C" w14:textId="5FD04508" w:rsidR="00F4127C" w:rsidRDefault="00F4127C">
      <w:pPr>
        <w:spacing w:after="0"/>
        <w:ind w:left="1350" w:hanging="630"/>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t>WORLD AQUATICS – the sole and exclusive world governing body for all aquatics</w:t>
      </w:r>
    </w:p>
    <w:p w14:paraId="74AB2151" w14:textId="77777777" w:rsidR="00F4127C" w:rsidRDefault="00F4127C">
      <w:pPr>
        <w:spacing w:after="0"/>
        <w:ind w:left="1350" w:hanging="630"/>
        <w:rPr>
          <w:rFonts w:ascii="Times New Roman" w:eastAsia="Times New Roman" w:hAnsi="Times New Roman" w:cs="Times New Roman"/>
        </w:rPr>
      </w:pPr>
    </w:p>
    <w:p w14:paraId="0E1A44E2" w14:textId="43E005A6" w:rsidR="00FF5616" w:rsidRDefault="00000000">
      <w:pPr>
        <w:spacing w:after="0"/>
        <w:ind w:left="1350" w:hanging="630"/>
        <w:rPr>
          <w:rFonts w:ascii="Times New Roman" w:eastAsia="Times New Roman" w:hAnsi="Times New Roman" w:cs="Times New Roman"/>
        </w:rPr>
      </w:pPr>
      <w:r>
        <w:rPr>
          <w:rFonts w:ascii="Times New Roman" w:eastAsia="Times New Roman" w:hAnsi="Times New Roman" w:cs="Times New Roman"/>
        </w:rPr>
        <w:t>.</w:t>
      </w:r>
      <w:r w:rsidR="00B70634">
        <w:rPr>
          <w:rFonts w:ascii="Times New Roman" w:eastAsia="Times New Roman" w:hAnsi="Times New Roman" w:cs="Times New Roman"/>
        </w:rPr>
        <w:t>2</w:t>
      </w:r>
      <w:r w:rsidR="00F4127C">
        <w:rPr>
          <w:rFonts w:ascii="Times New Roman" w:eastAsia="Times New Roman" w:hAnsi="Times New Roman" w:cs="Times New Roman"/>
        </w:rPr>
        <w:t>1</w:t>
      </w:r>
      <w:r>
        <w:rPr>
          <w:rFonts w:ascii="Times New Roman" w:eastAsia="Times New Roman" w:hAnsi="Times New Roman" w:cs="Times New Roman"/>
        </w:rPr>
        <w:tab/>
        <w:t>SDSI - the State of South Dakota not-for-profit corporation to which these Bylaws pertain.</w:t>
      </w:r>
    </w:p>
    <w:p w14:paraId="20D152B1" w14:textId="77777777" w:rsidR="00FF5616" w:rsidRDefault="00FF5616">
      <w:pPr>
        <w:spacing w:after="0"/>
        <w:ind w:left="1350" w:hanging="630"/>
        <w:rPr>
          <w:rFonts w:ascii="Times New Roman" w:eastAsia="Times New Roman" w:hAnsi="Times New Roman" w:cs="Times New Roman"/>
        </w:rPr>
      </w:pPr>
    </w:p>
    <w:p w14:paraId="195E19CF" w14:textId="77777777" w:rsidR="00FF5616" w:rsidRDefault="00FF5616">
      <w:pPr>
        <w:spacing w:after="0"/>
        <w:ind w:left="1350" w:hanging="630"/>
        <w:rPr>
          <w:rFonts w:ascii="Times New Roman" w:eastAsia="Times New Roman" w:hAnsi="Times New Roman" w:cs="Times New Roman"/>
          <w:strike/>
          <w:color w:val="FF0000"/>
        </w:rPr>
      </w:pPr>
      <w:bookmarkStart w:id="117" w:name="_heading=h.3bj1y38" w:colFirst="0" w:colLast="0"/>
      <w:bookmarkEnd w:id="117"/>
    </w:p>
    <w:sectPr w:rsidR="00FF5616">
      <w:footerReference w:type="default" r:id="rId10"/>
      <w:head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81048" w14:textId="77777777" w:rsidR="002A3697" w:rsidRDefault="002A3697">
      <w:pPr>
        <w:spacing w:after="0" w:line="240" w:lineRule="auto"/>
      </w:pPr>
      <w:r>
        <w:separator/>
      </w:r>
    </w:p>
  </w:endnote>
  <w:endnote w:type="continuationSeparator" w:id="0">
    <w:p w14:paraId="33060B6E" w14:textId="77777777" w:rsidR="002A3697" w:rsidRDefault="002A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DE75" w14:textId="77777777" w:rsidR="00FF5616" w:rsidRDefault="00000000">
    <w:pPr>
      <w:pBdr>
        <w:top w:val="single" w:sz="4" w:space="1" w:color="D9D9D9"/>
      </w:pBdr>
      <w:jc w:val="right"/>
    </w:pPr>
    <w:r>
      <w:fldChar w:fldCharType="begin"/>
    </w:r>
    <w:r>
      <w:instrText>PAGE</w:instrText>
    </w:r>
    <w:r>
      <w:fldChar w:fldCharType="separate"/>
    </w:r>
    <w:r w:rsidR="001C6520">
      <w:rPr>
        <w:noProof/>
      </w:rPr>
      <w:t>1</w:t>
    </w:r>
    <w:r>
      <w:fldChar w:fldCharType="end"/>
    </w:r>
    <w:r>
      <w:t xml:space="preserve"> | </w:t>
    </w:r>
    <w:r>
      <w:rPr>
        <w:color w:val="7F7F7F"/>
      </w:rPr>
      <w:t>Page</w:t>
    </w:r>
  </w:p>
  <w:p w14:paraId="5D37FC0E" w14:textId="77777777" w:rsidR="00FF5616" w:rsidRDefault="00FF56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CA7C8" w14:textId="77777777" w:rsidR="002A3697" w:rsidRDefault="002A3697">
      <w:pPr>
        <w:spacing w:after="0" w:line="240" w:lineRule="auto"/>
      </w:pPr>
      <w:r>
        <w:separator/>
      </w:r>
    </w:p>
  </w:footnote>
  <w:footnote w:type="continuationSeparator" w:id="0">
    <w:p w14:paraId="4E8E3699" w14:textId="77777777" w:rsidR="002A3697" w:rsidRDefault="002A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83BE6" w14:textId="77777777" w:rsidR="00FF5616" w:rsidRDefault="00000000">
    <w:pPr>
      <w:pBdr>
        <w:top w:val="nil"/>
        <w:left w:val="nil"/>
        <w:bottom w:val="nil"/>
        <w:right w:val="nil"/>
        <w:between w:val="nil"/>
      </w:pBdr>
      <w:tabs>
        <w:tab w:val="center" w:pos="4680"/>
        <w:tab w:val="right" w:pos="9360"/>
      </w:tabs>
      <w:spacing w:after="0" w:line="240" w:lineRule="auto"/>
      <w:jc w:val="center"/>
      <w:rPr>
        <w:color w:val="000000"/>
        <w:sz w:val="56"/>
        <w:szCs w:val="56"/>
      </w:rPr>
    </w:pPr>
    <w:r>
      <w:rPr>
        <w:color w:val="000000"/>
        <w:sz w:val="56"/>
        <w:szCs w:val="56"/>
      </w:rPr>
      <w:t>SOUTH DAKOTA SWIMMING,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D6809"/>
    <w:multiLevelType w:val="multilevel"/>
    <w:tmpl w:val="C97C1A5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6CF717EB"/>
    <w:multiLevelType w:val="multilevel"/>
    <w:tmpl w:val="7DB4E736"/>
    <w:lvl w:ilvl="0">
      <w:start w:val="1"/>
      <w:numFmt w:val="upp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num w:numId="1" w16cid:durableId="639501149">
    <w:abstractNumId w:val="0"/>
  </w:num>
  <w:num w:numId="2" w16cid:durableId="210503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16"/>
    <w:rsid w:val="00165B65"/>
    <w:rsid w:val="001B2B07"/>
    <w:rsid w:val="001C6520"/>
    <w:rsid w:val="00216601"/>
    <w:rsid w:val="00296BDA"/>
    <w:rsid w:val="002A3697"/>
    <w:rsid w:val="002B004D"/>
    <w:rsid w:val="00323FB1"/>
    <w:rsid w:val="003371F3"/>
    <w:rsid w:val="0050376B"/>
    <w:rsid w:val="005238ED"/>
    <w:rsid w:val="00585C80"/>
    <w:rsid w:val="0063737A"/>
    <w:rsid w:val="006776D3"/>
    <w:rsid w:val="006A168E"/>
    <w:rsid w:val="007863DF"/>
    <w:rsid w:val="00797301"/>
    <w:rsid w:val="007E262E"/>
    <w:rsid w:val="00852A88"/>
    <w:rsid w:val="00856B6C"/>
    <w:rsid w:val="00872C3E"/>
    <w:rsid w:val="008737D1"/>
    <w:rsid w:val="008D1531"/>
    <w:rsid w:val="00A57CE4"/>
    <w:rsid w:val="00AE54EA"/>
    <w:rsid w:val="00B25CE5"/>
    <w:rsid w:val="00B70634"/>
    <w:rsid w:val="00B96247"/>
    <w:rsid w:val="00BB7266"/>
    <w:rsid w:val="00BE3E7E"/>
    <w:rsid w:val="00C34FB1"/>
    <w:rsid w:val="00C7139B"/>
    <w:rsid w:val="00E918D4"/>
    <w:rsid w:val="00ED3AF9"/>
    <w:rsid w:val="00F4127C"/>
    <w:rsid w:val="00F614E5"/>
    <w:rsid w:val="00FF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3FA8"/>
  <w15:docId w15:val="{DFE96D87-430A-4899-B548-DC2BE4CD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EC1"/>
  </w:style>
  <w:style w:type="paragraph" w:styleId="Heading1">
    <w:name w:val="heading 1"/>
    <w:basedOn w:val="Normal"/>
    <w:next w:val="Normal"/>
    <w:uiPriority w:val="9"/>
    <w:qFormat/>
    <w:rsid w:val="006A168E"/>
    <w:pPr>
      <w:spacing w:before="160"/>
      <w:ind w:left="360"/>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rsid w:val="00B25CE5"/>
    <w:pPr>
      <w:tabs>
        <w:tab w:val="left" w:pos="504"/>
      </w:tabs>
      <w:spacing w:after="0" w:line="240" w:lineRule="auto"/>
      <w:outlineLvl w:val="1"/>
    </w:pPr>
    <w:rPr>
      <w:rFonts w:ascii="Times New Roman" w:eastAsia="Times New Roman" w:hAnsi="Times New Roman" w:cs="Times New Roman"/>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6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F2C"/>
    <w:rPr>
      <w:rFonts w:ascii="Segoe UI" w:hAnsi="Segoe UI" w:cs="Segoe UI"/>
      <w:sz w:val="18"/>
      <w:szCs w:val="18"/>
    </w:rPr>
  </w:style>
  <w:style w:type="paragraph" w:styleId="TOC1">
    <w:name w:val="toc 1"/>
    <w:basedOn w:val="Normal"/>
    <w:next w:val="Normal"/>
    <w:autoRedefine/>
    <w:uiPriority w:val="39"/>
    <w:unhideWhenUsed/>
    <w:rsid w:val="00B25CE5"/>
    <w:pPr>
      <w:tabs>
        <w:tab w:val="right" w:leader="dot" w:pos="9350"/>
      </w:tabs>
      <w:spacing w:before="240" w:after="100"/>
    </w:pPr>
    <w:rPr>
      <w:rFonts w:ascii="Times New Roman" w:hAnsi="Times New Roman" w:cs="Times New Roman"/>
      <w:b/>
      <w:bCs/>
      <w:noProof/>
    </w:rPr>
  </w:style>
  <w:style w:type="paragraph" w:styleId="TOC2">
    <w:name w:val="toc 2"/>
    <w:basedOn w:val="Normal"/>
    <w:next w:val="Normal"/>
    <w:autoRedefine/>
    <w:uiPriority w:val="39"/>
    <w:unhideWhenUsed/>
    <w:rsid w:val="001D0248"/>
    <w:pPr>
      <w:tabs>
        <w:tab w:val="left" w:pos="880"/>
        <w:tab w:val="right" w:leader="dot" w:pos="9350"/>
      </w:tabs>
      <w:spacing w:after="0"/>
      <w:ind w:left="220"/>
    </w:pPr>
  </w:style>
  <w:style w:type="character" w:styleId="Hyperlink">
    <w:name w:val="Hyperlink"/>
    <w:basedOn w:val="DefaultParagraphFont"/>
    <w:uiPriority w:val="99"/>
    <w:unhideWhenUsed/>
    <w:rsid w:val="00B710C3"/>
    <w:rPr>
      <w:color w:val="0000FF" w:themeColor="hyperlink"/>
      <w:u w:val="single"/>
    </w:rPr>
  </w:style>
  <w:style w:type="paragraph" w:styleId="TOC3">
    <w:name w:val="toc 3"/>
    <w:basedOn w:val="Normal"/>
    <w:next w:val="Normal"/>
    <w:autoRedefine/>
    <w:uiPriority w:val="39"/>
    <w:unhideWhenUsed/>
    <w:rsid w:val="001D0248"/>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1D0248"/>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1D0248"/>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1D0248"/>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1D0248"/>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1D0248"/>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1D0248"/>
    <w:pPr>
      <w:spacing w:after="100"/>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1D0248"/>
    <w:rPr>
      <w:color w:val="605E5C"/>
      <w:shd w:val="clear" w:color="auto" w:fill="E1DFDD"/>
    </w:rPr>
  </w:style>
  <w:style w:type="paragraph" w:styleId="TOCHeading">
    <w:name w:val="TOC Heading"/>
    <w:basedOn w:val="Heading1"/>
    <w:next w:val="Normal"/>
    <w:uiPriority w:val="39"/>
    <w:unhideWhenUsed/>
    <w:qFormat/>
    <w:rsid w:val="001D0248"/>
    <w:pPr>
      <w:outlineLvl w:val="9"/>
    </w:pPr>
    <w:rPr>
      <w:rFonts w:asciiTheme="majorHAnsi" w:eastAsiaTheme="majorEastAsia" w:hAnsiTheme="majorHAnsi" w:cstheme="majorBidi"/>
      <w:color w:val="365F91" w:themeColor="accent1" w:themeShade="BF"/>
    </w:rPr>
  </w:style>
  <w:style w:type="paragraph" w:styleId="CommentSubject">
    <w:name w:val="annotation subject"/>
    <w:basedOn w:val="CommentText"/>
    <w:next w:val="CommentText"/>
    <w:link w:val="CommentSubjectChar"/>
    <w:uiPriority w:val="99"/>
    <w:semiHidden/>
    <w:unhideWhenUsed/>
    <w:rsid w:val="00991522"/>
    <w:rPr>
      <w:b/>
      <w:bCs/>
    </w:rPr>
  </w:style>
  <w:style w:type="character" w:customStyle="1" w:styleId="CommentSubjectChar">
    <w:name w:val="Comment Subject Char"/>
    <w:basedOn w:val="CommentTextChar"/>
    <w:link w:val="CommentSubject"/>
    <w:uiPriority w:val="99"/>
    <w:semiHidden/>
    <w:rsid w:val="00991522"/>
    <w:rPr>
      <w:b/>
      <w:bCs/>
      <w:sz w:val="20"/>
      <w:szCs w:val="20"/>
    </w:rPr>
  </w:style>
  <w:style w:type="paragraph" w:styleId="Revision">
    <w:name w:val="Revision"/>
    <w:hidden/>
    <w:uiPriority w:val="99"/>
    <w:semiHidden/>
    <w:rsid w:val="00B96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fciKorQHzyZtm2QolESj/w+n2w==">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B7D49D-C125-4C80-B7E0-8E3FAEF2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11758</Words>
  <Characters>67026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Stanton Anker</cp:lastModifiedBy>
  <cp:revision>2</cp:revision>
  <cp:lastPrinted>2023-06-22T18:18:00Z</cp:lastPrinted>
  <dcterms:created xsi:type="dcterms:W3CDTF">2024-11-26T19:10:00Z</dcterms:created>
  <dcterms:modified xsi:type="dcterms:W3CDTF">2024-11-26T19:10:00Z</dcterms:modified>
</cp:coreProperties>
</file>